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70E" w:rsidRDefault="00C5070E" w:rsidP="00C5070E">
      <w:pPr>
        <w:pBdr>
          <w:top w:val="single" w:sz="4" w:space="1" w:color="auto"/>
          <w:left w:val="single" w:sz="4" w:space="0" w:color="auto"/>
          <w:bottom w:val="single" w:sz="4" w:space="1" w:color="auto"/>
          <w:right w:val="single" w:sz="4" w:space="4" w:color="auto"/>
        </w:pBdr>
        <w:shd w:val="clear" w:color="auto" w:fill="E0E0E0"/>
        <w:tabs>
          <w:tab w:val="left" w:pos="4253"/>
        </w:tabs>
        <w:spacing w:before="120" w:line="360" w:lineRule="auto"/>
        <w:jc w:val="center"/>
        <w:rPr>
          <w:rFonts w:ascii="Times New Roman" w:hAnsi="Times New Roman"/>
          <w:b/>
          <w:bCs/>
          <w:sz w:val="32"/>
          <w:szCs w:val="32"/>
        </w:rPr>
      </w:pPr>
      <w:r>
        <w:rPr>
          <w:rFonts w:ascii="Times New Roman" w:hAnsi="Times New Roman"/>
          <w:b/>
          <w:bCs/>
          <w:sz w:val="32"/>
          <w:szCs w:val="32"/>
        </w:rPr>
        <w:t>E D I T A L  D E  P R E G Ã O  Nº</w:t>
      </w:r>
      <w:r>
        <w:rPr>
          <w:rFonts w:ascii="Times New Roman" w:hAnsi="Times New Roman"/>
          <w:sz w:val="32"/>
          <w:szCs w:val="32"/>
        </w:rPr>
        <w:t xml:space="preserve"> </w:t>
      </w:r>
      <w:r w:rsidR="00065178">
        <w:rPr>
          <w:rFonts w:ascii="Times New Roman" w:hAnsi="Times New Roman"/>
          <w:b/>
          <w:bCs/>
          <w:sz w:val="32"/>
          <w:szCs w:val="32"/>
        </w:rPr>
        <w:t>004/2017</w:t>
      </w:r>
    </w:p>
    <w:p w:rsidR="00C5070E" w:rsidRDefault="00C5070E" w:rsidP="00C5070E">
      <w:pPr>
        <w:rPr>
          <w:rFonts w:ascii="Times New Roman" w:hAnsi="Times New Roman"/>
          <w:sz w:val="24"/>
          <w:szCs w:val="24"/>
        </w:rPr>
      </w:pPr>
    </w:p>
    <w:p w:rsidR="00C5070E" w:rsidRDefault="00C5070E" w:rsidP="00C5070E">
      <w:pPr>
        <w:rPr>
          <w:rFonts w:ascii="Times New Roman" w:hAnsi="Times New Roman"/>
          <w:sz w:val="24"/>
          <w:szCs w:val="24"/>
        </w:rPr>
      </w:pPr>
    </w:p>
    <w:p w:rsidR="00C5070E" w:rsidRDefault="00C5070E" w:rsidP="00F979BE">
      <w:pPr>
        <w:pStyle w:val="Ttulo1"/>
        <w:spacing w:line="360" w:lineRule="auto"/>
        <w:ind w:left="0"/>
        <w:rPr>
          <w:rFonts w:ascii="Times New Roman" w:hAnsi="Times New Roman"/>
          <w:i w:val="0"/>
          <w:sz w:val="24"/>
          <w:szCs w:val="24"/>
        </w:rPr>
      </w:pPr>
      <w:r>
        <w:rPr>
          <w:rFonts w:ascii="Times New Roman" w:hAnsi="Times New Roman"/>
          <w:i w:val="0"/>
          <w:sz w:val="24"/>
          <w:szCs w:val="24"/>
        </w:rPr>
        <w:t xml:space="preserve">Município de Colorado/RS </w:t>
      </w:r>
    </w:p>
    <w:p w:rsidR="00C5070E" w:rsidRDefault="00C5070E" w:rsidP="00F979BE">
      <w:pPr>
        <w:pStyle w:val="Ttulo1"/>
        <w:spacing w:line="360" w:lineRule="auto"/>
        <w:ind w:left="0"/>
        <w:rPr>
          <w:rFonts w:ascii="Times New Roman" w:hAnsi="Times New Roman"/>
          <w:i w:val="0"/>
          <w:sz w:val="24"/>
          <w:szCs w:val="24"/>
        </w:rPr>
      </w:pPr>
      <w:r>
        <w:rPr>
          <w:rFonts w:ascii="Times New Roman" w:hAnsi="Times New Roman"/>
          <w:i w:val="0"/>
          <w:sz w:val="24"/>
          <w:szCs w:val="24"/>
        </w:rPr>
        <w:t>Edital d</w:t>
      </w:r>
      <w:r w:rsidR="00065178">
        <w:rPr>
          <w:rFonts w:ascii="Times New Roman" w:hAnsi="Times New Roman"/>
          <w:i w:val="0"/>
          <w:sz w:val="24"/>
          <w:szCs w:val="24"/>
        </w:rPr>
        <w:t>e Pregão Presencial nº. 004/2017</w:t>
      </w:r>
    </w:p>
    <w:p w:rsidR="00C5070E" w:rsidRDefault="00C5070E" w:rsidP="00DB5AD5">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ind w:hanging="57"/>
        <w:jc w:val="both"/>
        <w:rPr>
          <w:rFonts w:ascii="Times New Roman" w:hAnsi="Times New Roman"/>
          <w:sz w:val="24"/>
          <w:szCs w:val="24"/>
        </w:rPr>
      </w:pPr>
      <w:r>
        <w:rPr>
          <w:rFonts w:ascii="Times New Roman" w:hAnsi="Times New Roman"/>
          <w:spacing w:val="14"/>
          <w:sz w:val="24"/>
          <w:szCs w:val="24"/>
        </w:rPr>
        <w:t xml:space="preserve"> Tipo de julgamento: menor preço por Km</w:t>
      </w:r>
    </w:p>
    <w:p w:rsidR="00C5070E" w:rsidRDefault="00C5070E" w:rsidP="00F979BE">
      <w:pPr>
        <w:spacing w:line="360" w:lineRule="auto"/>
        <w:jc w:val="both"/>
        <w:rPr>
          <w:rFonts w:ascii="Times New Roman" w:hAnsi="Times New Roman"/>
          <w:sz w:val="24"/>
          <w:szCs w:val="24"/>
        </w:rPr>
      </w:pPr>
    </w:p>
    <w:p w:rsidR="00C5070E" w:rsidRDefault="00C5070E" w:rsidP="00F979BE">
      <w:pPr>
        <w:spacing w:line="360" w:lineRule="auto"/>
        <w:jc w:val="both"/>
        <w:rPr>
          <w:rFonts w:ascii="Times New Roman" w:hAnsi="Times New Roman"/>
          <w:sz w:val="24"/>
          <w:szCs w:val="24"/>
        </w:rPr>
      </w:pPr>
    </w:p>
    <w:p w:rsidR="00C5070E" w:rsidRDefault="00C5070E" w:rsidP="00F979BE">
      <w:pPr>
        <w:pStyle w:val="Recuodecorpodetexto"/>
        <w:tabs>
          <w:tab w:val="left" w:pos="708"/>
        </w:tabs>
        <w:spacing w:line="360" w:lineRule="auto"/>
        <w:ind w:left="2057"/>
        <w:rPr>
          <w:color w:val="000000"/>
        </w:rPr>
      </w:pPr>
      <w:r>
        <w:rPr>
          <w:iCs/>
        </w:rPr>
        <w:t xml:space="preserve">Edital de Pregão Presencial </w:t>
      </w:r>
      <w:r>
        <w:t>objetivando Contratação de Empresa para Transporte Escolar.</w:t>
      </w:r>
    </w:p>
    <w:p w:rsidR="00C5070E" w:rsidRDefault="00C5070E" w:rsidP="00F979BE">
      <w:pPr>
        <w:tabs>
          <w:tab w:val="left" w:pos="3168"/>
          <w:tab w:val="left" w:pos="3888"/>
          <w:tab w:val="left" w:pos="4608"/>
          <w:tab w:val="left" w:pos="5328"/>
          <w:tab w:val="left" w:pos="6048"/>
          <w:tab w:val="left" w:pos="6768"/>
        </w:tabs>
        <w:spacing w:line="360" w:lineRule="auto"/>
        <w:jc w:val="both"/>
        <w:rPr>
          <w:rFonts w:ascii="Times New Roman" w:hAnsi="Times New Roman"/>
          <w:sz w:val="24"/>
          <w:szCs w:val="24"/>
        </w:rPr>
      </w:pPr>
    </w:p>
    <w:p w:rsidR="00F979BE" w:rsidRDefault="00F979BE" w:rsidP="00F979BE">
      <w:pPr>
        <w:tabs>
          <w:tab w:val="left" w:pos="3168"/>
          <w:tab w:val="left" w:pos="3888"/>
          <w:tab w:val="left" w:pos="4608"/>
          <w:tab w:val="left" w:pos="5328"/>
          <w:tab w:val="left" w:pos="6048"/>
          <w:tab w:val="left" w:pos="6768"/>
        </w:tabs>
        <w:spacing w:line="360" w:lineRule="auto"/>
        <w:jc w:val="both"/>
        <w:rPr>
          <w:rFonts w:ascii="Times New Roman" w:hAnsi="Times New Roman"/>
          <w:sz w:val="24"/>
          <w:szCs w:val="24"/>
        </w:rPr>
      </w:pPr>
    </w:p>
    <w:p w:rsidR="00C5070E" w:rsidRDefault="00C5070E" w:rsidP="00F979BE">
      <w:pPr>
        <w:tabs>
          <w:tab w:val="left" w:pos="3168"/>
          <w:tab w:val="left" w:pos="3888"/>
          <w:tab w:val="left" w:pos="4608"/>
          <w:tab w:val="left" w:pos="5328"/>
          <w:tab w:val="left" w:pos="6048"/>
          <w:tab w:val="left" w:pos="6768"/>
        </w:tabs>
        <w:spacing w:line="360" w:lineRule="auto"/>
        <w:jc w:val="both"/>
        <w:rPr>
          <w:rFonts w:ascii="Times New Roman" w:hAnsi="Times New Roman"/>
          <w:sz w:val="24"/>
          <w:szCs w:val="24"/>
        </w:rPr>
      </w:pPr>
    </w:p>
    <w:p w:rsidR="00C5070E" w:rsidRDefault="00C5070E" w:rsidP="00F979BE">
      <w:pPr>
        <w:spacing w:line="360" w:lineRule="auto"/>
        <w:ind w:left="1134"/>
        <w:jc w:val="both"/>
        <w:rPr>
          <w:rFonts w:ascii="Times New Roman" w:hAnsi="Times New Roman"/>
          <w:sz w:val="24"/>
          <w:szCs w:val="24"/>
        </w:rPr>
      </w:pPr>
      <w:r>
        <w:rPr>
          <w:rFonts w:ascii="Times New Roman" w:hAnsi="Times New Roman"/>
          <w:b/>
          <w:sz w:val="24"/>
          <w:szCs w:val="24"/>
          <w:u w:val="single"/>
        </w:rPr>
        <w:t>O PREFEITO MUNICIPAL DE COLORADO/RS</w:t>
      </w:r>
      <w:r>
        <w:rPr>
          <w:rFonts w:ascii="Times New Roman" w:hAnsi="Times New Roman"/>
          <w:sz w:val="24"/>
          <w:szCs w:val="24"/>
        </w:rPr>
        <w:t xml:space="preserve">, no uso de suas atribuições, torna público, para conhecimento dos interessados, que às </w:t>
      </w:r>
      <w:r>
        <w:rPr>
          <w:rFonts w:ascii="Times New Roman" w:hAnsi="Times New Roman"/>
          <w:b/>
          <w:sz w:val="24"/>
          <w:szCs w:val="24"/>
          <w:u w:val="single"/>
        </w:rPr>
        <w:t>9</w:t>
      </w:r>
      <w:r w:rsidR="008203A7">
        <w:rPr>
          <w:rFonts w:ascii="Times New Roman" w:hAnsi="Times New Roman"/>
          <w:b/>
          <w:sz w:val="24"/>
          <w:szCs w:val="24"/>
          <w:u w:val="single"/>
        </w:rPr>
        <w:t>h</w:t>
      </w:r>
      <w:r>
        <w:rPr>
          <w:rFonts w:ascii="Times New Roman" w:hAnsi="Times New Roman"/>
          <w:b/>
          <w:sz w:val="24"/>
          <w:szCs w:val="24"/>
          <w:u w:val="single"/>
        </w:rPr>
        <w:t xml:space="preserve"> hora</w:t>
      </w:r>
      <w:r w:rsidR="00C44492">
        <w:rPr>
          <w:rFonts w:ascii="Times New Roman" w:hAnsi="Times New Roman"/>
          <w:b/>
          <w:sz w:val="24"/>
          <w:szCs w:val="24"/>
          <w:u w:val="single"/>
        </w:rPr>
        <w:t>s do dia 01 de março de 2017</w:t>
      </w:r>
      <w:r>
        <w:rPr>
          <w:rFonts w:ascii="Times New Roman" w:hAnsi="Times New Roman"/>
          <w:sz w:val="24"/>
          <w:szCs w:val="24"/>
        </w:rPr>
        <w:t xml:space="preserve">, na sala do Departamento de Compras e Licitações, localizada no Centro Administrativo Municipal de Colorado/RS, </w:t>
      </w:r>
      <w:r w:rsidR="00BA1439">
        <w:rPr>
          <w:rFonts w:ascii="Times New Roman" w:hAnsi="Times New Roman"/>
          <w:sz w:val="24"/>
          <w:szCs w:val="24"/>
        </w:rPr>
        <w:t>4.282/2017</w:t>
      </w:r>
      <w:r>
        <w:rPr>
          <w:rFonts w:ascii="Times New Roman" w:hAnsi="Times New Roman"/>
          <w:sz w:val="24"/>
          <w:szCs w:val="24"/>
        </w:rPr>
        <w:t>, com a finalidade de receber propostas e documentos de habilitação, para a Contratação de Empresa para Serviços de Transporte Escolar, conforme descrito no presente pregão, processando-se essa licitação nos termos da Lei Federal n.º 10.520, de 17/07/2002, e do Decreto Municipal nº 017/2008, de 16 de junho de 2008, e suas alterações posteriores, com aplicação subsidiária da Lei Federal nº 8.666/93 e suas alterações posteriores e LC nº. 123/06.</w:t>
      </w:r>
    </w:p>
    <w:p w:rsidR="00C5070E" w:rsidRDefault="00C5070E" w:rsidP="00F979BE">
      <w:pPr>
        <w:spacing w:line="360" w:lineRule="auto"/>
        <w:ind w:left="1134"/>
        <w:jc w:val="both"/>
        <w:rPr>
          <w:rFonts w:ascii="Times New Roman" w:hAnsi="Times New Roman"/>
          <w:sz w:val="24"/>
          <w:szCs w:val="24"/>
        </w:rPr>
      </w:pPr>
    </w:p>
    <w:p w:rsidR="00F979BE" w:rsidRDefault="00F979BE" w:rsidP="00F979BE">
      <w:pPr>
        <w:spacing w:line="360" w:lineRule="auto"/>
        <w:ind w:left="1134"/>
        <w:jc w:val="both"/>
        <w:rPr>
          <w:rFonts w:ascii="Times New Roman" w:hAnsi="Times New Roman"/>
          <w:sz w:val="24"/>
          <w:szCs w:val="24"/>
        </w:rPr>
      </w:pPr>
    </w:p>
    <w:p w:rsidR="00F979BE" w:rsidRDefault="00F979BE" w:rsidP="00F979BE">
      <w:pPr>
        <w:spacing w:line="360" w:lineRule="auto"/>
        <w:ind w:left="1134"/>
        <w:jc w:val="both"/>
        <w:rPr>
          <w:rFonts w:ascii="Times New Roman" w:hAnsi="Times New Roman"/>
          <w:sz w:val="24"/>
          <w:szCs w:val="24"/>
        </w:rPr>
      </w:pPr>
    </w:p>
    <w:p w:rsidR="00C5070E" w:rsidRDefault="008203A7" w:rsidP="00F979BE">
      <w:pPr>
        <w:pStyle w:val="Recuodecorpodetexto"/>
        <w:tabs>
          <w:tab w:val="left" w:pos="708"/>
        </w:tabs>
        <w:spacing w:line="360" w:lineRule="auto"/>
        <w:ind w:left="0"/>
        <w:rPr>
          <w:color w:val="FF0000"/>
          <w:szCs w:val="24"/>
        </w:rPr>
      </w:pPr>
      <w:r>
        <w:rPr>
          <w:szCs w:val="24"/>
        </w:rPr>
        <w:t xml:space="preserve">1. </w:t>
      </w:r>
      <w:r w:rsidR="00C5070E">
        <w:rPr>
          <w:szCs w:val="24"/>
        </w:rPr>
        <w:t xml:space="preserve">OBJETO </w:t>
      </w:r>
    </w:p>
    <w:p w:rsidR="00C5070E" w:rsidRDefault="00C5070E" w:rsidP="00F979BE">
      <w:pPr>
        <w:pStyle w:val="Recuodecorpodetexto"/>
        <w:tabs>
          <w:tab w:val="left" w:pos="708"/>
        </w:tabs>
        <w:spacing w:line="360" w:lineRule="auto"/>
        <w:ind w:left="0"/>
      </w:pPr>
      <w:r w:rsidRPr="000A496D">
        <w:t>1.1</w:t>
      </w:r>
      <w:r w:rsidRPr="0068449D">
        <w:rPr>
          <w:b w:val="0"/>
        </w:rPr>
        <w:t xml:space="preserve">-Constitui objeto da presente licitação a prestação dos serviços de Transporte Escolar no Município de COLORADO, </w:t>
      </w:r>
      <w:r w:rsidR="00C44492">
        <w:rPr>
          <w:b w:val="0"/>
        </w:rPr>
        <w:t>com início no ano letivo de 2017</w:t>
      </w:r>
      <w:r w:rsidRPr="0068449D">
        <w:rPr>
          <w:b w:val="0"/>
        </w:rPr>
        <w:t xml:space="preserve">, para o Ensino Infantil, Fundamental e Ensino Médio, para as linhas relacionadas abaixo, a descrição dos itinerários </w:t>
      </w:r>
      <w:r w:rsidR="00092681">
        <w:rPr>
          <w:b w:val="0"/>
        </w:rPr>
        <w:t>que seguem</w:t>
      </w:r>
      <w:r>
        <w:rPr>
          <w:b w:val="0"/>
        </w:rPr>
        <w:t>:</w:t>
      </w:r>
      <w:r>
        <w:t xml:space="preserve">                      </w:t>
      </w:r>
    </w:p>
    <w:p w:rsidR="00C5070E" w:rsidRDefault="00C5070E" w:rsidP="00C5070E">
      <w:pPr>
        <w:pStyle w:val="Recuodecorpodetexto"/>
        <w:tabs>
          <w:tab w:val="left" w:pos="708"/>
        </w:tabs>
        <w:ind w:left="0"/>
      </w:pPr>
    </w:p>
    <w:p w:rsidR="00065178" w:rsidRDefault="00C5070E" w:rsidP="00C5070E">
      <w:pPr>
        <w:pStyle w:val="Recuodecorpodetexto"/>
        <w:tabs>
          <w:tab w:val="left" w:pos="708"/>
        </w:tabs>
        <w:ind w:left="0"/>
      </w:pPr>
      <w:r>
        <w:lastRenderedPageBreak/>
        <w:t xml:space="preserve">  </w:t>
      </w:r>
    </w:p>
    <w:p w:rsidR="00065178" w:rsidRPr="00AB3EBD" w:rsidRDefault="00065178" w:rsidP="00AB3EBD">
      <w:pPr>
        <w:pStyle w:val="Recuodecorpodetexto"/>
        <w:tabs>
          <w:tab w:val="left" w:pos="708"/>
        </w:tabs>
        <w:ind w:left="0"/>
      </w:pPr>
      <w:r w:rsidRPr="00AB3EBD">
        <w:rPr>
          <w:szCs w:val="24"/>
          <w:u w:val="single"/>
        </w:rPr>
        <w:t>LINHA 1</w:t>
      </w:r>
    </w:p>
    <w:p w:rsidR="00065178" w:rsidRPr="004C64EF" w:rsidRDefault="00065178" w:rsidP="00065178">
      <w:pPr>
        <w:jc w:val="both"/>
        <w:rPr>
          <w:rFonts w:ascii="Times New Roman" w:hAnsi="Times New Roman"/>
          <w:sz w:val="24"/>
          <w:szCs w:val="24"/>
        </w:rPr>
      </w:pP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D</w:t>
      </w:r>
      <w:r w:rsidR="00776A3A">
        <w:rPr>
          <w:rFonts w:ascii="Times New Roman" w:hAnsi="Times New Roman"/>
          <w:sz w:val="24"/>
          <w:szCs w:val="24"/>
        </w:rPr>
        <w:t>istância percorrida por dia: 139</w:t>
      </w:r>
      <w:r w:rsidRPr="004C64EF">
        <w:rPr>
          <w:rFonts w:ascii="Times New Roman" w:hAnsi="Times New Roman"/>
          <w:sz w:val="24"/>
          <w:szCs w:val="24"/>
        </w:rPr>
        <w:t xml:space="preserve"> km</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Turnos: Manhã e Tarde</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D</w:t>
      </w:r>
      <w:r w:rsidR="00776A3A">
        <w:rPr>
          <w:rFonts w:ascii="Times New Roman" w:hAnsi="Times New Roman"/>
          <w:sz w:val="24"/>
          <w:szCs w:val="24"/>
        </w:rPr>
        <w:t>istância percorrida por ano: 139km ×201 dias letivos=27.939</w:t>
      </w:r>
      <w:r w:rsidRPr="004C64EF">
        <w:rPr>
          <w:rFonts w:ascii="Times New Roman" w:hAnsi="Times New Roman"/>
          <w:sz w:val="24"/>
          <w:szCs w:val="24"/>
        </w:rPr>
        <w:t xml:space="preserve"> km rodados </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 xml:space="preserve">Total de passageiros: 21 alunos </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 xml:space="preserve">Instituição atendida: EEEM Armindo Edwino Schwengber </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Descrição do trajeto:</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ab/>
        <w:t xml:space="preserve"> Manhã: Cidade, Passo do Padre, Linha Garibaldi, Córrego Branco seguindo até a Escola Armindo Edwino Schwengber.</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ab/>
        <w:t xml:space="preserve"> Meio dia: Devolução dos alunos do trajeto acima e embarque de alunos para o turno da tarde passando pela comunidade Linha Coati e seguindo até a Escola Armindo Edwino Schwengber.</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ab/>
        <w:t xml:space="preserve"> Tarde: Devolução dos alunos embarcados ao meio dia em suas respectivas localidades.</w:t>
      </w:r>
    </w:p>
    <w:p w:rsidR="00065178" w:rsidRPr="004C64EF" w:rsidRDefault="00065178" w:rsidP="00065178">
      <w:pPr>
        <w:jc w:val="both"/>
        <w:rPr>
          <w:rFonts w:ascii="Times New Roman" w:hAnsi="Times New Roman"/>
          <w:sz w:val="24"/>
          <w:szCs w:val="24"/>
        </w:rPr>
      </w:pPr>
    </w:p>
    <w:p w:rsidR="00065178" w:rsidRPr="00F979BE" w:rsidRDefault="00065178" w:rsidP="00065178">
      <w:pPr>
        <w:jc w:val="both"/>
        <w:rPr>
          <w:rFonts w:ascii="Times New Roman" w:hAnsi="Times New Roman"/>
          <w:b/>
          <w:sz w:val="24"/>
          <w:szCs w:val="24"/>
          <w:u w:val="single"/>
        </w:rPr>
      </w:pPr>
      <w:r w:rsidRPr="00F979BE">
        <w:rPr>
          <w:rFonts w:ascii="Times New Roman" w:hAnsi="Times New Roman"/>
          <w:b/>
          <w:sz w:val="24"/>
          <w:szCs w:val="24"/>
          <w:u w:val="single"/>
        </w:rPr>
        <w:t>LINHA 2</w:t>
      </w:r>
    </w:p>
    <w:p w:rsidR="00065178" w:rsidRPr="004C64EF" w:rsidRDefault="00065178" w:rsidP="00065178">
      <w:pPr>
        <w:jc w:val="both"/>
        <w:rPr>
          <w:rFonts w:ascii="Times New Roman" w:hAnsi="Times New Roman"/>
          <w:sz w:val="24"/>
          <w:szCs w:val="24"/>
        </w:rPr>
      </w:pPr>
    </w:p>
    <w:p w:rsidR="00065178" w:rsidRPr="004C64EF" w:rsidRDefault="00776A3A" w:rsidP="00065178">
      <w:pPr>
        <w:jc w:val="both"/>
        <w:rPr>
          <w:rFonts w:ascii="Times New Roman" w:hAnsi="Times New Roman"/>
          <w:sz w:val="24"/>
          <w:szCs w:val="24"/>
        </w:rPr>
      </w:pPr>
      <w:r>
        <w:rPr>
          <w:rFonts w:ascii="Times New Roman" w:hAnsi="Times New Roman"/>
          <w:sz w:val="24"/>
          <w:szCs w:val="24"/>
        </w:rPr>
        <w:t>Distância percorrida por dia: 48</w:t>
      </w:r>
      <w:r w:rsidR="00065178" w:rsidRPr="004C64EF">
        <w:rPr>
          <w:rFonts w:ascii="Times New Roman" w:hAnsi="Times New Roman"/>
          <w:sz w:val="24"/>
          <w:szCs w:val="24"/>
        </w:rPr>
        <w:t xml:space="preserve"> km</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Turnos: Tarde e Noite</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D</w:t>
      </w:r>
      <w:r w:rsidR="00776A3A">
        <w:rPr>
          <w:rFonts w:ascii="Times New Roman" w:hAnsi="Times New Roman"/>
          <w:sz w:val="24"/>
          <w:szCs w:val="24"/>
        </w:rPr>
        <w:t xml:space="preserve">istância percorrida por ano: 48 </w:t>
      </w:r>
      <w:r w:rsidRPr="004C64EF">
        <w:rPr>
          <w:rFonts w:ascii="Times New Roman" w:hAnsi="Times New Roman"/>
          <w:sz w:val="24"/>
          <w:szCs w:val="24"/>
        </w:rPr>
        <w:t>km×201 dias letivo</w:t>
      </w:r>
      <w:r w:rsidR="00776A3A">
        <w:rPr>
          <w:rFonts w:ascii="Times New Roman" w:hAnsi="Times New Roman"/>
          <w:sz w:val="24"/>
          <w:szCs w:val="24"/>
        </w:rPr>
        <w:t>s=9.648</w:t>
      </w:r>
      <w:r w:rsidRPr="004C64EF">
        <w:rPr>
          <w:rFonts w:ascii="Times New Roman" w:hAnsi="Times New Roman"/>
          <w:sz w:val="24"/>
          <w:szCs w:val="24"/>
        </w:rPr>
        <w:t xml:space="preserve"> km rodados </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Total de passageiros: 8 alunos</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Instituição atendida: EEEM Armindo Edwino Schwengber</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Descrição do trajeto:</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ab/>
        <w:t xml:space="preserve"> Tarde: Cidade, Córrego Branco, Padre Osmari, Linha Coati seguindo até a Escola Armindo Edwino Schwengber. </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ab/>
        <w:t xml:space="preserve">Noite: Parte da EEEM Armindo Edwino Schwengber e desembarca os alunos do trajeto acima em suas respectivas localidades.  </w:t>
      </w:r>
    </w:p>
    <w:p w:rsidR="00065178" w:rsidRPr="004C64EF" w:rsidRDefault="00065178" w:rsidP="00065178">
      <w:pPr>
        <w:jc w:val="both"/>
        <w:rPr>
          <w:rFonts w:ascii="Times New Roman" w:hAnsi="Times New Roman"/>
          <w:sz w:val="24"/>
          <w:szCs w:val="24"/>
        </w:rPr>
      </w:pPr>
    </w:p>
    <w:p w:rsidR="00065178" w:rsidRPr="00F979BE" w:rsidRDefault="00065178" w:rsidP="00065178">
      <w:pPr>
        <w:jc w:val="both"/>
        <w:rPr>
          <w:rFonts w:ascii="Times New Roman" w:hAnsi="Times New Roman"/>
          <w:b/>
          <w:sz w:val="24"/>
          <w:szCs w:val="24"/>
          <w:u w:val="single"/>
        </w:rPr>
      </w:pPr>
      <w:r w:rsidRPr="00F979BE">
        <w:rPr>
          <w:rFonts w:ascii="Times New Roman" w:hAnsi="Times New Roman"/>
          <w:b/>
          <w:sz w:val="24"/>
          <w:szCs w:val="24"/>
          <w:u w:val="single"/>
        </w:rPr>
        <w:t>LINHA 3</w:t>
      </w:r>
    </w:p>
    <w:p w:rsidR="00065178" w:rsidRPr="004C64EF" w:rsidRDefault="00065178" w:rsidP="00065178">
      <w:pPr>
        <w:jc w:val="both"/>
        <w:rPr>
          <w:rFonts w:ascii="Times New Roman" w:hAnsi="Times New Roman"/>
          <w:sz w:val="24"/>
          <w:szCs w:val="24"/>
        </w:rPr>
      </w:pP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D</w:t>
      </w:r>
      <w:r w:rsidR="00776A3A">
        <w:rPr>
          <w:rFonts w:ascii="Times New Roman" w:hAnsi="Times New Roman"/>
          <w:sz w:val="24"/>
          <w:szCs w:val="24"/>
        </w:rPr>
        <w:t>istância percorrida por dia: 180</w:t>
      </w:r>
      <w:r w:rsidRPr="004C64EF">
        <w:rPr>
          <w:rFonts w:ascii="Times New Roman" w:hAnsi="Times New Roman"/>
          <w:sz w:val="24"/>
          <w:szCs w:val="24"/>
        </w:rPr>
        <w:t xml:space="preserve"> km</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Turno: Manhã</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D</w:t>
      </w:r>
      <w:r w:rsidR="00776A3A">
        <w:rPr>
          <w:rFonts w:ascii="Times New Roman" w:hAnsi="Times New Roman"/>
          <w:sz w:val="24"/>
          <w:szCs w:val="24"/>
        </w:rPr>
        <w:t>istância percorrida por ano: 180</w:t>
      </w:r>
      <w:r w:rsidRPr="004C64EF">
        <w:rPr>
          <w:rFonts w:ascii="Times New Roman" w:hAnsi="Times New Roman"/>
          <w:sz w:val="24"/>
          <w:szCs w:val="24"/>
        </w:rPr>
        <w:t xml:space="preserve"> km×201 dias letivos=</w:t>
      </w:r>
      <w:r w:rsidR="00776A3A">
        <w:rPr>
          <w:rFonts w:ascii="Times New Roman" w:hAnsi="Times New Roman"/>
          <w:sz w:val="24"/>
          <w:szCs w:val="24"/>
        </w:rPr>
        <w:t>36.180</w:t>
      </w:r>
      <w:r w:rsidRPr="004C64EF">
        <w:rPr>
          <w:rFonts w:ascii="Times New Roman" w:hAnsi="Times New Roman"/>
          <w:sz w:val="24"/>
          <w:szCs w:val="24"/>
        </w:rPr>
        <w:t xml:space="preserve"> km rodados</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Total de Passageiros: 13 alunos</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Instituição atendida: EMEF Monteiro Lobato</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 xml:space="preserve">Descrição do trajeto: </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ab/>
        <w:t xml:space="preserve"> Manhã: Cidade, Vista Alegre, BR 285, Colônia, Linha Tiradentes, Santa Rita, Nossa Senhora Menina seguindo até a EMEF Monteiro Lobato.</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ab/>
        <w:t xml:space="preserve"> Meio dia: Devolução dos alunos do trajeto acima em suas respectivas localidades. </w:t>
      </w:r>
    </w:p>
    <w:p w:rsidR="00065178" w:rsidRPr="004C64EF" w:rsidRDefault="00065178" w:rsidP="00065178">
      <w:pPr>
        <w:jc w:val="both"/>
        <w:rPr>
          <w:rFonts w:ascii="Times New Roman" w:hAnsi="Times New Roman"/>
          <w:sz w:val="24"/>
          <w:szCs w:val="24"/>
        </w:rPr>
      </w:pPr>
    </w:p>
    <w:p w:rsidR="00AB3EBD" w:rsidRDefault="00AB3EBD" w:rsidP="00065178">
      <w:pPr>
        <w:jc w:val="both"/>
        <w:rPr>
          <w:rFonts w:ascii="Times New Roman" w:hAnsi="Times New Roman"/>
          <w:b/>
          <w:sz w:val="24"/>
          <w:szCs w:val="24"/>
          <w:u w:val="single"/>
        </w:rPr>
      </w:pPr>
    </w:p>
    <w:p w:rsidR="00DB5AD5" w:rsidRDefault="00DB5AD5" w:rsidP="00065178">
      <w:pPr>
        <w:jc w:val="both"/>
        <w:rPr>
          <w:rFonts w:ascii="Times New Roman" w:hAnsi="Times New Roman"/>
          <w:b/>
          <w:sz w:val="24"/>
          <w:szCs w:val="24"/>
          <w:u w:val="single"/>
        </w:rPr>
      </w:pPr>
    </w:p>
    <w:p w:rsidR="00DB5AD5" w:rsidRDefault="00DB5AD5" w:rsidP="00065178">
      <w:pPr>
        <w:jc w:val="both"/>
        <w:rPr>
          <w:rFonts w:ascii="Times New Roman" w:hAnsi="Times New Roman"/>
          <w:b/>
          <w:sz w:val="24"/>
          <w:szCs w:val="24"/>
          <w:u w:val="single"/>
        </w:rPr>
      </w:pPr>
    </w:p>
    <w:p w:rsidR="00DB5AD5" w:rsidRDefault="00DB5AD5" w:rsidP="00065178">
      <w:pPr>
        <w:jc w:val="both"/>
        <w:rPr>
          <w:rFonts w:ascii="Times New Roman" w:hAnsi="Times New Roman"/>
          <w:b/>
          <w:sz w:val="24"/>
          <w:szCs w:val="24"/>
          <w:u w:val="single"/>
        </w:rPr>
      </w:pPr>
    </w:p>
    <w:p w:rsidR="00DB5AD5" w:rsidRDefault="00DB5AD5" w:rsidP="00065178">
      <w:pPr>
        <w:jc w:val="both"/>
        <w:rPr>
          <w:rFonts w:ascii="Times New Roman" w:hAnsi="Times New Roman"/>
          <w:b/>
          <w:sz w:val="24"/>
          <w:szCs w:val="24"/>
          <w:u w:val="single"/>
        </w:rPr>
      </w:pPr>
    </w:p>
    <w:p w:rsidR="00DB5AD5" w:rsidRDefault="00DB5AD5" w:rsidP="00065178">
      <w:pPr>
        <w:jc w:val="both"/>
        <w:rPr>
          <w:rFonts w:ascii="Times New Roman" w:hAnsi="Times New Roman"/>
          <w:b/>
          <w:sz w:val="24"/>
          <w:szCs w:val="24"/>
          <w:u w:val="single"/>
        </w:rPr>
      </w:pPr>
    </w:p>
    <w:p w:rsidR="00065178" w:rsidRPr="00F979BE" w:rsidRDefault="00065178" w:rsidP="00065178">
      <w:pPr>
        <w:jc w:val="both"/>
        <w:rPr>
          <w:rFonts w:ascii="Times New Roman" w:hAnsi="Times New Roman"/>
          <w:b/>
          <w:sz w:val="24"/>
          <w:szCs w:val="24"/>
          <w:u w:val="single"/>
        </w:rPr>
      </w:pPr>
      <w:r w:rsidRPr="00F979BE">
        <w:rPr>
          <w:rFonts w:ascii="Times New Roman" w:hAnsi="Times New Roman"/>
          <w:b/>
          <w:sz w:val="24"/>
          <w:szCs w:val="24"/>
          <w:u w:val="single"/>
        </w:rPr>
        <w:lastRenderedPageBreak/>
        <w:t>LINHA 4</w:t>
      </w:r>
    </w:p>
    <w:p w:rsidR="00065178" w:rsidRPr="004C64EF" w:rsidRDefault="00065178" w:rsidP="00065178">
      <w:pPr>
        <w:jc w:val="both"/>
        <w:rPr>
          <w:rFonts w:ascii="Times New Roman" w:hAnsi="Times New Roman"/>
          <w:sz w:val="24"/>
          <w:szCs w:val="24"/>
        </w:rPr>
      </w:pPr>
    </w:p>
    <w:p w:rsidR="00065178" w:rsidRPr="004C64EF" w:rsidRDefault="00776A3A" w:rsidP="00065178">
      <w:pPr>
        <w:jc w:val="both"/>
        <w:rPr>
          <w:rFonts w:ascii="Times New Roman" w:hAnsi="Times New Roman"/>
          <w:sz w:val="24"/>
          <w:szCs w:val="24"/>
        </w:rPr>
      </w:pPr>
      <w:r>
        <w:rPr>
          <w:rFonts w:ascii="Times New Roman" w:hAnsi="Times New Roman"/>
          <w:sz w:val="24"/>
          <w:szCs w:val="24"/>
        </w:rPr>
        <w:t>Distância percorrida por dia: 95</w:t>
      </w:r>
      <w:r w:rsidR="00065178" w:rsidRPr="004C64EF">
        <w:rPr>
          <w:rFonts w:ascii="Times New Roman" w:hAnsi="Times New Roman"/>
          <w:sz w:val="24"/>
          <w:szCs w:val="24"/>
        </w:rPr>
        <w:t xml:space="preserve"> km</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 xml:space="preserve">Turno: Noite </w:t>
      </w:r>
    </w:p>
    <w:p w:rsidR="00065178" w:rsidRPr="004C64EF" w:rsidRDefault="00776A3A" w:rsidP="00065178">
      <w:pPr>
        <w:jc w:val="both"/>
        <w:rPr>
          <w:rFonts w:ascii="Times New Roman" w:hAnsi="Times New Roman"/>
          <w:sz w:val="24"/>
          <w:szCs w:val="24"/>
        </w:rPr>
      </w:pPr>
      <w:r>
        <w:rPr>
          <w:rFonts w:ascii="Times New Roman" w:hAnsi="Times New Roman"/>
          <w:sz w:val="24"/>
          <w:szCs w:val="24"/>
        </w:rPr>
        <w:t>Distância percorrida por ano: 95 km×201 dias letivos=19.095</w:t>
      </w:r>
      <w:r w:rsidR="00065178" w:rsidRPr="004C64EF">
        <w:rPr>
          <w:rFonts w:ascii="Times New Roman" w:hAnsi="Times New Roman"/>
          <w:sz w:val="24"/>
          <w:szCs w:val="24"/>
        </w:rPr>
        <w:t xml:space="preserve"> km rodados</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Total de Passageiros: 22 alunos</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Instituição atendida: EEEM Armindo Edwino Schwengber</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 xml:space="preserve">Descrição do trajeto: </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ab/>
        <w:t>Noite: Parte da EEEM Armindo Edwino Schwengber e desembarca os alunos nas localidades de: Vale Alegre, Posse do Barreiro, Vista Alegre e BR 285.</w:t>
      </w:r>
    </w:p>
    <w:p w:rsidR="00065178" w:rsidRPr="004C64EF" w:rsidRDefault="00065178" w:rsidP="00065178">
      <w:pPr>
        <w:jc w:val="both"/>
        <w:rPr>
          <w:rFonts w:ascii="Times New Roman" w:hAnsi="Times New Roman"/>
          <w:sz w:val="24"/>
          <w:szCs w:val="24"/>
        </w:rPr>
      </w:pPr>
    </w:p>
    <w:p w:rsidR="00065178" w:rsidRPr="00F979BE" w:rsidRDefault="00065178" w:rsidP="00065178">
      <w:pPr>
        <w:jc w:val="both"/>
        <w:rPr>
          <w:rFonts w:ascii="Times New Roman" w:hAnsi="Times New Roman"/>
          <w:b/>
          <w:sz w:val="24"/>
          <w:szCs w:val="24"/>
          <w:u w:val="single"/>
        </w:rPr>
      </w:pPr>
      <w:r w:rsidRPr="00F979BE">
        <w:rPr>
          <w:rFonts w:ascii="Times New Roman" w:hAnsi="Times New Roman"/>
          <w:b/>
          <w:sz w:val="24"/>
          <w:szCs w:val="24"/>
          <w:u w:val="single"/>
        </w:rPr>
        <w:t>LINHA 5</w:t>
      </w:r>
    </w:p>
    <w:p w:rsidR="00065178" w:rsidRPr="004C64EF" w:rsidRDefault="00065178" w:rsidP="00065178">
      <w:pPr>
        <w:jc w:val="both"/>
        <w:rPr>
          <w:rFonts w:ascii="Times New Roman" w:hAnsi="Times New Roman"/>
          <w:sz w:val="24"/>
          <w:szCs w:val="24"/>
        </w:rPr>
      </w:pP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Di</w:t>
      </w:r>
      <w:r w:rsidR="00776A3A">
        <w:rPr>
          <w:rFonts w:ascii="Times New Roman" w:hAnsi="Times New Roman"/>
          <w:sz w:val="24"/>
          <w:szCs w:val="24"/>
        </w:rPr>
        <w:t>stância percorrida por dia: 103</w:t>
      </w:r>
      <w:r w:rsidRPr="004C64EF">
        <w:rPr>
          <w:rFonts w:ascii="Times New Roman" w:hAnsi="Times New Roman"/>
          <w:sz w:val="24"/>
          <w:szCs w:val="24"/>
        </w:rPr>
        <w:t xml:space="preserve"> km</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Turno: Noite</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Di</w:t>
      </w:r>
      <w:r w:rsidR="00C44492">
        <w:rPr>
          <w:rFonts w:ascii="Times New Roman" w:hAnsi="Times New Roman"/>
          <w:sz w:val="24"/>
          <w:szCs w:val="24"/>
        </w:rPr>
        <w:t>stância percorrida por an</w:t>
      </w:r>
      <w:r w:rsidR="00776A3A">
        <w:rPr>
          <w:rFonts w:ascii="Times New Roman" w:hAnsi="Times New Roman"/>
          <w:sz w:val="24"/>
          <w:szCs w:val="24"/>
        </w:rPr>
        <w:t>o: 103 km×201 dias letivos=20.703</w:t>
      </w:r>
      <w:r w:rsidRPr="004C64EF">
        <w:rPr>
          <w:rFonts w:ascii="Times New Roman" w:hAnsi="Times New Roman"/>
          <w:sz w:val="24"/>
          <w:szCs w:val="24"/>
        </w:rPr>
        <w:t xml:space="preserve"> km rodados</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Total de passageiros: 4 alunos</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Instituição atendida: EEEM Armindo Edwino Schwengber</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 xml:space="preserve">Descrição do trajeto: </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ab/>
        <w:t>Noite: Cidade, Santa Rita, Nova Trípoli, Arroio das Pacas, seguindo para a Escola Armindo Edwino Schwengber</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ab/>
        <w:t>Noite: Parte da Escola Armindo Edwino Schwengber e desembarca os alunos do trajeto acima em suas respectivas localidades.</w:t>
      </w:r>
    </w:p>
    <w:p w:rsidR="00065178" w:rsidRPr="004C64EF" w:rsidRDefault="00065178" w:rsidP="00065178">
      <w:pPr>
        <w:jc w:val="both"/>
        <w:rPr>
          <w:rFonts w:ascii="Times New Roman" w:hAnsi="Times New Roman"/>
          <w:sz w:val="24"/>
          <w:szCs w:val="24"/>
        </w:rPr>
      </w:pPr>
    </w:p>
    <w:p w:rsidR="00065178" w:rsidRPr="00F979BE" w:rsidRDefault="00065178" w:rsidP="00065178">
      <w:pPr>
        <w:jc w:val="both"/>
        <w:rPr>
          <w:rFonts w:ascii="Times New Roman" w:hAnsi="Times New Roman"/>
          <w:b/>
          <w:sz w:val="24"/>
          <w:szCs w:val="24"/>
          <w:u w:val="single"/>
        </w:rPr>
      </w:pPr>
      <w:r w:rsidRPr="00F979BE">
        <w:rPr>
          <w:rFonts w:ascii="Times New Roman" w:hAnsi="Times New Roman"/>
          <w:b/>
          <w:sz w:val="24"/>
          <w:szCs w:val="24"/>
          <w:u w:val="single"/>
        </w:rPr>
        <w:t>LINHA 6</w:t>
      </w:r>
    </w:p>
    <w:p w:rsidR="00065178" w:rsidRPr="004C64EF" w:rsidRDefault="00065178" w:rsidP="00065178">
      <w:pPr>
        <w:jc w:val="both"/>
        <w:rPr>
          <w:rFonts w:ascii="Times New Roman" w:hAnsi="Times New Roman"/>
          <w:sz w:val="24"/>
          <w:szCs w:val="24"/>
        </w:rPr>
      </w:pPr>
    </w:p>
    <w:p w:rsidR="00065178" w:rsidRPr="004C64EF" w:rsidRDefault="00776A3A" w:rsidP="00065178">
      <w:pPr>
        <w:jc w:val="both"/>
        <w:rPr>
          <w:rFonts w:ascii="Times New Roman" w:hAnsi="Times New Roman"/>
          <w:sz w:val="24"/>
          <w:szCs w:val="24"/>
        </w:rPr>
      </w:pPr>
      <w:r>
        <w:rPr>
          <w:rFonts w:ascii="Times New Roman" w:hAnsi="Times New Roman"/>
          <w:sz w:val="24"/>
          <w:szCs w:val="24"/>
        </w:rPr>
        <w:t>Distância percorrida por dia: 90</w:t>
      </w:r>
      <w:r w:rsidR="00065178" w:rsidRPr="004C64EF">
        <w:rPr>
          <w:rFonts w:ascii="Times New Roman" w:hAnsi="Times New Roman"/>
          <w:sz w:val="24"/>
          <w:szCs w:val="24"/>
        </w:rPr>
        <w:t xml:space="preserve"> km</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Turno: Manhã</w:t>
      </w:r>
    </w:p>
    <w:p w:rsidR="00065178" w:rsidRPr="004C64EF" w:rsidRDefault="00776A3A" w:rsidP="00065178">
      <w:pPr>
        <w:jc w:val="both"/>
        <w:rPr>
          <w:rFonts w:ascii="Times New Roman" w:hAnsi="Times New Roman"/>
          <w:sz w:val="24"/>
          <w:szCs w:val="24"/>
        </w:rPr>
      </w:pPr>
      <w:r>
        <w:rPr>
          <w:rFonts w:ascii="Times New Roman" w:hAnsi="Times New Roman"/>
          <w:sz w:val="24"/>
          <w:szCs w:val="24"/>
        </w:rPr>
        <w:t>Distância percorrida por ano: 90 km×201 dias letivos=18.090</w:t>
      </w:r>
      <w:r w:rsidR="00065178" w:rsidRPr="004C64EF">
        <w:rPr>
          <w:rFonts w:ascii="Times New Roman" w:hAnsi="Times New Roman"/>
          <w:sz w:val="24"/>
          <w:szCs w:val="24"/>
        </w:rPr>
        <w:t xml:space="preserve"> km rodados</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 xml:space="preserve">Total de passageiros: 16 alunos </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Instituição atendida: EMEF Monteiro Lobato</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Descrição do trajeto:</w:t>
      </w:r>
    </w:p>
    <w:p w:rsidR="00065178" w:rsidRPr="004C64EF" w:rsidRDefault="00065178" w:rsidP="00065178">
      <w:pPr>
        <w:jc w:val="both"/>
        <w:rPr>
          <w:rFonts w:ascii="Times New Roman" w:hAnsi="Times New Roman"/>
          <w:sz w:val="24"/>
          <w:szCs w:val="24"/>
        </w:rPr>
      </w:pPr>
      <w:r w:rsidRPr="004C64EF">
        <w:rPr>
          <w:rFonts w:ascii="Times New Roman" w:hAnsi="Times New Roman"/>
          <w:sz w:val="24"/>
          <w:szCs w:val="24"/>
        </w:rPr>
        <w:tab/>
        <w:t>Manhã: Parte da Cidade em direção as comunidades de Linha Paquinhas, Travessão Severino e Nova Trípoli.</w:t>
      </w:r>
    </w:p>
    <w:p w:rsidR="00C5070E" w:rsidRDefault="00065178" w:rsidP="00065178">
      <w:pPr>
        <w:jc w:val="both"/>
        <w:rPr>
          <w:rFonts w:ascii="Times New Roman" w:hAnsi="Times New Roman"/>
          <w:sz w:val="24"/>
          <w:szCs w:val="24"/>
        </w:rPr>
      </w:pPr>
      <w:r w:rsidRPr="004C64EF">
        <w:rPr>
          <w:rFonts w:ascii="Times New Roman" w:hAnsi="Times New Roman"/>
          <w:sz w:val="24"/>
          <w:szCs w:val="24"/>
        </w:rPr>
        <w:tab/>
        <w:t>Meio dia: Desembarca os alunos do trajeto acima em suas respectivas localidades.</w:t>
      </w:r>
    </w:p>
    <w:p w:rsidR="006748DE" w:rsidRDefault="006748DE" w:rsidP="00065178">
      <w:pPr>
        <w:jc w:val="both"/>
        <w:rPr>
          <w:rFonts w:ascii="Times New Roman" w:hAnsi="Times New Roman"/>
          <w:sz w:val="24"/>
          <w:szCs w:val="24"/>
        </w:rPr>
      </w:pPr>
    </w:p>
    <w:p w:rsidR="006748DE" w:rsidRDefault="006748DE" w:rsidP="00065178">
      <w:pPr>
        <w:jc w:val="both"/>
        <w:rPr>
          <w:rFonts w:ascii="Times New Roman" w:hAnsi="Times New Roman"/>
          <w:sz w:val="24"/>
          <w:szCs w:val="24"/>
        </w:rPr>
      </w:pPr>
    </w:p>
    <w:p w:rsidR="006748DE" w:rsidRPr="00DB5AD5" w:rsidRDefault="00DB5AD5" w:rsidP="006748DE">
      <w:pPr>
        <w:jc w:val="both"/>
        <w:rPr>
          <w:rFonts w:ascii="Times New Roman" w:hAnsi="Times New Roman"/>
          <w:b/>
          <w:sz w:val="24"/>
          <w:szCs w:val="24"/>
        </w:rPr>
      </w:pPr>
      <w:r>
        <w:rPr>
          <w:rFonts w:ascii="Times New Roman" w:hAnsi="Times New Roman"/>
          <w:b/>
          <w:sz w:val="24"/>
          <w:szCs w:val="24"/>
        </w:rPr>
        <w:t>LINHA 7</w:t>
      </w:r>
    </w:p>
    <w:p w:rsidR="006748DE" w:rsidRPr="006748DE" w:rsidRDefault="006748DE" w:rsidP="006748DE">
      <w:pPr>
        <w:jc w:val="both"/>
        <w:rPr>
          <w:rFonts w:ascii="Times New Roman" w:hAnsi="Times New Roman"/>
          <w:sz w:val="24"/>
          <w:szCs w:val="24"/>
        </w:rPr>
      </w:pPr>
    </w:p>
    <w:p w:rsidR="006748DE" w:rsidRPr="006748DE" w:rsidRDefault="00DB5AD5" w:rsidP="006748DE">
      <w:pPr>
        <w:jc w:val="both"/>
        <w:rPr>
          <w:rFonts w:ascii="Times New Roman" w:hAnsi="Times New Roman"/>
          <w:sz w:val="24"/>
          <w:szCs w:val="24"/>
        </w:rPr>
      </w:pPr>
      <w:r>
        <w:rPr>
          <w:rFonts w:ascii="Times New Roman" w:hAnsi="Times New Roman"/>
          <w:sz w:val="24"/>
          <w:szCs w:val="24"/>
        </w:rPr>
        <w:t xml:space="preserve">Distância percorrida por dia: </w:t>
      </w:r>
      <w:r w:rsidR="00776A3A">
        <w:rPr>
          <w:rFonts w:ascii="Times New Roman" w:hAnsi="Times New Roman"/>
          <w:sz w:val="24"/>
          <w:szCs w:val="24"/>
        </w:rPr>
        <w:t>21</w:t>
      </w:r>
      <w:r w:rsidR="006748DE" w:rsidRPr="006748DE">
        <w:rPr>
          <w:rFonts w:ascii="Times New Roman" w:hAnsi="Times New Roman"/>
          <w:sz w:val="24"/>
          <w:szCs w:val="24"/>
        </w:rPr>
        <w:t xml:space="preserve"> km</w:t>
      </w:r>
    </w:p>
    <w:p w:rsidR="006748DE" w:rsidRPr="006748DE" w:rsidRDefault="006748DE" w:rsidP="006748DE">
      <w:pPr>
        <w:jc w:val="both"/>
        <w:rPr>
          <w:rFonts w:ascii="Times New Roman" w:hAnsi="Times New Roman"/>
          <w:sz w:val="24"/>
          <w:szCs w:val="24"/>
        </w:rPr>
      </w:pPr>
      <w:r w:rsidRPr="006748DE">
        <w:rPr>
          <w:rFonts w:ascii="Times New Roman" w:hAnsi="Times New Roman"/>
          <w:sz w:val="24"/>
          <w:szCs w:val="24"/>
        </w:rPr>
        <w:t xml:space="preserve">Turno: </w:t>
      </w:r>
      <w:r w:rsidR="00DB5AD5">
        <w:rPr>
          <w:rFonts w:ascii="Times New Roman" w:hAnsi="Times New Roman"/>
          <w:sz w:val="24"/>
          <w:szCs w:val="24"/>
        </w:rPr>
        <w:t>Noite</w:t>
      </w:r>
    </w:p>
    <w:p w:rsidR="006748DE" w:rsidRPr="006748DE" w:rsidRDefault="00DB5AD5" w:rsidP="006748DE">
      <w:pPr>
        <w:jc w:val="both"/>
        <w:rPr>
          <w:rFonts w:ascii="Times New Roman" w:hAnsi="Times New Roman"/>
          <w:sz w:val="24"/>
          <w:szCs w:val="24"/>
        </w:rPr>
      </w:pPr>
      <w:r>
        <w:rPr>
          <w:rFonts w:ascii="Times New Roman" w:hAnsi="Times New Roman"/>
          <w:sz w:val="24"/>
          <w:szCs w:val="24"/>
        </w:rPr>
        <w:t xml:space="preserve">Distância percorrida por ano: </w:t>
      </w:r>
      <w:r w:rsidR="00776A3A">
        <w:rPr>
          <w:rFonts w:ascii="Times New Roman" w:hAnsi="Times New Roman"/>
          <w:sz w:val="24"/>
          <w:szCs w:val="24"/>
        </w:rPr>
        <w:t>21</w:t>
      </w:r>
      <w:r w:rsidR="006748DE" w:rsidRPr="006748DE">
        <w:rPr>
          <w:rFonts w:ascii="Times New Roman" w:hAnsi="Times New Roman"/>
          <w:sz w:val="24"/>
          <w:szCs w:val="24"/>
        </w:rPr>
        <w:t xml:space="preserve"> km×201 dias letivos=</w:t>
      </w:r>
      <w:r>
        <w:rPr>
          <w:rFonts w:ascii="Times New Roman" w:hAnsi="Times New Roman"/>
          <w:sz w:val="24"/>
          <w:szCs w:val="24"/>
        </w:rPr>
        <w:t xml:space="preserve"> </w:t>
      </w:r>
      <w:r w:rsidR="00776A3A">
        <w:rPr>
          <w:rFonts w:ascii="Times New Roman" w:hAnsi="Times New Roman"/>
          <w:sz w:val="24"/>
          <w:szCs w:val="24"/>
        </w:rPr>
        <w:t>4.421</w:t>
      </w:r>
      <w:r w:rsidR="006748DE" w:rsidRPr="006748DE">
        <w:rPr>
          <w:rFonts w:ascii="Times New Roman" w:hAnsi="Times New Roman"/>
          <w:sz w:val="24"/>
          <w:szCs w:val="24"/>
        </w:rPr>
        <w:t xml:space="preserve"> km rodados</w:t>
      </w:r>
    </w:p>
    <w:p w:rsidR="006748DE" w:rsidRPr="006748DE" w:rsidRDefault="006748DE" w:rsidP="006748DE">
      <w:pPr>
        <w:jc w:val="both"/>
        <w:rPr>
          <w:rFonts w:ascii="Times New Roman" w:hAnsi="Times New Roman"/>
          <w:sz w:val="24"/>
          <w:szCs w:val="24"/>
        </w:rPr>
      </w:pPr>
      <w:r w:rsidRPr="006748DE">
        <w:rPr>
          <w:rFonts w:ascii="Times New Roman" w:hAnsi="Times New Roman"/>
          <w:sz w:val="24"/>
          <w:szCs w:val="24"/>
        </w:rPr>
        <w:t xml:space="preserve">Total de passageiros: 16 alunos </w:t>
      </w:r>
    </w:p>
    <w:p w:rsidR="00DB5AD5" w:rsidRDefault="006748DE" w:rsidP="006748DE">
      <w:pPr>
        <w:jc w:val="both"/>
        <w:rPr>
          <w:rFonts w:ascii="Times New Roman" w:hAnsi="Times New Roman"/>
          <w:sz w:val="24"/>
          <w:szCs w:val="24"/>
        </w:rPr>
      </w:pPr>
      <w:r w:rsidRPr="006748DE">
        <w:rPr>
          <w:rFonts w:ascii="Times New Roman" w:hAnsi="Times New Roman"/>
          <w:sz w:val="24"/>
          <w:szCs w:val="24"/>
        </w:rPr>
        <w:t xml:space="preserve">Instituição atendida: </w:t>
      </w:r>
      <w:r w:rsidR="00DB5AD5" w:rsidRPr="00DB5AD5">
        <w:rPr>
          <w:rFonts w:ascii="Times New Roman" w:hAnsi="Times New Roman"/>
          <w:sz w:val="24"/>
          <w:szCs w:val="24"/>
        </w:rPr>
        <w:t xml:space="preserve">EEEM Armindo Edwino Schwengber </w:t>
      </w:r>
    </w:p>
    <w:p w:rsidR="006748DE" w:rsidRPr="006748DE" w:rsidRDefault="006748DE" w:rsidP="006748DE">
      <w:pPr>
        <w:jc w:val="both"/>
        <w:rPr>
          <w:rFonts w:ascii="Times New Roman" w:hAnsi="Times New Roman"/>
          <w:sz w:val="24"/>
          <w:szCs w:val="24"/>
        </w:rPr>
      </w:pPr>
      <w:r w:rsidRPr="006748DE">
        <w:rPr>
          <w:rFonts w:ascii="Times New Roman" w:hAnsi="Times New Roman"/>
          <w:sz w:val="24"/>
          <w:szCs w:val="24"/>
        </w:rPr>
        <w:t>Descrição do trajeto:</w:t>
      </w:r>
      <w:r w:rsidR="00DB5AD5" w:rsidRPr="00DB5AD5">
        <w:t xml:space="preserve"> </w:t>
      </w:r>
    </w:p>
    <w:p w:rsidR="00AB3EBD" w:rsidRPr="004C64EF" w:rsidRDefault="006748DE" w:rsidP="00DB5AD5">
      <w:pPr>
        <w:jc w:val="both"/>
        <w:rPr>
          <w:rFonts w:ascii="Times New Roman" w:hAnsi="Times New Roman"/>
          <w:sz w:val="24"/>
          <w:szCs w:val="24"/>
        </w:rPr>
      </w:pPr>
      <w:r w:rsidRPr="006748DE">
        <w:rPr>
          <w:rFonts w:ascii="Times New Roman" w:hAnsi="Times New Roman"/>
          <w:sz w:val="24"/>
          <w:szCs w:val="24"/>
        </w:rPr>
        <w:tab/>
      </w:r>
      <w:r w:rsidR="00DB5AD5">
        <w:rPr>
          <w:rFonts w:ascii="Times New Roman" w:hAnsi="Times New Roman"/>
          <w:sz w:val="24"/>
          <w:szCs w:val="24"/>
        </w:rPr>
        <w:t>Noite: Parte com os  alunos da Escola Armindo Edwino Schwengber em direção as localidades de Linha Coati, Vila Padre Osmari e Corrego Branco</w:t>
      </w:r>
    </w:p>
    <w:p w:rsidR="00065178" w:rsidRPr="00065178" w:rsidRDefault="00065178" w:rsidP="00065178">
      <w:pPr>
        <w:jc w:val="both"/>
        <w:rPr>
          <w:rFonts w:ascii="Times New Roman" w:eastAsia="SimSun" w:hAnsi="Times New Roman"/>
          <w:bCs/>
          <w:sz w:val="24"/>
          <w:szCs w:val="24"/>
        </w:rPr>
      </w:pPr>
      <w:r>
        <w:rPr>
          <w:sz w:val="24"/>
          <w:szCs w:val="24"/>
        </w:rPr>
        <w:tab/>
      </w:r>
    </w:p>
    <w:p w:rsidR="00C5070E" w:rsidRPr="0068449D" w:rsidRDefault="000A496D" w:rsidP="00F979BE">
      <w:pPr>
        <w:spacing w:line="360" w:lineRule="auto"/>
        <w:jc w:val="both"/>
        <w:rPr>
          <w:rFonts w:ascii="Times New Roman" w:hAnsi="Times New Roman"/>
          <w:sz w:val="24"/>
          <w:szCs w:val="24"/>
        </w:rPr>
      </w:pPr>
      <w:r w:rsidRPr="000A496D">
        <w:rPr>
          <w:rFonts w:ascii="Times New Roman" w:hAnsi="Times New Roman"/>
          <w:b/>
          <w:sz w:val="24"/>
          <w:szCs w:val="24"/>
        </w:rPr>
        <w:lastRenderedPageBreak/>
        <w:t>1.2</w:t>
      </w:r>
      <w:r>
        <w:rPr>
          <w:rFonts w:ascii="Times New Roman" w:hAnsi="Times New Roman"/>
          <w:sz w:val="24"/>
          <w:szCs w:val="24"/>
        </w:rPr>
        <w:t xml:space="preserve"> -</w:t>
      </w:r>
      <w:r w:rsidR="00C5070E" w:rsidRPr="0068449D">
        <w:rPr>
          <w:rFonts w:ascii="Times New Roman" w:hAnsi="Times New Roman"/>
          <w:sz w:val="24"/>
          <w:szCs w:val="24"/>
        </w:rPr>
        <w:t xml:space="preserve"> Todas as linhas poderão sofrer acréscimos ou supressões de até 25% (vinte e cinco por cento) dos serviços, conforme prevê o art. 65, parágrafo 1º da Lei 8.666/93 e suas alterações posteriores.</w:t>
      </w:r>
    </w:p>
    <w:p w:rsidR="00AB3EBD" w:rsidRDefault="00C5070E" w:rsidP="00F979BE">
      <w:pPr>
        <w:spacing w:line="360" w:lineRule="auto"/>
        <w:jc w:val="both"/>
        <w:rPr>
          <w:rFonts w:ascii="Times New Roman" w:hAnsi="Times New Roman"/>
          <w:sz w:val="24"/>
          <w:szCs w:val="24"/>
        </w:rPr>
      </w:pPr>
      <w:r w:rsidRPr="000A496D">
        <w:rPr>
          <w:rFonts w:ascii="Times New Roman" w:hAnsi="Times New Roman"/>
          <w:b/>
          <w:sz w:val="24"/>
          <w:szCs w:val="24"/>
        </w:rPr>
        <w:t>1.3</w:t>
      </w:r>
      <w:r w:rsidR="000A496D">
        <w:rPr>
          <w:rFonts w:ascii="Times New Roman" w:hAnsi="Times New Roman"/>
          <w:sz w:val="24"/>
          <w:szCs w:val="24"/>
        </w:rPr>
        <w:t xml:space="preserve"> -</w:t>
      </w:r>
      <w:r w:rsidRPr="0068449D">
        <w:rPr>
          <w:rFonts w:ascii="Times New Roman" w:hAnsi="Times New Roman"/>
          <w:sz w:val="24"/>
          <w:szCs w:val="24"/>
        </w:rPr>
        <w:t xml:space="preserve"> A </w:t>
      </w:r>
      <w:r>
        <w:rPr>
          <w:rFonts w:ascii="Times New Roman" w:hAnsi="Times New Roman"/>
          <w:sz w:val="24"/>
          <w:szCs w:val="24"/>
        </w:rPr>
        <w:t>Prefeitura Municipal de Colorado</w:t>
      </w:r>
      <w:r w:rsidRPr="0068449D">
        <w:rPr>
          <w:rFonts w:ascii="Times New Roman" w:hAnsi="Times New Roman"/>
          <w:sz w:val="24"/>
          <w:szCs w:val="24"/>
        </w:rPr>
        <w:t>, reserva-se o direito de contratar apenas parte dos serviços ou rejeitar tudo desde que haja conveniência de seus serviços.</w:t>
      </w:r>
    </w:p>
    <w:p w:rsidR="00C5070E" w:rsidRPr="0068449D" w:rsidRDefault="00C5070E" w:rsidP="00F979BE">
      <w:pPr>
        <w:spacing w:line="360" w:lineRule="auto"/>
        <w:jc w:val="both"/>
        <w:rPr>
          <w:rFonts w:ascii="Times New Roman" w:hAnsi="Times New Roman"/>
          <w:b/>
          <w:sz w:val="24"/>
          <w:szCs w:val="24"/>
        </w:rPr>
      </w:pPr>
      <w:r w:rsidRPr="0068449D">
        <w:rPr>
          <w:rFonts w:ascii="Times New Roman" w:hAnsi="Times New Roman"/>
          <w:b/>
          <w:sz w:val="24"/>
          <w:szCs w:val="24"/>
        </w:rPr>
        <w:tab/>
      </w:r>
    </w:p>
    <w:p w:rsidR="00F979BE" w:rsidRDefault="00F979BE" w:rsidP="00F979BE">
      <w:pPr>
        <w:spacing w:line="360" w:lineRule="auto"/>
        <w:jc w:val="both"/>
        <w:rPr>
          <w:rFonts w:ascii="Times New Roman" w:hAnsi="Times New Roman"/>
          <w:b/>
          <w:sz w:val="24"/>
          <w:szCs w:val="24"/>
        </w:rPr>
      </w:pPr>
    </w:p>
    <w:p w:rsidR="00C5070E" w:rsidRDefault="00C5070E" w:rsidP="00F979BE">
      <w:pPr>
        <w:spacing w:line="360" w:lineRule="auto"/>
        <w:jc w:val="both"/>
        <w:rPr>
          <w:rFonts w:ascii="Times New Roman" w:hAnsi="Times New Roman"/>
          <w:b/>
          <w:sz w:val="24"/>
          <w:szCs w:val="24"/>
        </w:rPr>
      </w:pPr>
      <w:r>
        <w:rPr>
          <w:rFonts w:ascii="Times New Roman" w:hAnsi="Times New Roman"/>
          <w:b/>
          <w:sz w:val="24"/>
          <w:szCs w:val="24"/>
        </w:rPr>
        <w:t xml:space="preserve">2 </w:t>
      </w:r>
      <w:r w:rsidR="000A496D">
        <w:rPr>
          <w:rFonts w:ascii="Times New Roman" w:hAnsi="Times New Roman"/>
          <w:b/>
          <w:sz w:val="24"/>
          <w:szCs w:val="24"/>
        </w:rPr>
        <w:t>- DA APRESENTAÇÃO DOS ENVELOPES</w:t>
      </w:r>
    </w:p>
    <w:p w:rsidR="00C5070E" w:rsidRDefault="00C5070E" w:rsidP="000A496D">
      <w:pPr>
        <w:spacing w:line="360" w:lineRule="auto"/>
        <w:ind w:firstLine="708"/>
        <w:jc w:val="both"/>
        <w:rPr>
          <w:rFonts w:ascii="Times New Roman" w:hAnsi="Times New Roman"/>
          <w:sz w:val="24"/>
          <w:szCs w:val="24"/>
        </w:rPr>
      </w:pPr>
      <w:r>
        <w:rPr>
          <w:rFonts w:ascii="Times New Roman" w:hAnsi="Times New Roman"/>
          <w:sz w:val="24"/>
          <w:szCs w:val="24"/>
        </w:rPr>
        <w:t>Poderão participar desta licitação fornecedores que atenderem todas as exigências constantes neste edital e que possuam equipamentos supra citados</w:t>
      </w:r>
      <w:r w:rsidR="000A496D">
        <w:rPr>
          <w:rFonts w:ascii="Times New Roman" w:hAnsi="Times New Roman"/>
          <w:sz w:val="24"/>
          <w:szCs w:val="24"/>
        </w:rPr>
        <w:t>.</w:t>
      </w:r>
    </w:p>
    <w:p w:rsidR="00C5070E" w:rsidRDefault="00C5070E" w:rsidP="000A496D">
      <w:pPr>
        <w:pBdr>
          <w:bottom w:val="single" w:sz="6" w:space="3" w:color="auto"/>
        </w:pBdr>
        <w:spacing w:line="360" w:lineRule="auto"/>
        <w:ind w:firstLine="708"/>
        <w:jc w:val="both"/>
        <w:rPr>
          <w:rFonts w:ascii="Times New Roman" w:hAnsi="Times New Roman"/>
          <w:sz w:val="24"/>
          <w:szCs w:val="24"/>
        </w:rPr>
      </w:pPr>
      <w:r>
        <w:rPr>
          <w:rFonts w:ascii="Times New Roman" w:hAnsi="Times New Roman"/>
          <w:sz w:val="24"/>
          <w:szCs w:val="24"/>
        </w:rPr>
        <w:t xml:space="preserve">Para participação no certame, a licitante, além de atender ao disposto no item </w:t>
      </w:r>
      <w:r w:rsidR="00092681">
        <w:rPr>
          <w:rFonts w:ascii="Times New Roman" w:hAnsi="Times New Roman"/>
          <w:sz w:val="24"/>
          <w:szCs w:val="24"/>
        </w:rPr>
        <w:t>8</w:t>
      </w:r>
      <w:r>
        <w:rPr>
          <w:rFonts w:ascii="Times New Roman" w:hAnsi="Times New Roman"/>
          <w:sz w:val="24"/>
          <w:szCs w:val="24"/>
        </w:rPr>
        <w:t xml:space="preserve"> deste edital, deverá apresentar a sua proposta de preço e documentos de habilitação em envelopes distintos, lacrados, não transparentes, identificados, respectivamente, como de n° 1 e n° 2, para o que se sugere a seguinte inscrição:</w:t>
      </w:r>
    </w:p>
    <w:p w:rsidR="00C5070E" w:rsidRDefault="00C5070E" w:rsidP="00C5070E">
      <w:pPr>
        <w:pBdr>
          <w:bottom w:val="single" w:sz="6" w:space="3" w:color="auto"/>
        </w:pBdr>
        <w:spacing w:before="120"/>
        <w:ind w:firstLine="108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4"/>
        <w:gridCol w:w="4516"/>
      </w:tblGrid>
      <w:tr w:rsidR="00C5070E" w:rsidTr="00065178">
        <w:trPr>
          <w:trHeight w:val="83"/>
        </w:trPr>
        <w:tc>
          <w:tcPr>
            <w:tcW w:w="4644" w:type="dxa"/>
            <w:tcBorders>
              <w:top w:val="single" w:sz="4" w:space="0" w:color="auto"/>
              <w:left w:val="single" w:sz="4" w:space="0" w:color="auto"/>
              <w:bottom w:val="single" w:sz="4" w:space="0" w:color="auto"/>
              <w:right w:val="single" w:sz="4" w:space="0" w:color="auto"/>
            </w:tcBorders>
            <w:hideMark/>
          </w:tcPr>
          <w:p w:rsidR="00C5070E" w:rsidRDefault="00C5070E" w:rsidP="00065178">
            <w:pPr>
              <w:spacing w:line="276" w:lineRule="auto"/>
              <w:jc w:val="both"/>
              <w:rPr>
                <w:rFonts w:ascii="Times New Roman" w:hAnsi="Times New Roman"/>
                <w:sz w:val="24"/>
                <w:szCs w:val="24"/>
                <w:lang w:eastAsia="en-US"/>
              </w:rPr>
            </w:pPr>
            <w:r>
              <w:rPr>
                <w:rFonts w:ascii="Times New Roman" w:hAnsi="Times New Roman"/>
                <w:sz w:val="24"/>
                <w:szCs w:val="24"/>
                <w:lang w:eastAsia="en-US"/>
              </w:rPr>
              <w:t>AO MUNICÍPIO DE COLORADO/RS</w:t>
            </w:r>
          </w:p>
          <w:p w:rsidR="00C5070E" w:rsidRDefault="00092681" w:rsidP="00065178">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EDITAL DE PREGÃO  </w:t>
            </w:r>
            <w:r w:rsidR="00065178">
              <w:rPr>
                <w:rFonts w:ascii="Times New Roman" w:hAnsi="Times New Roman"/>
                <w:sz w:val="24"/>
                <w:szCs w:val="24"/>
                <w:lang w:eastAsia="en-US"/>
              </w:rPr>
              <w:t>Nº 004/2017</w:t>
            </w:r>
          </w:p>
          <w:p w:rsidR="00C5070E" w:rsidRDefault="00C5070E" w:rsidP="00065178">
            <w:pPr>
              <w:spacing w:line="276" w:lineRule="auto"/>
              <w:jc w:val="both"/>
              <w:rPr>
                <w:rFonts w:ascii="Times New Roman" w:hAnsi="Times New Roman"/>
                <w:sz w:val="24"/>
                <w:szCs w:val="24"/>
                <w:lang w:eastAsia="en-US"/>
              </w:rPr>
            </w:pPr>
            <w:r>
              <w:rPr>
                <w:rFonts w:ascii="Times New Roman" w:hAnsi="Times New Roman"/>
                <w:sz w:val="24"/>
                <w:szCs w:val="24"/>
                <w:lang w:eastAsia="en-US"/>
              </w:rPr>
              <w:t>ENVELOPE Nº.01 – PROPOSTA</w:t>
            </w:r>
          </w:p>
          <w:p w:rsidR="00C5070E" w:rsidRDefault="00C5070E" w:rsidP="00065178">
            <w:pPr>
              <w:spacing w:line="276" w:lineRule="auto"/>
              <w:jc w:val="both"/>
              <w:rPr>
                <w:rFonts w:ascii="Times New Roman" w:hAnsi="Times New Roman"/>
                <w:sz w:val="24"/>
                <w:szCs w:val="24"/>
                <w:lang w:eastAsia="en-US"/>
              </w:rPr>
            </w:pPr>
            <w:r>
              <w:rPr>
                <w:rFonts w:ascii="Times New Roman" w:hAnsi="Times New Roman"/>
                <w:sz w:val="24"/>
                <w:szCs w:val="24"/>
                <w:lang w:eastAsia="en-US"/>
              </w:rPr>
              <w:t>PROPONENTE (RAZÃO SOCIAL)</w:t>
            </w:r>
          </w:p>
        </w:tc>
        <w:tc>
          <w:tcPr>
            <w:tcW w:w="5021" w:type="dxa"/>
            <w:tcBorders>
              <w:top w:val="single" w:sz="4" w:space="0" w:color="auto"/>
              <w:left w:val="single" w:sz="4" w:space="0" w:color="auto"/>
              <w:bottom w:val="single" w:sz="4" w:space="0" w:color="auto"/>
              <w:right w:val="single" w:sz="4" w:space="0" w:color="auto"/>
            </w:tcBorders>
            <w:hideMark/>
          </w:tcPr>
          <w:p w:rsidR="00C5070E" w:rsidRDefault="00C5070E" w:rsidP="00065178">
            <w:pPr>
              <w:spacing w:line="276" w:lineRule="auto"/>
              <w:jc w:val="both"/>
              <w:rPr>
                <w:rFonts w:ascii="Times New Roman" w:hAnsi="Times New Roman"/>
                <w:sz w:val="24"/>
                <w:szCs w:val="24"/>
                <w:lang w:eastAsia="en-US"/>
              </w:rPr>
            </w:pPr>
            <w:r>
              <w:rPr>
                <w:rFonts w:ascii="Times New Roman" w:hAnsi="Times New Roman"/>
                <w:sz w:val="24"/>
                <w:szCs w:val="24"/>
                <w:lang w:eastAsia="en-US"/>
              </w:rPr>
              <w:t>AO MUNICÍPIO DE COLORADO /RS</w:t>
            </w:r>
          </w:p>
          <w:p w:rsidR="00C5070E" w:rsidRDefault="00092681" w:rsidP="00065178">
            <w:pPr>
              <w:spacing w:line="276" w:lineRule="auto"/>
              <w:jc w:val="both"/>
              <w:rPr>
                <w:rFonts w:ascii="Times New Roman" w:hAnsi="Times New Roman"/>
                <w:sz w:val="24"/>
                <w:szCs w:val="24"/>
                <w:lang w:eastAsia="en-US"/>
              </w:rPr>
            </w:pPr>
            <w:r>
              <w:rPr>
                <w:rFonts w:ascii="Times New Roman" w:hAnsi="Times New Roman"/>
                <w:sz w:val="24"/>
                <w:szCs w:val="24"/>
                <w:lang w:eastAsia="en-US"/>
              </w:rPr>
              <w:t xml:space="preserve">EDITAL DE PREGÃO  </w:t>
            </w:r>
            <w:r w:rsidR="00065178">
              <w:rPr>
                <w:rFonts w:ascii="Times New Roman" w:hAnsi="Times New Roman"/>
                <w:sz w:val="24"/>
                <w:szCs w:val="24"/>
                <w:lang w:eastAsia="en-US"/>
              </w:rPr>
              <w:t>Nº.004/2017</w:t>
            </w:r>
          </w:p>
          <w:p w:rsidR="00C5070E" w:rsidRDefault="00C5070E" w:rsidP="00065178">
            <w:pPr>
              <w:spacing w:line="276" w:lineRule="auto"/>
              <w:jc w:val="both"/>
              <w:rPr>
                <w:rFonts w:ascii="Times New Roman" w:hAnsi="Times New Roman"/>
                <w:sz w:val="24"/>
                <w:szCs w:val="24"/>
                <w:lang w:eastAsia="en-US"/>
              </w:rPr>
            </w:pPr>
            <w:r>
              <w:rPr>
                <w:rFonts w:ascii="Times New Roman" w:hAnsi="Times New Roman"/>
                <w:sz w:val="24"/>
                <w:szCs w:val="24"/>
                <w:lang w:eastAsia="en-US"/>
              </w:rPr>
              <w:t>ENVELOPE Nº.02  DOCUMENTOS</w:t>
            </w:r>
          </w:p>
          <w:p w:rsidR="00C5070E" w:rsidRDefault="00C5070E" w:rsidP="00065178">
            <w:pPr>
              <w:spacing w:line="276" w:lineRule="auto"/>
              <w:jc w:val="both"/>
              <w:rPr>
                <w:rFonts w:ascii="Times New Roman" w:hAnsi="Times New Roman"/>
                <w:sz w:val="24"/>
                <w:szCs w:val="24"/>
                <w:lang w:eastAsia="en-US"/>
              </w:rPr>
            </w:pPr>
            <w:r>
              <w:rPr>
                <w:rFonts w:ascii="Times New Roman" w:hAnsi="Times New Roman"/>
                <w:sz w:val="24"/>
                <w:szCs w:val="24"/>
                <w:lang w:eastAsia="en-US"/>
              </w:rPr>
              <w:t>PROPONENTE  (RAZÃO SOCIAL)</w:t>
            </w:r>
          </w:p>
        </w:tc>
      </w:tr>
    </w:tbl>
    <w:p w:rsidR="00C5070E" w:rsidRDefault="00C5070E" w:rsidP="00C5070E">
      <w:pPr>
        <w:jc w:val="both"/>
        <w:rPr>
          <w:rFonts w:ascii="Times New Roman" w:hAnsi="Times New Roman"/>
          <w:color w:val="FF0000"/>
          <w:sz w:val="24"/>
          <w:szCs w:val="24"/>
        </w:rPr>
      </w:pPr>
      <w:r>
        <w:rPr>
          <w:rFonts w:ascii="Times New Roman" w:hAnsi="Times New Roman"/>
          <w:sz w:val="24"/>
          <w:szCs w:val="24"/>
        </w:rPr>
        <w:t xml:space="preserve">                                                                            </w:t>
      </w:r>
    </w:p>
    <w:p w:rsidR="00C5070E" w:rsidRDefault="00C5070E" w:rsidP="00C5070E">
      <w:pPr>
        <w:jc w:val="both"/>
        <w:rPr>
          <w:rFonts w:ascii="Times New Roman" w:hAnsi="Times New Roman"/>
          <w:sz w:val="24"/>
          <w:szCs w:val="24"/>
        </w:rPr>
      </w:pPr>
      <w:r>
        <w:rPr>
          <w:rFonts w:ascii="Times New Roman" w:hAnsi="Times New Roman"/>
          <w:sz w:val="24"/>
          <w:szCs w:val="24"/>
        </w:rPr>
        <w:t xml:space="preserve">                                                                               </w:t>
      </w:r>
    </w:p>
    <w:p w:rsidR="00C5070E" w:rsidRPr="00F34539" w:rsidRDefault="00C5070E" w:rsidP="000A496D">
      <w:pPr>
        <w:spacing w:line="360" w:lineRule="auto"/>
        <w:jc w:val="both"/>
        <w:rPr>
          <w:rFonts w:ascii="Times New Roman" w:hAnsi="Times New Roman"/>
          <w:sz w:val="24"/>
          <w:szCs w:val="24"/>
        </w:rPr>
      </w:pPr>
      <w:r>
        <w:rPr>
          <w:rFonts w:ascii="Times New Roman" w:hAnsi="Times New Roman"/>
          <w:b/>
          <w:sz w:val="24"/>
          <w:szCs w:val="24"/>
        </w:rPr>
        <w:t>3 - DA RE</w:t>
      </w:r>
      <w:r w:rsidR="00AB3EBD">
        <w:rPr>
          <w:rFonts w:ascii="Times New Roman" w:hAnsi="Times New Roman"/>
          <w:b/>
          <w:sz w:val="24"/>
          <w:szCs w:val="24"/>
        </w:rPr>
        <w:t>PRESENTAÇÃO E DO CREDENCIAMENTO</w:t>
      </w:r>
    </w:p>
    <w:p w:rsidR="00C5070E" w:rsidRDefault="000A496D" w:rsidP="000A496D">
      <w:pPr>
        <w:spacing w:line="360" w:lineRule="auto"/>
        <w:jc w:val="both"/>
        <w:rPr>
          <w:rFonts w:ascii="Times New Roman" w:hAnsi="Times New Roman"/>
          <w:sz w:val="24"/>
          <w:szCs w:val="24"/>
        </w:rPr>
      </w:pPr>
      <w:r>
        <w:rPr>
          <w:rFonts w:ascii="Times New Roman" w:hAnsi="Times New Roman"/>
          <w:b/>
          <w:sz w:val="24"/>
          <w:szCs w:val="24"/>
        </w:rPr>
        <w:t>3.1-</w:t>
      </w:r>
      <w:r w:rsidR="00C5070E">
        <w:rPr>
          <w:rFonts w:ascii="Times New Roman" w:hAnsi="Times New Roman"/>
          <w:sz w:val="24"/>
          <w:szCs w:val="24"/>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 (modelo  anexo  II )</w:t>
      </w:r>
      <w:r>
        <w:rPr>
          <w:rFonts w:ascii="Times New Roman" w:hAnsi="Times New Roman"/>
          <w:sz w:val="24"/>
          <w:szCs w:val="24"/>
        </w:rPr>
        <w:t>.</w:t>
      </w:r>
    </w:p>
    <w:p w:rsidR="00C5070E" w:rsidRDefault="000A496D" w:rsidP="000A496D">
      <w:pPr>
        <w:spacing w:line="360" w:lineRule="auto"/>
        <w:jc w:val="both"/>
        <w:rPr>
          <w:rFonts w:ascii="Times New Roman" w:hAnsi="Times New Roman"/>
          <w:sz w:val="24"/>
          <w:szCs w:val="24"/>
        </w:rPr>
      </w:pPr>
      <w:r>
        <w:rPr>
          <w:rFonts w:ascii="Times New Roman" w:hAnsi="Times New Roman"/>
          <w:b/>
          <w:sz w:val="24"/>
          <w:szCs w:val="24"/>
        </w:rPr>
        <w:t>3.1.1-</w:t>
      </w:r>
      <w:r w:rsidR="00C5070E">
        <w:rPr>
          <w:rFonts w:ascii="Times New Roman" w:hAnsi="Times New Roman"/>
          <w:b/>
          <w:sz w:val="24"/>
          <w:szCs w:val="24"/>
        </w:rPr>
        <w:t xml:space="preserve"> </w:t>
      </w:r>
      <w:r w:rsidR="00C5070E">
        <w:rPr>
          <w:rFonts w:ascii="Times New Roman" w:hAnsi="Times New Roman"/>
          <w:sz w:val="24"/>
          <w:szCs w:val="24"/>
        </w:rPr>
        <w:t>A identificação será realizada, exclusivamente, através da apresentação de documento de identidade.</w:t>
      </w:r>
    </w:p>
    <w:p w:rsidR="00C5070E" w:rsidRDefault="000A496D" w:rsidP="000A496D">
      <w:pPr>
        <w:spacing w:line="360" w:lineRule="auto"/>
        <w:jc w:val="both"/>
        <w:rPr>
          <w:rFonts w:ascii="Times New Roman" w:hAnsi="Times New Roman"/>
          <w:sz w:val="24"/>
          <w:szCs w:val="24"/>
        </w:rPr>
      </w:pPr>
      <w:r>
        <w:rPr>
          <w:rFonts w:ascii="Times New Roman" w:hAnsi="Times New Roman"/>
          <w:b/>
          <w:sz w:val="24"/>
          <w:szCs w:val="24"/>
        </w:rPr>
        <w:t>3.2-</w:t>
      </w:r>
      <w:r w:rsidR="00C5070E">
        <w:rPr>
          <w:rFonts w:ascii="Times New Roman" w:hAnsi="Times New Roman"/>
          <w:sz w:val="24"/>
          <w:szCs w:val="24"/>
        </w:rPr>
        <w:t xml:space="preserve"> A documentação referente ao credenciamento de que trata o item 3.1 deverá ser apresentada fora dos envelopes.</w:t>
      </w:r>
    </w:p>
    <w:p w:rsidR="00C5070E" w:rsidRDefault="000A496D" w:rsidP="000A496D">
      <w:pPr>
        <w:spacing w:line="360" w:lineRule="auto"/>
        <w:jc w:val="both"/>
        <w:rPr>
          <w:rFonts w:ascii="Times New Roman" w:hAnsi="Times New Roman"/>
          <w:sz w:val="24"/>
          <w:szCs w:val="24"/>
        </w:rPr>
      </w:pPr>
      <w:r>
        <w:rPr>
          <w:rFonts w:ascii="Times New Roman" w:hAnsi="Times New Roman"/>
          <w:b/>
          <w:sz w:val="24"/>
          <w:szCs w:val="24"/>
        </w:rPr>
        <w:t>3.3-</w:t>
      </w:r>
      <w:r w:rsidR="00C5070E">
        <w:rPr>
          <w:rFonts w:ascii="Times New Roman" w:hAnsi="Times New Roman"/>
          <w:b/>
          <w:sz w:val="24"/>
          <w:szCs w:val="24"/>
        </w:rPr>
        <w:t xml:space="preserve"> </w:t>
      </w:r>
      <w:r w:rsidR="00C5070E">
        <w:rPr>
          <w:rFonts w:ascii="Times New Roman" w:hAnsi="Times New Roman"/>
          <w:sz w:val="24"/>
          <w:szCs w:val="24"/>
        </w:rPr>
        <w:t>O credenciamento será efetuado da seguinte forma:</w:t>
      </w:r>
    </w:p>
    <w:p w:rsidR="00C5070E" w:rsidRDefault="00C5070E" w:rsidP="000A496D">
      <w:pPr>
        <w:numPr>
          <w:ilvl w:val="0"/>
          <w:numId w:val="1"/>
        </w:numPr>
        <w:spacing w:line="360" w:lineRule="auto"/>
        <w:ind w:left="0" w:firstLine="0"/>
        <w:jc w:val="both"/>
        <w:rPr>
          <w:rFonts w:ascii="Times New Roman" w:hAnsi="Times New Roman"/>
          <w:sz w:val="24"/>
          <w:szCs w:val="24"/>
        </w:rPr>
      </w:pPr>
      <w:r>
        <w:rPr>
          <w:rFonts w:ascii="Times New Roman" w:hAnsi="Times New Roman"/>
          <w:sz w:val="24"/>
          <w:szCs w:val="24"/>
          <w:u w:val="single"/>
        </w:rPr>
        <w:t xml:space="preserve">se </w:t>
      </w:r>
      <w:r>
        <w:rPr>
          <w:rFonts w:ascii="Times New Roman" w:hAnsi="Times New Roman"/>
          <w:b/>
          <w:bCs/>
          <w:sz w:val="24"/>
          <w:szCs w:val="24"/>
          <w:u w:val="single"/>
        </w:rPr>
        <w:t>dirigente, proprietário, sócio ou assemelhado</w:t>
      </w:r>
      <w:r>
        <w:rPr>
          <w:rFonts w:ascii="Times New Roman" w:hAnsi="Times New Roman"/>
          <w:sz w:val="24"/>
          <w:szCs w:val="24"/>
        </w:rPr>
        <w:t xml:space="preserve"> da empresa proponente, deverá ser apresentada cópia do respectivo Estatuto ou Contrato Social em vigor, devidamente registrado; em se tratando de </w:t>
      </w:r>
      <w:r>
        <w:rPr>
          <w:rFonts w:ascii="Times New Roman" w:hAnsi="Times New Roman"/>
          <w:b/>
          <w:bCs/>
          <w:sz w:val="24"/>
          <w:szCs w:val="24"/>
        </w:rPr>
        <w:t>sociedade comercial</w:t>
      </w:r>
      <w:r>
        <w:rPr>
          <w:rFonts w:ascii="Times New Roman" w:hAnsi="Times New Roman"/>
          <w:sz w:val="24"/>
          <w:szCs w:val="24"/>
        </w:rPr>
        <w:t xml:space="preserve">, e, no caso de sociedade por ações, </w:t>
      </w:r>
      <w:r>
        <w:rPr>
          <w:rFonts w:ascii="Times New Roman" w:hAnsi="Times New Roman"/>
          <w:sz w:val="24"/>
          <w:szCs w:val="24"/>
        </w:rPr>
        <w:lastRenderedPageBreak/>
        <w:t xml:space="preserve">acompanhado de documento de eleição de seus administradores; no caso de </w:t>
      </w:r>
      <w:r>
        <w:rPr>
          <w:rFonts w:ascii="Times New Roman" w:hAnsi="Times New Roman"/>
          <w:b/>
          <w:bCs/>
          <w:sz w:val="24"/>
          <w:szCs w:val="24"/>
        </w:rPr>
        <w:t>sociedade civil</w:t>
      </w:r>
      <w:r>
        <w:rPr>
          <w:rFonts w:ascii="Times New Roman" w:hAnsi="Times New Roman"/>
          <w:sz w:val="24"/>
          <w:szCs w:val="24"/>
        </w:rPr>
        <w:t>, inscrição do ato constitutivo, acompanhado de prova de diretoria em exercício; em se tratando de empresa ou sociedade estrangeira em funcionamento no País,  decreto de autorização, no qual estejam expressos seus poderes para exercer direitos e assumir obrigações em decorrência de tal investidura e para prática de todos os demais atos inerentes ao certame.</w:t>
      </w:r>
    </w:p>
    <w:p w:rsidR="00C5070E" w:rsidRDefault="00C5070E" w:rsidP="000A496D">
      <w:pPr>
        <w:spacing w:line="360" w:lineRule="auto"/>
        <w:jc w:val="both"/>
        <w:rPr>
          <w:rFonts w:ascii="Times New Roman" w:hAnsi="Times New Roman"/>
          <w:b/>
          <w:sz w:val="24"/>
          <w:szCs w:val="24"/>
          <w:u w:val="single"/>
        </w:rPr>
      </w:pPr>
      <w:r>
        <w:rPr>
          <w:rFonts w:ascii="Times New Roman" w:hAnsi="Times New Roman"/>
          <w:b/>
          <w:sz w:val="24"/>
          <w:szCs w:val="24"/>
          <w:u w:val="single"/>
        </w:rPr>
        <w:t>b) se representante legal, deverá apresentar:</w:t>
      </w:r>
    </w:p>
    <w:p w:rsidR="00C5070E" w:rsidRDefault="00C5070E" w:rsidP="000A496D">
      <w:pPr>
        <w:spacing w:line="360" w:lineRule="auto"/>
        <w:jc w:val="both"/>
        <w:rPr>
          <w:rFonts w:ascii="Times New Roman" w:hAnsi="Times New Roman"/>
          <w:sz w:val="24"/>
          <w:szCs w:val="24"/>
        </w:rPr>
      </w:pPr>
      <w:r>
        <w:rPr>
          <w:rFonts w:ascii="Times New Roman" w:hAnsi="Times New Roman"/>
          <w:b/>
          <w:sz w:val="24"/>
          <w:szCs w:val="24"/>
        </w:rPr>
        <w:t>b.1)</w:t>
      </w:r>
      <w:r>
        <w:rPr>
          <w:rFonts w:ascii="Times New Roman" w:hAnsi="Times New Roman"/>
          <w:sz w:val="24"/>
          <w:szCs w:val="24"/>
        </w:rP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w:t>
      </w:r>
      <w:r>
        <w:rPr>
          <w:rFonts w:ascii="Times New Roman" w:hAnsi="Times New Roman"/>
          <w:b/>
          <w:sz w:val="24"/>
          <w:szCs w:val="24"/>
        </w:rPr>
        <w:t>ou</w:t>
      </w:r>
    </w:p>
    <w:p w:rsidR="00C5070E" w:rsidRDefault="00C5070E" w:rsidP="000A496D">
      <w:pPr>
        <w:spacing w:line="360" w:lineRule="auto"/>
        <w:jc w:val="both"/>
        <w:rPr>
          <w:rFonts w:ascii="Times New Roman" w:hAnsi="Times New Roman"/>
          <w:sz w:val="24"/>
          <w:szCs w:val="24"/>
        </w:rPr>
      </w:pPr>
      <w:r>
        <w:rPr>
          <w:rFonts w:ascii="Times New Roman" w:hAnsi="Times New Roman"/>
          <w:b/>
          <w:sz w:val="24"/>
          <w:szCs w:val="24"/>
        </w:rPr>
        <w:t xml:space="preserve">b.2) </w:t>
      </w:r>
      <w:r>
        <w:rPr>
          <w:rFonts w:ascii="Times New Roman" w:hAnsi="Times New Roman"/>
          <w:sz w:val="24"/>
          <w:szCs w:val="24"/>
        </w:rPr>
        <w:t xml:space="preserve">carta de credenciamento outorgado pelos representantes legais da licitante, comprovando a existência dos necessários poderes para formulação de propostas e para prática de todos os demais atos inerentes ao certame. </w:t>
      </w:r>
    </w:p>
    <w:p w:rsidR="00C5070E" w:rsidRDefault="00C5070E" w:rsidP="000A496D">
      <w:pPr>
        <w:spacing w:line="360" w:lineRule="auto"/>
        <w:jc w:val="both"/>
        <w:rPr>
          <w:rFonts w:ascii="Times New Roman" w:hAnsi="Times New Roman"/>
          <w:b/>
          <w:sz w:val="24"/>
          <w:szCs w:val="24"/>
        </w:rPr>
      </w:pPr>
      <w:r>
        <w:rPr>
          <w:rFonts w:ascii="Times New Roman" w:hAnsi="Times New Roman"/>
          <w:b/>
          <w:sz w:val="24"/>
          <w:szCs w:val="24"/>
        </w:rPr>
        <w:t>Observação 1.</w:t>
      </w:r>
      <w:r>
        <w:rPr>
          <w:rFonts w:ascii="Times New Roman" w:hAnsi="Times New Roman"/>
          <w:sz w:val="24"/>
          <w:szCs w:val="24"/>
        </w:rPr>
        <w:t xml:space="preserve"> Em ambos os casos (b1 e b.2) o instrumento de mandato deverá estar acompanhado do ato de investidura do outorgante como representante legal da empresa </w:t>
      </w:r>
      <w:r>
        <w:rPr>
          <w:rFonts w:ascii="Times New Roman" w:hAnsi="Times New Roman"/>
          <w:b/>
          <w:sz w:val="24"/>
          <w:szCs w:val="24"/>
        </w:rPr>
        <w:t>(cópia do contrato social ou estatuto social devidamente registrado);</w:t>
      </w:r>
    </w:p>
    <w:p w:rsidR="00C5070E" w:rsidRDefault="00C5070E" w:rsidP="000A496D">
      <w:pPr>
        <w:spacing w:line="360" w:lineRule="auto"/>
        <w:jc w:val="both"/>
        <w:rPr>
          <w:rFonts w:ascii="Times New Roman" w:hAnsi="Times New Roman"/>
          <w:b/>
          <w:sz w:val="24"/>
          <w:szCs w:val="24"/>
        </w:rPr>
      </w:pPr>
      <w:r>
        <w:rPr>
          <w:rFonts w:ascii="Times New Roman" w:hAnsi="Times New Roman"/>
          <w:b/>
          <w:sz w:val="24"/>
          <w:szCs w:val="24"/>
        </w:rPr>
        <w:t xml:space="preserve">Observação 2. </w:t>
      </w:r>
      <w:r>
        <w:rPr>
          <w:rFonts w:ascii="Times New Roman" w:hAnsi="Times New Roman"/>
          <w:sz w:val="24"/>
          <w:szCs w:val="24"/>
        </w:rPr>
        <w:t>Caso o contrato social ou estatuto determinem que mais de uma pessoa deva assinar o credenciamento para o representante da empresa, a falta de qualquer uma delas invalida o documento para os fins deste procedimento licitatório.</w:t>
      </w:r>
    </w:p>
    <w:p w:rsidR="00C5070E" w:rsidRDefault="00C5070E" w:rsidP="000A496D">
      <w:pPr>
        <w:spacing w:line="360" w:lineRule="auto"/>
        <w:jc w:val="both"/>
        <w:rPr>
          <w:rFonts w:ascii="Times New Roman" w:hAnsi="Times New Roman"/>
          <w:sz w:val="24"/>
          <w:szCs w:val="24"/>
        </w:rPr>
      </w:pPr>
      <w:r>
        <w:rPr>
          <w:rFonts w:ascii="Times New Roman" w:hAnsi="Times New Roman"/>
          <w:b/>
          <w:sz w:val="24"/>
          <w:szCs w:val="24"/>
        </w:rPr>
        <w:t xml:space="preserve">c).  </w:t>
      </w:r>
      <w:r>
        <w:rPr>
          <w:rFonts w:ascii="Times New Roman" w:hAnsi="Times New Roman"/>
          <w:sz w:val="24"/>
          <w:szCs w:val="24"/>
        </w:rPr>
        <w:t>É obrigatória a apresentação de documento de identidade.</w:t>
      </w:r>
    </w:p>
    <w:p w:rsidR="00C5070E" w:rsidRDefault="00C5070E" w:rsidP="000A496D">
      <w:pPr>
        <w:spacing w:line="360" w:lineRule="auto"/>
        <w:jc w:val="both"/>
        <w:rPr>
          <w:rFonts w:ascii="Times New Roman" w:hAnsi="Times New Roman"/>
          <w:sz w:val="24"/>
          <w:szCs w:val="24"/>
        </w:rPr>
      </w:pPr>
      <w:r>
        <w:rPr>
          <w:rFonts w:ascii="Times New Roman" w:hAnsi="Times New Roman"/>
          <w:b/>
          <w:sz w:val="24"/>
          <w:szCs w:val="24"/>
        </w:rPr>
        <w:t xml:space="preserve">c.1) </w:t>
      </w:r>
      <w:r>
        <w:rPr>
          <w:rFonts w:ascii="Times New Roman" w:hAnsi="Times New Roman"/>
          <w:sz w:val="24"/>
          <w:szCs w:val="24"/>
        </w:rPr>
        <w:t>se empresa individual, o registro comercial, devidamente registrado.</w:t>
      </w:r>
    </w:p>
    <w:p w:rsidR="00C5070E" w:rsidRDefault="00C5070E" w:rsidP="000A496D">
      <w:pPr>
        <w:spacing w:line="360" w:lineRule="auto"/>
        <w:jc w:val="both"/>
        <w:rPr>
          <w:rFonts w:ascii="Times New Roman" w:hAnsi="Times New Roman"/>
          <w:sz w:val="24"/>
          <w:szCs w:val="24"/>
        </w:rPr>
      </w:pPr>
      <w:r>
        <w:rPr>
          <w:rFonts w:ascii="Times New Roman" w:hAnsi="Times New Roman"/>
          <w:b/>
          <w:sz w:val="24"/>
          <w:szCs w:val="24"/>
        </w:rPr>
        <w:t xml:space="preserve">3.4. </w:t>
      </w:r>
      <w:r>
        <w:rPr>
          <w:rFonts w:ascii="Times New Roman" w:hAnsi="Times New Roman"/>
          <w:sz w:val="24"/>
          <w:szCs w:val="24"/>
        </w:rPr>
        <w:t>Para exercer os direitos de ofertar lances e/ou manifestar intenção de recorrer, é obrigatória a presença da licitante ou de seu representante em todas as sessões públicas referentes à licitação.</w:t>
      </w:r>
    </w:p>
    <w:p w:rsidR="00C5070E" w:rsidRDefault="00C5070E" w:rsidP="000A496D">
      <w:pPr>
        <w:spacing w:line="360" w:lineRule="auto"/>
        <w:jc w:val="both"/>
        <w:rPr>
          <w:rFonts w:ascii="Times New Roman" w:hAnsi="Times New Roman"/>
          <w:sz w:val="24"/>
          <w:szCs w:val="24"/>
        </w:rPr>
      </w:pPr>
      <w:r>
        <w:rPr>
          <w:rFonts w:ascii="Times New Roman" w:hAnsi="Times New Roman"/>
          <w:b/>
          <w:sz w:val="24"/>
          <w:szCs w:val="24"/>
        </w:rPr>
        <w:t xml:space="preserve">OBS.: </w:t>
      </w:r>
      <w:r>
        <w:rPr>
          <w:rFonts w:ascii="Times New Roman" w:hAnsi="Times New Roman"/>
          <w:sz w:val="24"/>
          <w:szCs w:val="24"/>
        </w:rPr>
        <w:t>Todos os documentos, exigidos no presente instrumento convocatório, poderão ser apresentados em original, por qualquer processo de cópia autenticada por tabelião, ou retirados Via Internet, ou publicação em órgão da imprensa oficial.</w:t>
      </w:r>
    </w:p>
    <w:p w:rsidR="00AB3EBD" w:rsidRDefault="00AB3EBD" w:rsidP="00AB3EBD">
      <w:pPr>
        <w:spacing w:line="360" w:lineRule="auto"/>
        <w:jc w:val="both"/>
        <w:rPr>
          <w:rFonts w:ascii="Times New Roman" w:hAnsi="Times New Roman"/>
          <w:sz w:val="24"/>
          <w:szCs w:val="24"/>
        </w:rPr>
      </w:pPr>
    </w:p>
    <w:p w:rsidR="00DB5AD5" w:rsidRDefault="00DB5AD5" w:rsidP="00AB3EBD">
      <w:pPr>
        <w:spacing w:line="360" w:lineRule="auto"/>
        <w:jc w:val="both"/>
        <w:rPr>
          <w:rFonts w:ascii="Times New Roman" w:hAnsi="Times New Roman"/>
          <w:b/>
          <w:sz w:val="24"/>
          <w:szCs w:val="24"/>
        </w:rPr>
      </w:pPr>
    </w:p>
    <w:p w:rsidR="00DB5AD5" w:rsidRDefault="00DB5AD5" w:rsidP="00AB3EBD">
      <w:pPr>
        <w:spacing w:line="360" w:lineRule="auto"/>
        <w:jc w:val="both"/>
        <w:rPr>
          <w:rFonts w:ascii="Times New Roman" w:hAnsi="Times New Roman"/>
          <w:b/>
          <w:sz w:val="24"/>
          <w:szCs w:val="24"/>
        </w:rPr>
      </w:pPr>
    </w:p>
    <w:p w:rsidR="00DB5AD5" w:rsidRDefault="00DB5AD5" w:rsidP="00AB3EBD">
      <w:pPr>
        <w:spacing w:line="360" w:lineRule="auto"/>
        <w:jc w:val="both"/>
        <w:rPr>
          <w:rFonts w:ascii="Times New Roman" w:hAnsi="Times New Roman"/>
          <w:b/>
          <w:sz w:val="24"/>
          <w:szCs w:val="24"/>
        </w:rPr>
      </w:pPr>
    </w:p>
    <w:p w:rsidR="00C5070E" w:rsidRDefault="00C5070E" w:rsidP="00AB3EBD">
      <w:pPr>
        <w:spacing w:line="360" w:lineRule="auto"/>
        <w:jc w:val="both"/>
        <w:rPr>
          <w:rFonts w:ascii="Times New Roman" w:hAnsi="Times New Roman"/>
          <w:b/>
          <w:sz w:val="24"/>
          <w:szCs w:val="24"/>
        </w:rPr>
      </w:pPr>
      <w:r>
        <w:rPr>
          <w:rFonts w:ascii="Times New Roman" w:hAnsi="Times New Roman"/>
          <w:b/>
          <w:sz w:val="24"/>
          <w:szCs w:val="24"/>
        </w:rPr>
        <w:lastRenderedPageBreak/>
        <w:t>4 - DO RECEB</w:t>
      </w:r>
      <w:r w:rsidR="00AB3EBD">
        <w:rPr>
          <w:rFonts w:ascii="Times New Roman" w:hAnsi="Times New Roman"/>
          <w:b/>
          <w:sz w:val="24"/>
          <w:szCs w:val="24"/>
        </w:rPr>
        <w:t>IMENTO E ABERTURA DOS ENVELOPES</w:t>
      </w:r>
    </w:p>
    <w:p w:rsidR="00C5070E" w:rsidRDefault="00C5070E" w:rsidP="00AB3EBD">
      <w:pPr>
        <w:spacing w:line="360" w:lineRule="auto"/>
        <w:jc w:val="both"/>
        <w:rPr>
          <w:rFonts w:ascii="Times New Roman" w:hAnsi="Times New Roman"/>
          <w:sz w:val="24"/>
          <w:szCs w:val="24"/>
        </w:rPr>
      </w:pPr>
      <w:r w:rsidRPr="00AB3EBD">
        <w:rPr>
          <w:rFonts w:ascii="Times New Roman" w:hAnsi="Times New Roman"/>
          <w:b/>
          <w:sz w:val="24"/>
          <w:szCs w:val="24"/>
        </w:rPr>
        <w:t>4.1</w:t>
      </w:r>
      <w:r w:rsidR="00AB3EBD">
        <w:rPr>
          <w:rFonts w:ascii="Times New Roman" w:hAnsi="Times New Roman"/>
          <w:b/>
          <w:sz w:val="24"/>
          <w:szCs w:val="24"/>
        </w:rPr>
        <w:t>-</w:t>
      </w:r>
      <w:r>
        <w:rPr>
          <w:rFonts w:ascii="Times New Roman" w:hAnsi="Times New Roman"/>
          <w:sz w:val="24"/>
          <w:szCs w:val="24"/>
        </w:rPr>
        <w:t xml:space="preserve"> No dia, hora e local, mencionados no preâmbulo deste edital, na presença das licitantes e demais pessoas presentes à sessão pública do pregão, </w:t>
      </w:r>
      <w:r w:rsidR="00EC4C22">
        <w:rPr>
          <w:rFonts w:ascii="Times New Roman" w:hAnsi="Times New Roman"/>
          <w:sz w:val="24"/>
          <w:szCs w:val="24"/>
        </w:rPr>
        <w:t>o</w:t>
      </w:r>
      <w:r>
        <w:rPr>
          <w:rFonts w:ascii="Times New Roman" w:hAnsi="Times New Roman"/>
          <w:sz w:val="24"/>
          <w:szCs w:val="24"/>
        </w:rPr>
        <w:t xml:space="preserve"> Pregoeiro, inicialmente, receberá os envelopes nºs 01 - PROPOSTA  e 02 - DOCUMENTAÇÃO.</w:t>
      </w:r>
    </w:p>
    <w:p w:rsidR="00C5070E" w:rsidRDefault="00AB3EBD" w:rsidP="00AB3EBD">
      <w:pPr>
        <w:spacing w:line="360" w:lineRule="auto"/>
        <w:jc w:val="both"/>
        <w:rPr>
          <w:rFonts w:ascii="Times New Roman" w:hAnsi="Times New Roman"/>
          <w:sz w:val="24"/>
          <w:szCs w:val="24"/>
        </w:rPr>
      </w:pPr>
      <w:r>
        <w:rPr>
          <w:rFonts w:ascii="Times New Roman" w:hAnsi="Times New Roman"/>
          <w:b/>
          <w:sz w:val="24"/>
          <w:szCs w:val="24"/>
        </w:rPr>
        <w:t>4.2-</w:t>
      </w:r>
      <w:r w:rsidR="00C5070E">
        <w:rPr>
          <w:rFonts w:ascii="Times New Roman" w:hAnsi="Times New Roman"/>
          <w:sz w:val="24"/>
          <w:szCs w:val="24"/>
        </w:rPr>
        <w:t xml:space="preserve"> Uma vez encerrado o prazo para a entrega dos envelopes acima referidos, não será aceita a participação de nenhuma licitante retardatária.</w:t>
      </w:r>
    </w:p>
    <w:p w:rsidR="00C5070E" w:rsidRDefault="00AB3EBD" w:rsidP="00AB3EBD">
      <w:pPr>
        <w:spacing w:line="360" w:lineRule="auto"/>
        <w:jc w:val="both"/>
        <w:rPr>
          <w:rFonts w:ascii="Times New Roman" w:hAnsi="Times New Roman"/>
          <w:spacing w:val="22"/>
          <w:sz w:val="24"/>
          <w:szCs w:val="24"/>
        </w:rPr>
      </w:pPr>
      <w:r w:rsidRPr="00AB3EBD">
        <w:rPr>
          <w:rFonts w:ascii="Times New Roman" w:hAnsi="Times New Roman"/>
          <w:b/>
          <w:sz w:val="24"/>
          <w:szCs w:val="24"/>
        </w:rPr>
        <w:t>4.3-</w:t>
      </w:r>
      <w:r w:rsidR="00C5070E">
        <w:rPr>
          <w:rFonts w:ascii="Times New Roman" w:hAnsi="Times New Roman"/>
          <w:b/>
          <w:sz w:val="24"/>
          <w:szCs w:val="24"/>
        </w:rPr>
        <w:t xml:space="preserve"> </w:t>
      </w:r>
      <w:r w:rsidR="00C5070E">
        <w:rPr>
          <w:rFonts w:ascii="Times New Roman" w:hAnsi="Times New Roman"/>
          <w:sz w:val="24"/>
          <w:szCs w:val="24"/>
        </w:rPr>
        <w:t>O Pregoeiro realizará o credenciamento das interessadas</w:t>
      </w:r>
      <w:r w:rsidR="00C5070E">
        <w:rPr>
          <w:rFonts w:ascii="Times New Roman" w:hAnsi="Times New Roman"/>
          <w:b/>
          <w:sz w:val="24"/>
          <w:szCs w:val="24"/>
        </w:rPr>
        <w:t>,</w:t>
      </w:r>
      <w:r w:rsidR="00C5070E">
        <w:rPr>
          <w:rFonts w:ascii="Times New Roman" w:hAnsi="Times New Roman"/>
          <w:spacing w:val="22"/>
          <w:sz w:val="24"/>
          <w:szCs w:val="24"/>
        </w:rPr>
        <w:t xml:space="preserve"> as quais deverão:</w:t>
      </w:r>
    </w:p>
    <w:p w:rsidR="00C5070E" w:rsidRDefault="00C5070E" w:rsidP="00AB3EBD">
      <w:pPr>
        <w:spacing w:line="360" w:lineRule="auto"/>
        <w:jc w:val="both"/>
        <w:rPr>
          <w:rFonts w:ascii="Times New Roman" w:hAnsi="Times New Roman"/>
          <w:sz w:val="24"/>
          <w:szCs w:val="24"/>
        </w:rPr>
      </w:pPr>
      <w:r w:rsidRPr="00AB3EBD">
        <w:rPr>
          <w:rFonts w:ascii="Times New Roman" w:hAnsi="Times New Roman"/>
          <w:b/>
          <w:sz w:val="24"/>
          <w:szCs w:val="24"/>
        </w:rPr>
        <w:t>a)</w:t>
      </w:r>
      <w:r>
        <w:rPr>
          <w:rFonts w:ascii="Times New Roman" w:hAnsi="Times New Roman"/>
          <w:sz w:val="24"/>
          <w:szCs w:val="24"/>
        </w:rPr>
        <w:t xml:space="preserve"> comprovar, por meio de instrumento próprio, poderes para formulação de ofertas e lances verbais, bem como para a prática dos demais atos do certame;</w:t>
      </w:r>
    </w:p>
    <w:p w:rsidR="00C5070E" w:rsidRDefault="00C5070E" w:rsidP="00AB3EBD">
      <w:pPr>
        <w:spacing w:line="360" w:lineRule="auto"/>
        <w:jc w:val="both"/>
        <w:rPr>
          <w:rFonts w:ascii="Times New Roman" w:hAnsi="Times New Roman"/>
          <w:sz w:val="24"/>
          <w:szCs w:val="24"/>
        </w:rPr>
      </w:pPr>
      <w:r w:rsidRPr="00AB3EBD">
        <w:rPr>
          <w:rFonts w:ascii="Times New Roman" w:hAnsi="Times New Roman"/>
          <w:b/>
          <w:sz w:val="24"/>
          <w:szCs w:val="24"/>
        </w:rPr>
        <w:t>b)</w:t>
      </w:r>
      <w:r>
        <w:rPr>
          <w:rFonts w:ascii="Times New Roman" w:hAnsi="Times New Roman"/>
          <w:sz w:val="24"/>
          <w:szCs w:val="24"/>
        </w:rPr>
        <w:t xml:space="preserve"> apresentar, ainda, declaração de que cumprem os requisitos de habilitação (modelo anexo I</w:t>
      </w:r>
      <w:r w:rsidR="00EC4C22">
        <w:rPr>
          <w:rFonts w:ascii="Times New Roman" w:hAnsi="Times New Roman"/>
          <w:sz w:val="24"/>
          <w:szCs w:val="24"/>
        </w:rPr>
        <w:t>I</w:t>
      </w:r>
      <w:r>
        <w:rPr>
          <w:rFonts w:ascii="Times New Roman" w:hAnsi="Times New Roman"/>
          <w:sz w:val="24"/>
          <w:szCs w:val="24"/>
        </w:rPr>
        <w:t>I). Esta Declaração deverá ser apresentada fora dos envelopes. A não apresentação deste anexo impedirá a empresa de participar do Pregão, nos termos do  § 4º, inciso VII da lei fed. 10.520, de 17/07/2002;</w:t>
      </w:r>
    </w:p>
    <w:p w:rsidR="00C5070E" w:rsidRDefault="00C5070E" w:rsidP="00AB3EBD">
      <w:pPr>
        <w:spacing w:line="360" w:lineRule="auto"/>
        <w:jc w:val="both"/>
        <w:rPr>
          <w:rFonts w:ascii="Times New Roman" w:hAnsi="Times New Roman"/>
          <w:b/>
          <w:sz w:val="24"/>
          <w:szCs w:val="24"/>
        </w:rPr>
      </w:pPr>
      <w:r w:rsidRPr="00AB3EBD">
        <w:rPr>
          <w:rFonts w:ascii="Times New Roman" w:hAnsi="Times New Roman"/>
          <w:b/>
          <w:sz w:val="24"/>
          <w:szCs w:val="24"/>
        </w:rPr>
        <w:t>c)</w:t>
      </w:r>
      <w:r>
        <w:rPr>
          <w:rFonts w:ascii="Times New Roman" w:hAnsi="Times New Roman"/>
          <w:sz w:val="24"/>
          <w:szCs w:val="24"/>
        </w:rPr>
        <w:t xml:space="preserve"> As Microempresas (ME) ou Empresas de Pequeno Porte (EPP), se desejarem fazer uso dos benefícios da Lei Complementar 123/2006, deverão apresentar declaração do responsável técnico (CONTADOR), que a licitante é considerada microempresa ou EPP, para fins de uso dos benefícios da Lei Complementar nº. 123/2006 (Caso a Microempresa ou EPP não proceda da forma estabelecida, interpretar-se-á como renúncia tácita aos benefícios da LC 123/2006 (Modelo Anexo IV);</w:t>
      </w:r>
    </w:p>
    <w:p w:rsidR="00C44492" w:rsidRDefault="00C44492" w:rsidP="00AB3EBD">
      <w:pPr>
        <w:spacing w:line="360" w:lineRule="auto"/>
        <w:ind w:firstLine="1418"/>
        <w:jc w:val="both"/>
        <w:rPr>
          <w:rFonts w:ascii="Times New Roman" w:hAnsi="Times New Roman"/>
          <w:b/>
          <w:sz w:val="24"/>
          <w:szCs w:val="24"/>
        </w:rPr>
      </w:pPr>
    </w:p>
    <w:p w:rsidR="00C5070E" w:rsidRDefault="00AB3EBD" w:rsidP="00AB3EBD">
      <w:pPr>
        <w:spacing w:line="360" w:lineRule="auto"/>
        <w:jc w:val="both"/>
        <w:rPr>
          <w:rFonts w:ascii="Times New Roman" w:hAnsi="Times New Roman"/>
          <w:b/>
          <w:sz w:val="24"/>
          <w:szCs w:val="24"/>
        </w:rPr>
      </w:pPr>
      <w:r>
        <w:rPr>
          <w:rFonts w:ascii="Times New Roman" w:hAnsi="Times New Roman"/>
          <w:b/>
          <w:sz w:val="24"/>
          <w:szCs w:val="24"/>
        </w:rPr>
        <w:t>5 - PROPOSTA DE PREÇO</w:t>
      </w:r>
    </w:p>
    <w:p w:rsidR="00C5070E" w:rsidRDefault="00C5070E" w:rsidP="00AB3EBD">
      <w:pPr>
        <w:spacing w:line="360" w:lineRule="auto"/>
        <w:jc w:val="both"/>
        <w:rPr>
          <w:rFonts w:ascii="Times New Roman" w:hAnsi="Times New Roman"/>
          <w:sz w:val="24"/>
          <w:szCs w:val="24"/>
        </w:rPr>
      </w:pPr>
      <w:r w:rsidRPr="00AB3EBD">
        <w:rPr>
          <w:rFonts w:ascii="Times New Roman" w:hAnsi="Times New Roman"/>
          <w:b/>
          <w:sz w:val="24"/>
          <w:szCs w:val="24"/>
        </w:rPr>
        <w:t>5.1</w:t>
      </w:r>
      <w:r w:rsidR="00AB3EBD" w:rsidRPr="00AB3EBD">
        <w:rPr>
          <w:rFonts w:ascii="Times New Roman" w:hAnsi="Times New Roman"/>
          <w:b/>
          <w:sz w:val="24"/>
          <w:szCs w:val="24"/>
        </w:rPr>
        <w:t>-</w:t>
      </w:r>
      <w:r w:rsidRPr="00EA0701">
        <w:rPr>
          <w:rFonts w:ascii="Times New Roman" w:hAnsi="Times New Roman"/>
          <w:sz w:val="24"/>
          <w:szCs w:val="24"/>
        </w:rPr>
        <w:t xml:space="preserve"> A proposta deverá ser apresentada de forma digitada ou impressa por meio eletrônico, redigida em linguagem clara, sendo a última datada e assinada pelo representante legal da empresa, preferencialmente nos moldes sugeridos no</w:t>
      </w:r>
      <w:r>
        <w:rPr>
          <w:rFonts w:ascii="Times New Roman" w:hAnsi="Times New Roman"/>
          <w:sz w:val="24"/>
          <w:szCs w:val="24"/>
        </w:rPr>
        <w:t xml:space="preserve"> ANEXO I</w:t>
      </w:r>
      <w:r w:rsidRPr="00EA0701">
        <w:rPr>
          <w:rFonts w:ascii="Times New Roman" w:hAnsi="Times New Roman"/>
          <w:sz w:val="24"/>
          <w:szCs w:val="24"/>
        </w:rPr>
        <w:t xml:space="preserve">, e deverá conter: </w:t>
      </w:r>
    </w:p>
    <w:p w:rsidR="00C5070E" w:rsidRDefault="00EC4C22" w:rsidP="00AB3EBD">
      <w:pPr>
        <w:spacing w:line="360" w:lineRule="auto"/>
        <w:jc w:val="both"/>
        <w:rPr>
          <w:rFonts w:ascii="Times New Roman" w:hAnsi="Times New Roman"/>
          <w:sz w:val="24"/>
          <w:szCs w:val="24"/>
        </w:rPr>
      </w:pPr>
      <w:r w:rsidRPr="00AB3EBD">
        <w:rPr>
          <w:rFonts w:ascii="Times New Roman" w:hAnsi="Times New Roman"/>
          <w:b/>
          <w:sz w:val="24"/>
          <w:szCs w:val="24"/>
        </w:rPr>
        <w:t>a)</w:t>
      </w:r>
      <w:r>
        <w:rPr>
          <w:rFonts w:ascii="Times New Roman" w:hAnsi="Times New Roman"/>
          <w:sz w:val="24"/>
          <w:szCs w:val="24"/>
        </w:rPr>
        <w:t xml:space="preserve"> </w:t>
      </w:r>
      <w:r w:rsidR="00C5070E" w:rsidRPr="00EA0701">
        <w:rPr>
          <w:rFonts w:ascii="Times New Roman" w:hAnsi="Times New Roman"/>
          <w:sz w:val="24"/>
          <w:szCs w:val="24"/>
        </w:rPr>
        <w:t xml:space="preserve">razão social completa da empresa, endereço atualizado, CNPJ, telefone/e-mail (se houver) e nome da pessoa indicada para contatos; </w:t>
      </w:r>
    </w:p>
    <w:p w:rsidR="00C5070E" w:rsidRDefault="00EC4C22" w:rsidP="00AB3EBD">
      <w:pPr>
        <w:spacing w:line="360" w:lineRule="auto"/>
        <w:jc w:val="both"/>
        <w:rPr>
          <w:rFonts w:ascii="Times New Roman" w:hAnsi="Times New Roman"/>
          <w:sz w:val="24"/>
          <w:szCs w:val="24"/>
        </w:rPr>
      </w:pPr>
      <w:r w:rsidRPr="00AB3EBD">
        <w:rPr>
          <w:rFonts w:ascii="Times New Roman" w:hAnsi="Times New Roman"/>
          <w:b/>
          <w:sz w:val="24"/>
          <w:szCs w:val="24"/>
        </w:rPr>
        <w:t>b)</w:t>
      </w:r>
      <w:r>
        <w:rPr>
          <w:rFonts w:ascii="Times New Roman" w:hAnsi="Times New Roman"/>
          <w:sz w:val="24"/>
          <w:szCs w:val="24"/>
        </w:rPr>
        <w:t xml:space="preserve"> </w:t>
      </w:r>
      <w:r w:rsidR="00C5070E" w:rsidRPr="00EA0701">
        <w:rPr>
          <w:rFonts w:ascii="Times New Roman" w:hAnsi="Times New Roman"/>
          <w:sz w:val="24"/>
          <w:szCs w:val="24"/>
        </w:rPr>
        <w:t xml:space="preserve">descrição indicando o preço por quilômetro rodado de cada linha que deseja participar, sugere-se que seja datilografada ou impressa, assinada pelo representante legal da empresa; </w:t>
      </w:r>
    </w:p>
    <w:p w:rsidR="00C5070E" w:rsidRPr="00EA0701" w:rsidRDefault="00EC4C22" w:rsidP="00AB3EBD">
      <w:pPr>
        <w:spacing w:line="360" w:lineRule="auto"/>
        <w:jc w:val="both"/>
        <w:rPr>
          <w:rFonts w:ascii="Times New Roman" w:hAnsi="Times New Roman"/>
          <w:sz w:val="24"/>
          <w:szCs w:val="24"/>
        </w:rPr>
      </w:pPr>
      <w:r w:rsidRPr="00AB3EBD">
        <w:rPr>
          <w:rFonts w:ascii="Times New Roman" w:hAnsi="Times New Roman"/>
          <w:b/>
          <w:sz w:val="24"/>
          <w:szCs w:val="24"/>
        </w:rPr>
        <w:t>c)</w:t>
      </w:r>
      <w:r>
        <w:rPr>
          <w:rFonts w:ascii="Times New Roman" w:hAnsi="Times New Roman"/>
          <w:sz w:val="24"/>
          <w:szCs w:val="24"/>
        </w:rPr>
        <w:t xml:space="preserve"> </w:t>
      </w:r>
      <w:r w:rsidR="00C5070E" w:rsidRPr="00EA0701">
        <w:rPr>
          <w:rFonts w:ascii="Times New Roman" w:hAnsi="Times New Roman"/>
          <w:sz w:val="24"/>
          <w:szCs w:val="24"/>
        </w:rPr>
        <w:t xml:space="preserve">o preço por quilômetro rodado, indicado em moeda nacional, deverão estar incluídas quaisquer vantagens, abatimentos, impostos, taxas, contribuições sociais, obrigações trabalhistas, previdenciárias, ficais, comerciais e despesas com o veículo, que </w:t>
      </w:r>
      <w:r w:rsidR="00C5070E" w:rsidRPr="00EA0701">
        <w:rPr>
          <w:rFonts w:ascii="Times New Roman" w:hAnsi="Times New Roman"/>
          <w:sz w:val="24"/>
          <w:szCs w:val="24"/>
        </w:rPr>
        <w:lastRenderedPageBreak/>
        <w:t>eventualmente incidam sobre a operação, os quais correrão por conta da licitante vencedora;</w:t>
      </w:r>
    </w:p>
    <w:p w:rsidR="00EC4C22" w:rsidRDefault="00C5070E" w:rsidP="00AB3EBD">
      <w:pPr>
        <w:spacing w:line="360" w:lineRule="auto"/>
        <w:jc w:val="both"/>
        <w:rPr>
          <w:rFonts w:ascii="Times New Roman" w:hAnsi="Times New Roman"/>
          <w:sz w:val="24"/>
          <w:szCs w:val="24"/>
        </w:rPr>
      </w:pPr>
      <w:r w:rsidRPr="00AB3EBD">
        <w:rPr>
          <w:rFonts w:ascii="Times New Roman" w:hAnsi="Times New Roman"/>
          <w:b/>
          <w:sz w:val="24"/>
          <w:szCs w:val="24"/>
        </w:rPr>
        <w:t>5.2-</w:t>
      </w:r>
      <w:r w:rsidR="00AB3EBD">
        <w:rPr>
          <w:rFonts w:ascii="Times New Roman" w:hAnsi="Times New Roman"/>
          <w:sz w:val="24"/>
          <w:szCs w:val="24"/>
        </w:rPr>
        <w:t xml:space="preserve"> </w:t>
      </w:r>
      <w:r w:rsidRPr="00EA0701">
        <w:rPr>
          <w:rFonts w:ascii="Times New Roman" w:hAnsi="Times New Roman"/>
          <w:sz w:val="24"/>
          <w:szCs w:val="24"/>
        </w:rPr>
        <w:t xml:space="preserve">Deverá apresentar </w:t>
      </w:r>
      <w:r w:rsidR="00EC4C22">
        <w:rPr>
          <w:rFonts w:ascii="Times New Roman" w:hAnsi="Times New Roman"/>
          <w:sz w:val="24"/>
          <w:szCs w:val="24"/>
        </w:rPr>
        <w:t>também no envelope da Proposta:</w:t>
      </w:r>
    </w:p>
    <w:p w:rsidR="00EC4C22" w:rsidRDefault="00EC4C22" w:rsidP="00AB3EBD">
      <w:pPr>
        <w:spacing w:line="360" w:lineRule="auto"/>
        <w:jc w:val="both"/>
        <w:rPr>
          <w:rFonts w:ascii="Times New Roman" w:hAnsi="Times New Roman"/>
          <w:sz w:val="24"/>
          <w:szCs w:val="24"/>
        </w:rPr>
      </w:pPr>
      <w:r w:rsidRPr="00AB3EBD">
        <w:rPr>
          <w:rFonts w:ascii="Times New Roman" w:hAnsi="Times New Roman"/>
          <w:b/>
          <w:sz w:val="24"/>
          <w:szCs w:val="24"/>
        </w:rPr>
        <w:t>5.2.1</w:t>
      </w:r>
      <w:r>
        <w:rPr>
          <w:rFonts w:ascii="Times New Roman" w:hAnsi="Times New Roman"/>
          <w:sz w:val="24"/>
          <w:szCs w:val="24"/>
        </w:rPr>
        <w:t xml:space="preserve"> - </w:t>
      </w:r>
      <w:r w:rsidR="00C5070E" w:rsidRPr="00EA0701">
        <w:rPr>
          <w:rFonts w:ascii="Times New Roman" w:hAnsi="Times New Roman"/>
          <w:sz w:val="24"/>
          <w:szCs w:val="24"/>
        </w:rPr>
        <w:t>DOCUMENTOS RELATI</w:t>
      </w:r>
      <w:r>
        <w:rPr>
          <w:rFonts w:ascii="Times New Roman" w:hAnsi="Times New Roman"/>
          <w:sz w:val="24"/>
          <w:szCs w:val="24"/>
        </w:rPr>
        <w:t>VOS AO(S) VEÍCULO(S):</w:t>
      </w:r>
    </w:p>
    <w:p w:rsidR="00EC4C22" w:rsidRDefault="00EC4C22" w:rsidP="00AB3EBD">
      <w:pPr>
        <w:spacing w:line="360" w:lineRule="auto"/>
        <w:jc w:val="both"/>
        <w:rPr>
          <w:rFonts w:ascii="Times New Roman" w:hAnsi="Times New Roman"/>
          <w:sz w:val="24"/>
          <w:szCs w:val="24"/>
        </w:rPr>
      </w:pPr>
      <w:r w:rsidRPr="00AB3EBD">
        <w:rPr>
          <w:rFonts w:ascii="Times New Roman" w:hAnsi="Times New Roman"/>
          <w:b/>
          <w:sz w:val="24"/>
          <w:szCs w:val="24"/>
        </w:rPr>
        <w:t>a)</w:t>
      </w:r>
      <w:r>
        <w:rPr>
          <w:rFonts w:ascii="Times New Roman" w:hAnsi="Times New Roman"/>
          <w:sz w:val="24"/>
          <w:szCs w:val="24"/>
        </w:rPr>
        <w:t xml:space="preserve"> </w:t>
      </w:r>
      <w:r w:rsidR="00C5070E" w:rsidRPr="00EA0701">
        <w:rPr>
          <w:rFonts w:ascii="Times New Roman" w:hAnsi="Times New Roman"/>
          <w:sz w:val="24"/>
          <w:szCs w:val="24"/>
        </w:rPr>
        <w:t>Certificado de licencia</w:t>
      </w:r>
      <w:r w:rsidR="00C44492">
        <w:rPr>
          <w:rFonts w:ascii="Times New Roman" w:hAnsi="Times New Roman"/>
          <w:sz w:val="24"/>
          <w:szCs w:val="24"/>
        </w:rPr>
        <w:t>mento do veículo (CRLV) ano 2016 ou 2017</w:t>
      </w:r>
      <w:r w:rsidR="00C5070E" w:rsidRPr="00EA0701">
        <w:rPr>
          <w:rFonts w:ascii="Times New Roman" w:hAnsi="Times New Roman"/>
          <w:sz w:val="24"/>
          <w:szCs w:val="24"/>
        </w:rPr>
        <w:t xml:space="preserve"> se for o caso, devendo constar no documento, capacidade mínima de lugares, a licitante deverá obrigatoriamente, indicar no documento a Linha que o veículo irá executar, no caso de vencedora. </w:t>
      </w:r>
    </w:p>
    <w:p w:rsidR="00EC4C22" w:rsidRDefault="00AB3EBD" w:rsidP="00AB3EBD">
      <w:pPr>
        <w:spacing w:line="360" w:lineRule="auto"/>
        <w:jc w:val="both"/>
        <w:rPr>
          <w:rFonts w:ascii="Times New Roman" w:hAnsi="Times New Roman"/>
          <w:sz w:val="24"/>
          <w:szCs w:val="24"/>
        </w:rPr>
      </w:pPr>
      <w:r>
        <w:rPr>
          <w:rFonts w:ascii="Times New Roman" w:hAnsi="Times New Roman"/>
          <w:b/>
          <w:sz w:val="24"/>
          <w:szCs w:val="24"/>
        </w:rPr>
        <w:t>b</w:t>
      </w:r>
      <w:r w:rsidR="00EC4C22" w:rsidRPr="00AB3EBD">
        <w:rPr>
          <w:rFonts w:ascii="Times New Roman" w:hAnsi="Times New Roman"/>
          <w:b/>
          <w:sz w:val="24"/>
          <w:szCs w:val="24"/>
        </w:rPr>
        <w:t>)</w:t>
      </w:r>
      <w:r w:rsidR="00EC4C22">
        <w:rPr>
          <w:rFonts w:ascii="Times New Roman" w:hAnsi="Times New Roman"/>
          <w:sz w:val="24"/>
          <w:szCs w:val="24"/>
        </w:rPr>
        <w:t xml:space="preserve"> </w:t>
      </w:r>
      <w:r w:rsidR="00C5070E" w:rsidRPr="00EA0701">
        <w:rPr>
          <w:rFonts w:ascii="Times New Roman" w:hAnsi="Times New Roman"/>
          <w:sz w:val="24"/>
          <w:szCs w:val="24"/>
        </w:rPr>
        <w:t xml:space="preserve">Comprovante do Seguro Obrigatório de Danos Pessoais causados por Veículos Automotores de </w:t>
      </w:r>
      <w:r w:rsidR="00C44492">
        <w:rPr>
          <w:rFonts w:ascii="Times New Roman" w:hAnsi="Times New Roman"/>
          <w:sz w:val="24"/>
          <w:szCs w:val="24"/>
        </w:rPr>
        <w:t>Vias Terrestres (DPVAT) ano 2016 ou 2017</w:t>
      </w:r>
      <w:r w:rsidR="00C5070E" w:rsidRPr="00EA0701">
        <w:rPr>
          <w:rFonts w:ascii="Times New Roman" w:hAnsi="Times New Roman"/>
          <w:sz w:val="24"/>
          <w:szCs w:val="24"/>
        </w:rPr>
        <w:t xml:space="preserve"> se for o caso; </w:t>
      </w:r>
    </w:p>
    <w:p w:rsidR="00EC4C22" w:rsidRDefault="00EC4C22" w:rsidP="00AB3EBD">
      <w:pPr>
        <w:spacing w:line="360" w:lineRule="auto"/>
        <w:jc w:val="both"/>
        <w:rPr>
          <w:rFonts w:ascii="Times New Roman" w:hAnsi="Times New Roman"/>
          <w:sz w:val="24"/>
          <w:szCs w:val="24"/>
        </w:rPr>
      </w:pPr>
      <w:r w:rsidRPr="00AB3EBD">
        <w:rPr>
          <w:rFonts w:ascii="Times New Roman" w:hAnsi="Times New Roman"/>
          <w:b/>
          <w:sz w:val="24"/>
          <w:szCs w:val="24"/>
        </w:rPr>
        <w:t>c)</w:t>
      </w:r>
      <w:r>
        <w:rPr>
          <w:rFonts w:ascii="Times New Roman" w:hAnsi="Times New Roman"/>
          <w:sz w:val="24"/>
          <w:szCs w:val="24"/>
        </w:rPr>
        <w:t xml:space="preserve"> </w:t>
      </w:r>
      <w:r w:rsidR="00C5070E" w:rsidRPr="00EA0701">
        <w:rPr>
          <w:rFonts w:ascii="Times New Roman" w:hAnsi="Times New Roman"/>
          <w:sz w:val="24"/>
          <w:szCs w:val="24"/>
        </w:rPr>
        <w:t>Vistoria técnica, em órgão ou empresa a</w:t>
      </w:r>
      <w:r>
        <w:rPr>
          <w:rFonts w:ascii="Times New Roman" w:hAnsi="Times New Roman"/>
          <w:sz w:val="24"/>
          <w:szCs w:val="24"/>
        </w:rPr>
        <w:t>utorizada pela autoridade de trâ</w:t>
      </w:r>
      <w:r w:rsidR="00C5070E" w:rsidRPr="00EA0701">
        <w:rPr>
          <w:rFonts w:ascii="Times New Roman" w:hAnsi="Times New Roman"/>
          <w:sz w:val="24"/>
          <w:szCs w:val="24"/>
        </w:rPr>
        <w:t>nsito (DETRAN), inspeção semestral para verificação dos equipamentos obrigatórios e segurança autorizando o veículo para trânsito de Transporte Escolar de acordo Art. 136, do CTB Código de Trânsito Brasileiro.</w:t>
      </w:r>
    </w:p>
    <w:p w:rsidR="00EC4C22" w:rsidRDefault="00EC4C22" w:rsidP="00AB3EBD">
      <w:pPr>
        <w:spacing w:line="360" w:lineRule="auto"/>
        <w:jc w:val="both"/>
        <w:rPr>
          <w:rFonts w:ascii="Times New Roman" w:hAnsi="Times New Roman"/>
          <w:sz w:val="24"/>
          <w:szCs w:val="24"/>
        </w:rPr>
      </w:pPr>
      <w:r w:rsidRPr="00AB3EBD">
        <w:rPr>
          <w:rFonts w:ascii="Times New Roman" w:hAnsi="Times New Roman"/>
          <w:b/>
          <w:sz w:val="24"/>
          <w:szCs w:val="24"/>
        </w:rPr>
        <w:t>d)</w:t>
      </w:r>
      <w:r w:rsidR="00C5070E" w:rsidRPr="00EA0701">
        <w:rPr>
          <w:rFonts w:ascii="Times New Roman" w:hAnsi="Times New Roman"/>
          <w:sz w:val="24"/>
          <w:szCs w:val="24"/>
        </w:rPr>
        <w:t xml:space="preserve"> Laudo de Vistoria Técnica Escolar, realizado por mecânica especializada, do veículo que irá realizar o Transporte Escolar, comprovando sua aptidão para a realização dos serviços (condições de segurança escolar), com assinatura de um Engenheiro Mecânico, (este laudo de vistoria deverá ser apresentado a cada 06 meses), com data de emissão não superior a 30 (trinta) dias da data designada para apresentação dos documentos.</w:t>
      </w:r>
    </w:p>
    <w:p w:rsidR="00C5070E" w:rsidRDefault="00EC4C22" w:rsidP="00AB3EBD">
      <w:pPr>
        <w:spacing w:line="360" w:lineRule="auto"/>
        <w:jc w:val="both"/>
        <w:rPr>
          <w:rFonts w:ascii="Times New Roman" w:hAnsi="Times New Roman"/>
          <w:sz w:val="24"/>
          <w:szCs w:val="24"/>
        </w:rPr>
      </w:pPr>
      <w:r w:rsidRPr="00AB3EBD">
        <w:rPr>
          <w:rFonts w:ascii="Times New Roman" w:hAnsi="Times New Roman"/>
          <w:b/>
          <w:sz w:val="24"/>
          <w:szCs w:val="24"/>
        </w:rPr>
        <w:t>e)</w:t>
      </w:r>
      <w:r>
        <w:rPr>
          <w:rFonts w:ascii="Times New Roman" w:hAnsi="Times New Roman"/>
          <w:sz w:val="24"/>
          <w:szCs w:val="24"/>
        </w:rPr>
        <w:t xml:space="preserve"> </w:t>
      </w:r>
      <w:r w:rsidR="00C5070E" w:rsidRPr="00EA0701">
        <w:rPr>
          <w:rFonts w:ascii="Times New Roman" w:hAnsi="Times New Roman"/>
          <w:sz w:val="24"/>
          <w:szCs w:val="24"/>
        </w:rPr>
        <w:t>Declaração formal de que o veículo possui os equipamentos obrigatórios e específicos do transporte escolar, sendo: Dístico Escolar (conforme CTB art. 136, III); Registrador instantâneo (Tacógrafo); Lanternas; cinto de segurança; Pneus em bom estado de conservação; além dos demais equipamentos de segurança exigidos pela legislação, (Resolução CONTRAN Nº 14/98), Art. 136 VII do CTB. Certificado de Verificação Metrológica com expressa data de validade, emitido pelo INMETRO, (Lei Federal 9.933/99; Portarias Inmetro 201/04, 444/2008 e 368/2009; Resolução CONTRAN 092/99).</w:t>
      </w:r>
    </w:p>
    <w:p w:rsidR="00C5070E" w:rsidRDefault="00EC4C22" w:rsidP="00AB3EBD">
      <w:pPr>
        <w:spacing w:line="360" w:lineRule="auto"/>
        <w:jc w:val="both"/>
        <w:rPr>
          <w:rFonts w:ascii="Times New Roman" w:eastAsia="SimSun" w:hAnsi="Times New Roman"/>
          <w:color w:val="000000"/>
          <w:sz w:val="24"/>
          <w:szCs w:val="24"/>
        </w:rPr>
      </w:pPr>
      <w:r w:rsidRPr="00AB3EBD">
        <w:rPr>
          <w:rFonts w:ascii="Times New Roman" w:eastAsia="SimSun" w:hAnsi="Times New Roman"/>
          <w:b/>
          <w:bCs/>
          <w:color w:val="000000"/>
          <w:sz w:val="24"/>
          <w:szCs w:val="24"/>
        </w:rPr>
        <w:t>5.2.2 -</w:t>
      </w:r>
      <w:r w:rsidR="00C5070E">
        <w:rPr>
          <w:rFonts w:ascii="Times New Roman" w:eastAsia="SimSun" w:hAnsi="Times New Roman"/>
          <w:b/>
          <w:bCs/>
          <w:color w:val="000000"/>
          <w:sz w:val="24"/>
          <w:szCs w:val="24"/>
        </w:rPr>
        <w:t xml:space="preserve"> </w:t>
      </w:r>
      <w:r w:rsidR="00C5070E">
        <w:rPr>
          <w:rFonts w:ascii="Times New Roman" w:eastAsia="SimSun" w:hAnsi="Times New Roman"/>
          <w:color w:val="000000"/>
          <w:sz w:val="24"/>
          <w:szCs w:val="24"/>
        </w:rPr>
        <w:t xml:space="preserve">validade das condições da proposta pelo prazo de </w:t>
      </w:r>
      <w:r w:rsidR="00C5070E">
        <w:rPr>
          <w:rFonts w:ascii="Times New Roman" w:eastAsia="SimSun" w:hAnsi="Times New Roman"/>
          <w:sz w:val="24"/>
          <w:szCs w:val="24"/>
        </w:rPr>
        <w:t>60 (sessenta) dias</w:t>
      </w:r>
      <w:r w:rsidR="00C5070E">
        <w:rPr>
          <w:rFonts w:ascii="Times New Roman" w:eastAsia="SimSun" w:hAnsi="Times New Roman"/>
          <w:color w:val="000000"/>
          <w:sz w:val="24"/>
          <w:szCs w:val="24"/>
        </w:rPr>
        <w:t xml:space="preserve"> corridos, contados da data de abertura da proposta (art. 64, §3º da Lei Federal 8666/93).</w:t>
      </w:r>
    </w:p>
    <w:p w:rsidR="00C5070E" w:rsidRDefault="00C5070E" w:rsidP="00AB3EBD">
      <w:pPr>
        <w:spacing w:line="360" w:lineRule="auto"/>
        <w:jc w:val="both"/>
        <w:rPr>
          <w:rFonts w:ascii="Times New Roman" w:eastAsia="SimSun" w:hAnsi="Times New Roman"/>
          <w:color w:val="000000"/>
          <w:sz w:val="24"/>
          <w:szCs w:val="24"/>
        </w:rPr>
      </w:pPr>
      <w:r w:rsidRPr="00AB3EBD">
        <w:rPr>
          <w:rFonts w:ascii="Times New Roman" w:eastAsia="SimSun" w:hAnsi="Times New Roman"/>
          <w:b/>
          <w:color w:val="000000"/>
          <w:sz w:val="24"/>
          <w:szCs w:val="24"/>
        </w:rPr>
        <w:t>5.3</w:t>
      </w:r>
      <w:r w:rsidR="00AB3EBD" w:rsidRPr="00AB3EBD">
        <w:rPr>
          <w:rFonts w:ascii="Times New Roman" w:eastAsia="SimSun" w:hAnsi="Times New Roman"/>
          <w:b/>
          <w:bCs/>
          <w:color w:val="000000"/>
          <w:sz w:val="24"/>
          <w:szCs w:val="24"/>
        </w:rPr>
        <w:t>-</w:t>
      </w:r>
      <w:r>
        <w:rPr>
          <w:rFonts w:ascii="Times New Roman" w:eastAsia="SimSun" w:hAnsi="Times New Roman"/>
          <w:b/>
          <w:bCs/>
          <w:color w:val="000000"/>
          <w:sz w:val="24"/>
          <w:szCs w:val="24"/>
        </w:rPr>
        <w:t xml:space="preserve"> </w:t>
      </w:r>
      <w:r>
        <w:rPr>
          <w:rFonts w:ascii="Times New Roman" w:eastAsia="SimSun" w:hAnsi="Times New Roman"/>
          <w:color w:val="000000"/>
          <w:sz w:val="24"/>
          <w:szCs w:val="24"/>
        </w:rPr>
        <w:t xml:space="preserve">Os valores cotados deverão ser apresentados com </w:t>
      </w:r>
      <w:r>
        <w:rPr>
          <w:rFonts w:ascii="Times New Roman" w:eastAsia="SimSun" w:hAnsi="Times New Roman"/>
          <w:color w:val="000000"/>
          <w:sz w:val="24"/>
          <w:szCs w:val="24"/>
          <w:u w:val="single"/>
        </w:rPr>
        <w:t>até duas casas após a vírgula,</w:t>
      </w:r>
      <w:r>
        <w:rPr>
          <w:rFonts w:ascii="Times New Roman" w:eastAsia="SimSun" w:hAnsi="Times New Roman"/>
          <w:color w:val="000000"/>
          <w:sz w:val="24"/>
          <w:szCs w:val="24"/>
        </w:rPr>
        <w:t xml:space="preserve"> observando-se que o descumprimento dessa determinação implicará no aproveitamento da proposta dentro destes limites, não sendo permitido arredondamentos;</w:t>
      </w:r>
    </w:p>
    <w:p w:rsidR="00C5070E" w:rsidRDefault="00AB3EBD" w:rsidP="00AB3EBD">
      <w:pPr>
        <w:spacing w:line="360" w:lineRule="auto"/>
        <w:jc w:val="both"/>
        <w:rPr>
          <w:rFonts w:ascii="Times New Roman" w:hAnsi="Times New Roman"/>
          <w:bCs/>
          <w:sz w:val="24"/>
          <w:szCs w:val="24"/>
        </w:rPr>
      </w:pPr>
      <w:r w:rsidRPr="00AB3EBD">
        <w:rPr>
          <w:rFonts w:ascii="Times New Roman" w:hAnsi="Times New Roman"/>
          <w:b/>
          <w:sz w:val="24"/>
          <w:szCs w:val="24"/>
        </w:rPr>
        <w:lastRenderedPageBreak/>
        <w:t>5.4-</w:t>
      </w:r>
      <w:r w:rsidR="00C5070E">
        <w:rPr>
          <w:rFonts w:ascii="Times New Roman" w:hAnsi="Times New Roman"/>
          <w:b/>
          <w:sz w:val="24"/>
          <w:szCs w:val="24"/>
        </w:rPr>
        <w:t xml:space="preserve"> </w:t>
      </w:r>
      <w:r w:rsidR="00C5070E">
        <w:rPr>
          <w:rFonts w:ascii="Times New Roman" w:hAnsi="Times New Roman"/>
          <w:bCs/>
          <w:sz w:val="24"/>
          <w:szCs w:val="24"/>
        </w:rPr>
        <w:t>A proposta, uma vez aberta vincula o licitante, obrigando-o a fornecer o(s) equipamento(s) cotados. Caso contrário o infrator será punido nos termos constantes no presente Edital e na Lei Federal nº 8.666/93 e suas alterações posteriores.</w:t>
      </w:r>
    </w:p>
    <w:p w:rsidR="00C5070E" w:rsidRDefault="00C5070E" w:rsidP="00C5070E">
      <w:pPr>
        <w:jc w:val="both"/>
        <w:rPr>
          <w:rFonts w:ascii="Times New Roman" w:hAnsi="Times New Roman"/>
          <w:bCs/>
          <w:sz w:val="24"/>
          <w:szCs w:val="24"/>
        </w:rPr>
      </w:pPr>
    </w:p>
    <w:p w:rsidR="00C5070E" w:rsidRPr="00014262" w:rsidRDefault="00A520D0" w:rsidP="00014262">
      <w:pPr>
        <w:spacing w:line="360" w:lineRule="auto"/>
        <w:jc w:val="both"/>
        <w:rPr>
          <w:rFonts w:ascii="Times New Roman" w:hAnsi="Times New Roman"/>
          <w:b/>
          <w:sz w:val="24"/>
          <w:szCs w:val="24"/>
        </w:rPr>
      </w:pPr>
      <w:r w:rsidRPr="00014262">
        <w:rPr>
          <w:rFonts w:ascii="Times New Roman" w:hAnsi="Times New Roman"/>
          <w:b/>
          <w:sz w:val="24"/>
          <w:szCs w:val="24"/>
        </w:rPr>
        <w:t>6 - DO JULGAMENTO DAS PROPOSTAS</w:t>
      </w:r>
    </w:p>
    <w:p w:rsidR="00C5070E" w:rsidRPr="00014262" w:rsidRDefault="00A520D0" w:rsidP="00014262">
      <w:pPr>
        <w:spacing w:line="360" w:lineRule="auto"/>
        <w:jc w:val="both"/>
        <w:rPr>
          <w:rFonts w:ascii="Times New Roman" w:hAnsi="Times New Roman"/>
          <w:sz w:val="24"/>
          <w:szCs w:val="24"/>
        </w:rPr>
      </w:pPr>
      <w:r w:rsidRPr="00014262">
        <w:rPr>
          <w:rFonts w:ascii="Times New Roman" w:hAnsi="Times New Roman"/>
          <w:b/>
          <w:sz w:val="24"/>
          <w:szCs w:val="24"/>
        </w:rPr>
        <w:t>6.1-</w:t>
      </w:r>
      <w:r w:rsidRPr="00014262">
        <w:rPr>
          <w:rFonts w:ascii="Times New Roman" w:hAnsi="Times New Roman"/>
          <w:sz w:val="24"/>
          <w:szCs w:val="24"/>
        </w:rPr>
        <w:t xml:space="preserve"> </w:t>
      </w:r>
      <w:r w:rsidR="00C5070E" w:rsidRPr="00014262">
        <w:rPr>
          <w:rFonts w:ascii="Times New Roman" w:hAnsi="Times New Roman"/>
          <w:sz w:val="24"/>
          <w:szCs w:val="24"/>
        </w:rPr>
        <w:t>Verificada a conformidade com os requisitos estabelecidos neste edital, a autora da oferta de valor mais baixo e as das ofertas com preços até 10% (dez por cento) superiores àquela poderão fazer novos lances, verbais e sucess</w:t>
      </w:r>
      <w:r w:rsidR="001F3093" w:rsidRPr="00014262">
        <w:rPr>
          <w:rFonts w:ascii="Times New Roman" w:hAnsi="Times New Roman"/>
          <w:sz w:val="24"/>
          <w:szCs w:val="24"/>
        </w:rPr>
        <w:t>ivos, na forma dos itens subsequ</w:t>
      </w:r>
      <w:r w:rsidR="00C5070E" w:rsidRPr="00014262">
        <w:rPr>
          <w:rFonts w:ascii="Times New Roman" w:hAnsi="Times New Roman"/>
          <w:sz w:val="24"/>
          <w:szCs w:val="24"/>
        </w:rPr>
        <w:t>entes, até a proclamação da vencedora.</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6.1.1</w:t>
      </w:r>
      <w:r w:rsidR="00A520D0" w:rsidRPr="00014262">
        <w:rPr>
          <w:rFonts w:ascii="Times New Roman" w:hAnsi="Times New Roman"/>
          <w:b/>
          <w:sz w:val="24"/>
          <w:szCs w:val="24"/>
        </w:rPr>
        <w:t>-</w:t>
      </w:r>
      <w:r w:rsidRPr="00014262">
        <w:rPr>
          <w:rFonts w:ascii="Times New Roman" w:hAnsi="Times New Roman"/>
          <w:sz w:val="24"/>
          <w:szCs w:val="24"/>
        </w:rPr>
        <w:t xml:space="preserve"> As Microempresas e Empresas de Pequeno Porte (EPP) terão tratamento diferenciado previsto na Lei Complementar 123/2006, artigos 42 a 49;</w:t>
      </w:r>
    </w:p>
    <w:p w:rsidR="00C5070E" w:rsidRPr="00014262" w:rsidRDefault="00A520D0" w:rsidP="00014262">
      <w:pPr>
        <w:spacing w:line="360" w:lineRule="auto"/>
        <w:jc w:val="both"/>
        <w:rPr>
          <w:rFonts w:ascii="Times New Roman" w:hAnsi="Times New Roman"/>
          <w:sz w:val="24"/>
          <w:szCs w:val="24"/>
        </w:rPr>
      </w:pPr>
      <w:r w:rsidRPr="00014262">
        <w:rPr>
          <w:rFonts w:ascii="Times New Roman" w:hAnsi="Times New Roman"/>
          <w:b/>
          <w:sz w:val="24"/>
          <w:szCs w:val="24"/>
        </w:rPr>
        <w:t>6.1.2-</w:t>
      </w:r>
      <w:r w:rsidR="00C5070E" w:rsidRPr="00014262">
        <w:rPr>
          <w:rFonts w:ascii="Times New Roman" w:hAnsi="Times New Roman"/>
          <w:sz w:val="24"/>
          <w:szCs w:val="24"/>
        </w:rPr>
        <w:t xml:space="preserve"> No caso de empate quando as propostas forem apresentadas por microempresas ou EPPs, será assegurado como critério de desempate, preferência na contratação para as Microempresas e as EPPs, nas situações em que as propostas apresentadas sejam iguais ou até 5% (cinco por cento) superiores ao melhor preço (art. 44, § 2º da LC 123/2006).</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6.2</w:t>
      </w:r>
      <w:r w:rsidR="00014262" w:rsidRPr="00014262">
        <w:rPr>
          <w:rFonts w:ascii="Times New Roman" w:hAnsi="Times New Roman"/>
          <w:b/>
          <w:sz w:val="24"/>
          <w:szCs w:val="24"/>
        </w:rPr>
        <w:t>-</w:t>
      </w:r>
      <w:r w:rsidR="00014262" w:rsidRPr="00014262">
        <w:rPr>
          <w:rFonts w:ascii="Times New Roman" w:hAnsi="Times New Roman"/>
          <w:sz w:val="24"/>
          <w:szCs w:val="24"/>
        </w:rPr>
        <w:t xml:space="preserve"> </w:t>
      </w:r>
      <w:r w:rsidRPr="00014262">
        <w:rPr>
          <w:rFonts w:ascii="Times New Roman" w:hAnsi="Times New Roman"/>
          <w:sz w:val="24"/>
          <w:szCs w:val="24"/>
        </w:rP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C5070E" w:rsidRPr="00014262" w:rsidRDefault="00014262" w:rsidP="00014262">
      <w:pPr>
        <w:spacing w:line="360" w:lineRule="auto"/>
        <w:jc w:val="both"/>
        <w:rPr>
          <w:rFonts w:ascii="Times New Roman" w:hAnsi="Times New Roman"/>
          <w:sz w:val="24"/>
          <w:szCs w:val="24"/>
        </w:rPr>
      </w:pPr>
      <w:r w:rsidRPr="00014262">
        <w:rPr>
          <w:rFonts w:ascii="Times New Roman" w:hAnsi="Times New Roman"/>
          <w:b/>
          <w:sz w:val="24"/>
          <w:szCs w:val="24"/>
        </w:rPr>
        <w:t>6.3-</w:t>
      </w:r>
      <w:r w:rsidRPr="00014262">
        <w:rPr>
          <w:rFonts w:ascii="Times New Roman" w:hAnsi="Times New Roman"/>
          <w:sz w:val="24"/>
          <w:szCs w:val="24"/>
        </w:rPr>
        <w:t xml:space="preserve"> </w:t>
      </w:r>
      <w:r w:rsidR="00C5070E" w:rsidRPr="00014262">
        <w:rPr>
          <w:rFonts w:ascii="Times New Roman" w:hAnsi="Times New Roman"/>
          <w:sz w:val="24"/>
          <w:szCs w:val="24"/>
        </w:rPr>
        <w:t>No curso da sessão, as autoras das propostas que atenderem aos requisitos dos itens anteriores serão convidadas, individualmente, a apresentarem novos lances, verbais e sucessivos, em valores distintos e decrescentes, a partir da autora da proposta classificada em segundo lugar, até a proclamação da vencedora.</w:t>
      </w:r>
    </w:p>
    <w:p w:rsidR="00C5070E" w:rsidRPr="00014262" w:rsidRDefault="00014262" w:rsidP="00014262">
      <w:pPr>
        <w:spacing w:line="360" w:lineRule="auto"/>
        <w:jc w:val="both"/>
        <w:rPr>
          <w:rFonts w:ascii="Times New Roman" w:hAnsi="Times New Roman"/>
          <w:sz w:val="24"/>
          <w:szCs w:val="24"/>
        </w:rPr>
      </w:pPr>
      <w:r w:rsidRPr="00014262">
        <w:rPr>
          <w:rFonts w:ascii="Times New Roman" w:hAnsi="Times New Roman"/>
          <w:b/>
          <w:sz w:val="24"/>
          <w:szCs w:val="24"/>
        </w:rPr>
        <w:t>6.4-</w:t>
      </w:r>
      <w:r w:rsidRPr="00014262">
        <w:rPr>
          <w:rFonts w:ascii="Times New Roman" w:hAnsi="Times New Roman"/>
          <w:sz w:val="24"/>
          <w:szCs w:val="24"/>
        </w:rPr>
        <w:t xml:space="preserve"> </w:t>
      </w:r>
      <w:r w:rsidR="00C5070E" w:rsidRPr="00014262">
        <w:rPr>
          <w:rFonts w:ascii="Times New Roman" w:hAnsi="Times New Roman"/>
          <w:sz w:val="24"/>
          <w:szCs w:val="24"/>
        </w:rPr>
        <w:t>Caso duas ou mais propostas iniciais apresentem preços iguais, será realizado sorteio para determinação da ordem de oferta dos lances.</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6.5</w:t>
      </w:r>
      <w:r w:rsidR="00014262" w:rsidRPr="00014262">
        <w:rPr>
          <w:rFonts w:ascii="Times New Roman" w:hAnsi="Times New Roman"/>
          <w:sz w:val="24"/>
          <w:szCs w:val="24"/>
        </w:rPr>
        <w:t>-</w:t>
      </w:r>
      <w:r w:rsidRPr="00014262">
        <w:rPr>
          <w:rFonts w:ascii="Times New Roman" w:hAnsi="Times New Roman"/>
          <w:b/>
          <w:sz w:val="24"/>
          <w:szCs w:val="24"/>
        </w:rPr>
        <w:t xml:space="preserve"> </w:t>
      </w:r>
      <w:r w:rsidRPr="00014262">
        <w:rPr>
          <w:rFonts w:ascii="Times New Roman" w:hAnsi="Times New Roman"/>
          <w:sz w:val="24"/>
          <w:szCs w:val="24"/>
        </w:rPr>
        <w:t>A oferta dos lances deverá ser efetuada no momento em que for conferida a palavra à licitante, obedecida a ordem prevista nos itens 6.3 e 6.4.</w:t>
      </w:r>
    </w:p>
    <w:p w:rsidR="00C5070E" w:rsidRPr="00014262" w:rsidRDefault="00014262" w:rsidP="00014262">
      <w:pPr>
        <w:spacing w:line="360" w:lineRule="auto"/>
        <w:jc w:val="both"/>
        <w:rPr>
          <w:rFonts w:ascii="Times New Roman" w:hAnsi="Times New Roman"/>
          <w:sz w:val="24"/>
          <w:szCs w:val="24"/>
        </w:rPr>
      </w:pPr>
      <w:r w:rsidRPr="00014262">
        <w:rPr>
          <w:rFonts w:ascii="Times New Roman" w:hAnsi="Times New Roman"/>
          <w:b/>
          <w:sz w:val="24"/>
          <w:szCs w:val="24"/>
        </w:rPr>
        <w:t>6.5.1-</w:t>
      </w:r>
      <w:r w:rsidR="00C5070E" w:rsidRPr="00014262">
        <w:rPr>
          <w:rFonts w:ascii="Times New Roman" w:hAnsi="Times New Roman"/>
          <w:b/>
          <w:sz w:val="24"/>
          <w:szCs w:val="24"/>
        </w:rPr>
        <w:t xml:space="preserve"> </w:t>
      </w:r>
      <w:r w:rsidR="00C5070E" w:rsidRPr="00014262">
        <w:rPr>
          <w:rFonts w:ascii="Times New Roman" w:hAnsi="Times New Roman"/>
          <w:sz w:val="24"/>
          <w:szCs w:val="24"/>
        </w:rPr>
        <w:t>Dada a palavra a licitante, esta disporá de até 2 (dois minutos) para apresentar nova proposta.</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6.6</w:t>
      </w:r>
      <w:r w:rsidR="00014262" w:rsidRPr="00014262">
        <w:rPr>
          <w:rFonts w:ascii="Times New Roman" w:hAnsi="Times New Roman"/>
          <w:b/>
          <w:sz w:val="24"/>
          <w:szCs w:val="24"/>
        </w:rPr>
        <w:t>-</w:t>
      </w:r>
      <w:r w:rsidRPr="00014262">
        <w:rPr>
          <w:rFonts w:ascii="Times New Roman" w:hAnsi="Times New Roman"/>
          <w:b/>
          <w:sz w:val="24"/>
          <w:szCs w:val="24"/>
        </w:rPr>
        <w:t xml:space="preserve"> </w:t>
      </w:r>
      <w:r w:rsidRPr="00014262">
        <w:rPr>
          <w:rFonts w:ascii="Times New Roman" w:hAnsi="Times New Roman"/>
          <w:sz w:val="24"/>
          <w:szCs w:val="24"/>
        </w:rPr>
        <w:t>É vedada a oferta de lance com vista ao empate.</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6.6.1</w:t>
      </w:r>
      <w:r w:rsidR="00014262" w:rsidRPr="00014262">
        <w:rPr>
          <w:rFonts w:ascii="Times New Roman" w:hAnsi="Times New Roman"/>
          <w:b/>
          <w:sz w:val="24"/>
          <w:szCs w:val="24"/>
        </w:rPr>
        <w:t xml:space="preserve">- </w:t>
      </w:r>
      <w:r w:rsidRPr="00014262">
        <w:rPr>
          <w:rFonts w:ascii="Times New Roman" w:hAnsi="Times New Roman"/>
          <w:sz w:val="24"/>
          <w:szCs w:val="24"/>
        </w:rPr>
        <w:t xml:space="preserve">A diferença entre cada lance será livre para cada </w:t>
      </w:r>
      <w:r w:rsidR="001F3093" w:rsidRPr="00014262">
        <w:rPr>
          <w:rFonts w:ascii="Times New Roman" w:hAnsi="Times New Roman"/>
          <w:sz w:val="24"/>
          <w:szCs w:val="24"/>
        </w:rPr>
        <w:t>Linha</w:t>
      </w:r>
      <w:r w:rsidRPr="00014262">
        <w:rPr>
          <w:rFonts w:ascii="Times New Roman" w:hAnsi="Times New Roman"/>
          <w:sz w:val="24"/>
          <w:szCs w:val="24"/>
        </w:rPr>
        <w:t>.</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lastRenderedPageBreak/>
        <w:t>6.7</w:t>
      </w:r>
      <w:r w:rsidR="00014262" w:rsidRPr="00014262">
        <w:rPr>
          <w:rFonts w:ascii="Times New Roman" w:hAnsi="Times New Roman"/>
          <w:b/>
          <w:sz w:val="24"/>
          <w:szCs w:val="24"/>
        </w:rPr>
        <w:t>-</w:t>
      </w:r>
      <w:r w:rsidRPr="00014262">
        <w:rPr>
          <w:rFonts w:ascii="Times New Roman" w:hAnsi="Times New Roman"/>
          <w:b/>
          <w:sz w:val="24"/>
          <w:szCs w:val="24"/>
        </w:rPr>
        <w:t xml:space="preserve"> </w:t>
      </w:r>
      <w:r w:rsidRPr="00014262">
        <w:rPr>
          <w:rFonts w:ascii="Times New Roman" w:hAnsi="Times New Roman"/>
          <w:sz w:val="24"/>
          <w:szCs w:val="24"/>
        </w:rPr>
        <w:t>Não poderá haver desistência dos lances já ofertados, sujeitando-se a proponente desistente às penalidades constantes no item 1</w:t>
      </w:r>
      <w:r w:rsidR="001F3093" w:rsidRPr="00014262">
        <w:rPr>
          <w:rFonts w:ascii="Times New Roman" w:hAnsi="Times New Roman"/>
          <w:sz w:val="24"/>
          <w:szCs w:val="24"/>
        </w:rPr>
        <w:t>6</w:t>
      </w:r>
      <w:r w:rsidRPr="00014262">
        <w:rPr>
          <w:rFonts w:ascii="Times New Roman" w:hAnsi="Times New Roman"/>
          <w:sz w:val="24"/>
          <w:szCs w:val="24"/>
        </w:rPr>
        <w:t xml:space="preserve"> deste edital.</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6.8</w:t>
      </w:r>
      <w:r w:rsidR="00014262" w:rsidRPr="00014262">
        <w:rPr>
          <w:rFonts w:ascii="Times New Roman" w:hAnsi="Times New Roman"/>
          <w:b/>
          <w:sz w:val="24"/>
          <w:szCs w:val="24"/>
        </w:rPr>
        <w:t>-</w:t>
      </w:r>
      <w:r w:rsidRPr="00014262">
        <w:rPr>
          <w:rFonts w:ascii="Times New Roman" w:hAnsi="Times New Roman"/>
          <w:b/>
          <w:sz w:val="24"/>
          <w:szCs w:val="24"/>
        </w:rPr>
        <w:t xml:space="preserve"> </w:t>
      </w:r>
      <w:r w:rsidRPr="00014262">
        <w:rPr>
          <w:rFonts w:ascii="Times New Roman" w:hAnsi="Times New Roman"/>
          <w:sz w:val="24"/>
          <w:szCs w:val="24"/>
        </w:rPr>
        <w:t>O desinteresse em apresentar lance verbal, quando convocada pelo pregoeiro, implicará na exclusão da licitante</w:t>
      </w:r>
      <w:r w:rsidR="00014262" w:rsidRPr="00014262">
        <w:rPr>
          <w:rFonts w:ascii="Times New Roman" w:hAnsi="Times New Roman"/>
          <w:sz w:val="24"/>
          <w:szCs w:val="24"/>
        </w:rPr>
        <w:t xml:space="preserve"> da etapa competitiva e, consequ</w:t>
      </w:r>
      <w:r w:rsidRPr="00014262">
        <w:rPr>
          <w:rFonts w:ascii="Times New Roman" w:hAnsi="Times New Roman"/>
          <w:sz w:val="24"/>
          <w:szCs w:val="24"/>
        </w:rPr>
        <w:t>entemente, no impedimento de apresentar novos lances, sendo mantido o último preço apresentado pela mesma, que será considerado para efeito de ordenação das propostas.</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6.9</w:t>
      </w:r>
      <w:r w:rsidR="00014262" w:rsidRPr="00014262">
        <w:rPr>
          <w:rFonts w:ascii="Times New Roman" w:hAnsi="Times New Roman"/>
          <w:b/>
          <w:sz w:val="24"/>
          <w:szCs w:val="24"/>
        </w:rPr>
        <w:t>-</w:t>
      </w:r>
      <w:r w:rsidRPr="00014262">
        <w:rPr>
          <w:rFonts w:ascii="Times New Roman" w:hAnsi="Times New Roman"/>
          <w:b/>
          <w:sz w:val="24"/>
          <w:szCs w:val="24"/>
        </w:rPr>
        <w:t xml:space="preserve"> </w:t>
      </w:r>
      <w:r w:rsidRPr="00014262">
        <w:rPr>
          <w:rFonts w:ascii="Times New Roman" w:hAnsi="Times New Roman"/>
          <w:sz w:val="24"/>
          <w:szCs w:val="24"/>
        </w:rP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6.10</w:t>
      </w:r>
      <w:r w:rsidR="00014262" w:rsidRPr="00014262">
        <w:rPr>
          <w:rFonts w:ascii="Times New Roman" w:hAnsi="Times New Roman"/>
          <w:b/>
          <w:sz w:val="24"/>
          <w:szCs w:val="24"/>
        </w:rPr>
        <w:t>-</w:t>
      </w:r>
      <w:r w:rsidRPr="00014262">
        <w:rPr>
          <w:rFonts w:ascii="Times New Roman" w:hAnsi="Times New Roman"/>
          <w:b/>
          <w:sz w:val="24"/>
          <w:szCs w:val="24"/>
        </w:rPr>
        <w:t xml:space="preserve"> </w:t>
      </w:r>
      <w:r w:rsidRPr="00014262">
        <w:rPr>
          <w:rFonts w:ascii="Times New Roman" w:hAnsi="Times New Roman"/>
          <w:sz w:val="24"/>
          <w:szCs w:val="24"/>
        </w:rPr>
        <w:t>O encerramento da etapa competitiva dar-se-á quando, convocadas pelo pregoeiro, as licitantes manifestarem seu desinteresse em apresentar novos lances.</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6.11</w:t>
      </w:r>
      <w:r w:rsidR="00014262" w:rsidRPr="00014262">
        <w:rPr>
          <w:rFonts w:ascii="Times New Roman" w:hAnsi="Times New Roman"/>
          <w:b/>
          <w:sz w:val="24"/>
          <w:szCs w:val="24"/>
        </w:rPr>
        <w:t xml:space="preserve">- </w:t>
      </w:r>
      <w:r w:rsidRPr="00014262">
        <w:rPr>
          <w:rFonts w:ascii="Times New Roman" w:hAnsi="Times New Roman"/>
          <w:sz w:val="24"/>
          <w:szCs w:val="24"/>
        </w:rP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6.12</w:t>
      </w:r>
      <w:r w:rsidR="00014262" w:rsidRPr="00014262">
        <w:rPr>
          <w:rFonts w:ascii="Times New Roman" w:hAnsi="Times New Roman"/>
          <w:b/>
          <w:sz w:val="24"/>
          <w:szCs w:val="24"/>
        </w:rPr>
        <w:t>-</w:t>
      </w:r>
      <w:r w:rsidRPr="00014262">
        <w:rPr>
          <w:rFonts w:ascii="Times New Roman" w:hAnsi="Times New Roman"/>
          <w:sz w:val="24"/>
          <w:szCs w:val="24"/>
        </w:rPr>
        <w:t xml:space="preserve"> A classificação dar-se-á pela ordem crescente de preços propostos e aceitáveis. Será declarada vencedora a licitante que ofertar o </w:t>
      </w:r>
      <w:r w:rsidRPr="00014262">
        <w:rPr>
          <w:rFonts w:ascii="Times New Roman" w:eastAsia="SimSun" w:hAnsi="Times New Roman"/>
          <w:b/>
          <w:bCs/>
          <w:color w:val="000000"/>
          <w:sz w:val="24"/>
          <w:szCs w:val="24"/>
          <w:u w:val="single"/>
        </w:rPr>
        <w:t>Menor Preço por km rodado</w:t>
      </w:r>
      <w:r w:rsidRPr="00014262">
        <w:rPr>
          <w:rFonts w:ascii="Times New Roman" w:hAnsi="Times New Roman"/>
          <w:sz w:val="24"/>
          <w:szCs w:val="24"/>
        </w:rPr>
        <w:t xml:space="preserve">, desde que a proposta tenha sido apresentada de acordo com as especificações deste edital e seja igual ou inferior ao preço máximo fixado </w:t>
      </w:r>
      <w:r w:rsidR="001F3093" w:rsidRPr="00014262">
        <w:rPr>
          <w:rFonts w:ascii="Times New Roman" w:hAnsi="Times New Roman"/>
          <w:sz w:val="24"/>
          <w:szCs w:val="24"/>
        </w:rPr>
        <w:t>n</w:t>
      </w:r>
      <w:r w:rsidRPr="00014262">
        <w:rPr>
          <w:rFonts w:ascii="Times New Roman" w:hAnsi="Times New Roman"/>
          <w:sz w:val="24"/>
          <w:szCs w:val="24"/>
        </w:rPr>
        <w:t xml:space="preserve">este edital. </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6.13</w:t>
      </w:r>
      <w:r w:rsidR="00014262" w:rsidRPr="00014262">
        <w:rPr>
          <w:rFonts w:ascii="Times New Roman" w:hAnsi="Times New Roman"/>
          <w:b/>
          <w:sz w:val="24"/>
          <w:szCs w:val="24"/>
        </w:rPr>
        <w:t>-</w:t>
      </w:r>
      <w:r w:rsidRPr="00014262">
        <w:rPr>
          <w:rFonts w:ascii="Times New Roman" w:hAnsi="Times New Roman"/>
          <w:b/>
          <w:sz w:val="24"/>
          <w:szCs w:val="24"/>
        </w:rPr>
        <w:t xml:space="preserve"> </w:t>
      </w:r>
      <w:r w:rsidRPr="00014262">
        <w:rPr>
          <w:rFonts w:ascii="Times New Roman" w:hAnsi="Times New Roman"/>
          <w:sz w:val="24"/>
          <w:szCs w:val="24"/>
        </w:rPr>
        <w:t>Serão desclassificadas as propostas que:</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 xml:space="preserve">a) </w:t>
      </w:r>
      <w:r w:rsidRPr="00014262">
        <w:rPr>
          <w:rFonts w:ascii="Times New Roman" w:hAnsi="Times New Roman"/>
          <w:sz w:val="24"/>
          <w:szCs w:val="24"/>
        </w:rPr>
        <w:t>não atenderem às exigências contidas no objeto desta licitação;</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b</w:t>
      </w:r>
      <w:r w:rsidR="00014262" w:rsidRPr="00014262">
        <w:rPr>
          <w:rFonts w:ascii="Times New Roman" w:hAnsi="Times New Roman"/>
          <w:sz w:val="24"/>
          <w:szCs w:val="24"/>
        </w:rPr>
        <w:t>)</w:t>
      </w:r>
      <w:r w:rsidRPr="00014262">
        <w:rPr>
          <w:rFonts w:ascii="Times New Roman" w:hAnsi="Times New Roman"/>
          <w:sz w:val="24"/>
          <w:szCs w:val="24"/>
        </w:rPr>
        <w:t xml:space="preserve"> forem omissas em pontos essenciais, de modo a ensejar dúvidas;</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c)</w:t>
      </w:r>
      <w:r w:rsidRPr="00014262">
        <w:rPr>
          <w:rFonts w:ascii="Times New Roman" w:hAnsi="Times New Roman"/>
          <w:sz w:val="24"/>
          <w:szCs w:val="24"/>
        </w:rPr>
        <w:t xml:space="preserve"> afrontem qualquer dispositivo legal vigente, bem como as que não atenderem aos requisitos do item 5;</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 xml:space="preserve">d) </w:t>
      </w:r>
      <w:r w:rsidRPr="00014262">
        <w:rPr>
          <w:rFonts w:ascii="Times New Roman" w:hAnsi="Times New Roman"/>
          <w:sz w:val="24"/>
          <w:szCs w:val="24"/>
        </w:rPr>
        <w:t>contiverem opções de preços alternativos ou que apresentarem preços manifestam</w:t>
      </w:r>
      <w:r w:rsidR="001F3093" w:rsidRPr="00014262">
        <w:rPr>
          <w:rFonts w:ascii="Times New Roman" w:hAnsi="Times New Roman"/>
          <w:sz w:val="24"/>
          <w:szCs w:val="24"/>
        </w:rPr>
        <w:t>ente inexequ</w:t>
      </w:r>
      <w:r w:rsidRPr="00014262">
        <w:rPr>
          <w:rFonts w:ascii="Times New Roman" w:hAnsi="Times New Roman"/>
          <w:sz w:val="24"/>
          <w:szCs w:val="24"/>
        </w:rPr>
        <w:t>íveis.</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6.14</w:t>
      </w:r>
      <w:r w:rsidR="00014262" w:rsidRPr="00014262">
        <w:rPr>
          <w:rFonts w:ascii="Times New Roman" w:hAnsi="Times New Roman"/>
          <w:b/>
          <w:sz w:val="24"/>
          <w:szCs w:val="24"/>
        </w:rPr>
        <w:t>-</w:t>
      </w:r>
      <w:r w:rsidRPr="00014262">
        <w:rPr>
          <w:rFonts w:ascii="Times New Roman" w:hAnsi="Times New Roman"/>
          <w:b/>
          <w:sz w:val="24"/>
          <w:szCs w:val="24"/>
        </w:rPr>
        <w:t xml:space="preserve"> </w:t>
      </w:r>
      <w:r w:rsidRPr="00014262">
        <w:rPr>
          <w:rFonts w:ascii="Times New Roman" w:hAnsi="Times New Roman"/>
          <w:sz w:val="24"/>
          <w:szCs w:val="24"/>
        </w:rPr>
        <w:t>Não serão consideradas, para julgamento das propostas, vantagens não previstas no edital.</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6.15</w:t>
      </w:r>
      <w:r w:rsidR="00014262" w:rsidRPr="00014262">
        <w:rPr>
          <w:rFonts w:ascii="Times New Roman" w:hAnsi="Times New Roman"/>
          <w:b/>
          <w:sz w:val="24"/>
          <w:szCs w:val="24"/>
        </w:rPr>
        <w:t>-</w:t>
      </w:r>
      <w:r w:rsidRPr="00014262">
        <w:rPr>
          <w:rFonts w:ascii="Times New Roman" w:hAnsi="Times New Roman"/>
          <w:b/>
          <w:sz w:val="24"/>
          <w:szCs w:val="24"/>
        </w:rPr>
        <w:t xml:space="preserve"> </w:t>
      </w:r>
      <w:r w:rsidRPr="00014262">
        <w:rPr>
          <w:rFonts w:ascii="Times New Roman" w:hAnsi="Times New Roman"/>
          <w:sz w:val="24"/>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C5070E" w:rsidRPr="00014262" w:rsidRDefault="00014262" w:rsidP="00014262">
      <w:pPr>
        <w:spacing w:line="360" w:lineRule="auto"/>
        <w:jc w:val="both"/>
        <w:rPr>
          <w:rFonts w:ascii="Times New Roman" w:hAnsi="Times New Roman"/>
          <w:sz w:val="24"/>
          <w:szCs w:val="24"/>
        </w:rPr>
      </w:pPr>
      <w:r w:rsidRPr="00014262">
        <w:rPr>
          <w:rFonts w:ascii="Times New Roman" w:hAnsi="Times New Roman"/>
          <w:b/>
          <w:sz w:val="24"/>
          <w:szCs w:val="24"/>
        </w:rPr>
        <w:lastRenderedPageBreak/>
        <w:t>6.16-</w:t>
      </w:r>
      <w:r w:rsidR="00C5070E" w:rsidRPr="00014262">
        <w:rPr>
          <w:rFonts w:ascii="Times New Roman" w:hAnsi="Times New Roman"/>
          <w:b/>
          <w:sz w:val="24"/>
          <w:szCs w:val="24"/>
        </w:rPr>
        <w:t xml:space="preserve"> </w:t>
      </w:r>
      <w:r w:rsidR="00C5070E" w:rsidRPr="00014262">
        <w:rPr>
          <w:rFonts w:ascii="Times New Roman" w:hAnsi="Times New Roman"/>
          <w:sz w:val="24"/>
          <w:szCs w:val="24"/>
        </w:rPr>
        <w:t>A sessão pública não será suspensa, salvo motivo excepcional, devendo todas e quaisquer informações acerca do objeto serem esclarecidas previamente junto ao setor de Administração deste Município.</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6.17</w:t>
      </w:r>
      <w:r w:rsidR="00014262" w:rsidRPr="00014262">
        <w:rPr>
          <w:rFonts w:ascii="Times New Roman" w:hAnsi="Times New Roman"/>
          <w:b/>
          <w:sz w:val="24"/>
          <w:szCs w:val="24"/>
        </w:rPr>
        <w:t>-</w:t>
      </w:r>
      <w:r w:rsidRPr="00014262">
        <w:rPr>
          <w:rFonts w:ascii="Times New Roman" w:hAnsi="Times New Roman"/>
          <w:b/>
          <w:sz w:val="24"/>
          <w:szCs w:val="24"/>
        </w:rPr>
        <w:t xml:space="preserve"> </w:t>
      </w:r>
      <w:r w:rsidRPr="00014262">
        <w:rPr>
          <w:rFonts w:ascii="Times New Roman" w:hAnsi="Times New Roman"/>
          <w:sz w:val="24"/>
          <w:szCs w:val="24"/>
        </w:rPr>
        <w:t xml:space="preserve">Caso haja necessidade de adiamento da sessão pública, será marcada nova data para continuação dos trabalhos, devendo ficar intimadas, no mesmo ato, as licitantes presentes. </w:t>
      </w:r>
    </w:p>
    <w:p w:rsidR="00014262" w:rsidRPr="00014262" w:rsidRDefault="00014262" w:rsidP="00014262">
      <w:pPr>
        <w:tabs>
          <w:tab w:val="left" w:pos="1545"/>
          <w:tab w:val="center" w:pos="4252"/>
        </w:tabs>
        <w:spacing w:line="360" w:lineRule="auto"/>
        <w:rPr>
          <w:rFonts w:ascii="Times New Roman" w:hAnsi="Times New Roman"/>
          <w:b/>
          <w:sz w:val="24"/>
          <w:szCs w:val="24"/>
        </w:rPr>
      </w:pPr>
    </w:p>
    <w:p w:rsidR="00C5070E" w:rsidRPr="00014262" w:rsidRDefault="00C5070E" w:rsidP="00014262">
      <w:pPr>
        <w:tabs>
          <w:tab w:val="left" w:pos="1545"/>
          <w:tab w:val="center" w:pos="4252"/>
        </w:tabs>
        <w:spacing w:line="360" w:lineRule="auto"/>
        <w:rPr>
          <w:rFonts w:ascii="Times New Roman" w:hAnsi="Times New Roman"/>
          <w:b/>
          <w:sz w:val="24"/>
          <w:szCs w:val="24"/>
        </w:rPr>
      </w:pPr>
      <w:r w:rsidRPr="00014262">
        <w:rPr>
          <w:rFonts w:ascii="Times New Roman" w:hAnsi="Times New Roman"/>
          <w:b/>
          <w:sz w:val="24"/>
          <w:szCs w:val="24"/>
        </w:rPr>
        <w:t>7-CRITÉRIOS DE ACEITABILIDADE</w:t>
      </w:r>
    </w:p>
    <w:p w:rsidR="00014262" w:rsidRDefault="00C5070E" w:rsidP="00014262">
      <w:pPr>
        <w:spacing w:line="360" w:lineRule="auto"/>
        <w:jc w:val="both"/>
      </w:pPr>
      <w:r w:rsidRPr="00014262">
        <w:rPr>
          <w:rFonts w:ascii="Times New Roman" w:hAnsi="Times New Roman"/>
          <w:b/>
          <w:sz w:val="24"/>
          <w:szCs w:val="24"/>
        </w:rPr>
        <w:t>7.1</w:t>
      </w:r>
      <w:r w:rsidR="00014262" w:rsidRPr="00014262">
        <w:rPr>
          <w:rFonts w:ascii="Times New Roman" w:hAnsi="Times New Roman"/>
          <w:b/>
          <w:sz w:val="24"/>
          <w:szCs w:val="24"/>
        </w:rPr>
        <w:t>-</w:t>
      </w:r>
      <w:r w:rsidRPr="00014262">
        <w:rPr>
          <w:rFonts w:ascii="Times New Roman" w:hAnsi="Times New Roman"/>
          <w:b/>
          <w:sz w:val="24"/>
          <w:szCs w:val="24"/>
        </w:rPr>
        <w:t xml:space="preserve"> </w:t>
      </w:r>
      <w:r w:rsidRPr="00014262">
        <w:rPr>
          <w:rFonts w:ascii="Times New Roman" w:hAnsi="Times New Roman"/>
          <w:sz w:val="24"/>
          <w:szCs w:val="24"/>
        </w:rPr>
        <w:t>Somente serão aceitas as propostas cujo preço inicialmente ofertado por quilometro rodado pela licitante, não seja superior ao estipulado</w:t>
      </w:r>
      <w:r w:rsidR="00014262" w:rsidRPr="00014262">
        <w:rPr>
          <w:rFonts w:ascii="Times New Roman" w:hAnsi="Times New Roman"/>
          <w:sz w:val="24"/>
          <w:szCs w:val="24"/>
        </w:rPr>
        <w:t>:</w:t>
      </w:r>
      <w:r w:rsidRPr="00014262">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2881"/>
        <w:gridCol w:w="2882"/>
      </w:tblGrid>
      <w:tr w:rsidR="00C5070E" w:rsidTr="00065178">
        <w:tc>
          <w:tcPr>
            <w:tcW w:w="2881" w:type="dxa"/>
          </w:tcPr>
          <w:p w:rsidR="00C5070E" w:rsidRPr="00C3660E" w:rsidRDefault="00C5070E" w:rsidP="00065178">
            <w:pPr>
              <w:jc w:val="both"/>
              <w:rPr>
                <w:rFonts w:ascii="Times New Roman" w:hAnsi="Times New Roman"/>
                <w:sz w:val="24"/>
                <w:szCs w:val="24"/>
              </w:rPr>
            </w:pPr>
            <w:r w:rsidRPr="00C3660E">
              <w:rPr>
                <w:rFonts w:ascii="Times New Roman" w:hAnsi="Times New Roman"/>
                <w:sz w:val="24"/>
                <w:szCs w:val="24"/>
              </w:rPr>
              <w:t>LINHA</w:t>
            </w:r>
          </w:p>
        </w:tc>
        <w:tc>
          <w:tcPr>
            <w:tcW w:w="2881" w:type="dxa"/>
          </w:tcPr>
          <w:p w:rsidR="00C5070E" w:rsidRPr="00C3660E" w:rsidRDefault="00C5070E" w:rsidP="00065178">
            <w:pPr>
              <w:jc w:val="both"/>
              <w:rPr>
                <w:rFonts w:ascii="Times New Roman" w:hAnsi="Times New Roman"/>
                <w:sz w:val="24"/>
                <w:szCs w:val="24"/>
              </w:rPr>
            </w:pPr>
          </w:p>
        </w:tc>
        <w:tc>
          <w:tcPr>
            <w:tcW w:w="2882" w:type="dxa"/>
          </w:tcPr>
          <w:p w:rsidR="00C5070E" w:rsidRPr="00C3660E" w:rsidRDefault="00C5070E" w:rsidP="00065178">
            <w:pPr>
              <w:jc w:val="both"/>
              <w:rPr>
                <w:rFonts w:ascii="Times New Roman" w:hAnsi="Times New Roman"/>
                <w:sz w:val="24"/>
                <w:szCs w:val="24"/>
              </w:rPr>
            </w:pPr>
          </w:p>
        </w:tc>
      </w:tr>
      <w:tr w:rsidR="00C5070E" w:rsidTr="00065178">
        <w:tc>
          <w:tcPr>
            <w:tcW w:w="2881" w:type="dxa"/>
          </w:tcPr>
          <w:p w:rsidR="00C5070E" w:rsidRPr="00C3660E" w:rsidRDefault="00C5070E" w:rsidP="00065178">
            <w:pPr>
              <w:jc w:val="both"/>
              <w:rPr>
                <w:rFonts w:ascii="Times New Roman" w:hAnsi="Times New Roman"/>
                <w:sz w:val="24"/>
                <w:szCs w:val="24"/>
              </w:rPr>
            </w:pPr>
            <w:r w:rsidRPr="00C3660E">
              <w:rPr>
                <w:rFonts w:ascii="Times New Roman" w:hAnsi="Times New Roman"/>
                <w:sz w:val="24"/>
                <w:szCs w:val="24"/>
              </w:rPr>
              <w:t xml:space="preserve">01  </w:t>
            </w:r>
          </w:p>
        </w:tc>
        <w:tc>
          <w:tcPr>
            <w:tcW w:w="2881" w:type="dxa"/>
          </w:tcPr>
          <w:p w:rsidR="00C5070E" w:rsidRPr="00C3660E" w:rsidRDefault="00A63C58" w:rsidP="00A63C58">
            <w:pPr>
              <w:jc w:val="both"/>
              <w:rPr>
                <w:rFonts w:ascii="Times New Roman" w:hAnsi="Times New Roman"/>
                <w:sz w:val="24"/>
                <w:szCs w:val="24"/>
              </w:rPr>
            </w:pPr>
            <w:r>
              <w:rPr>
                <w:rFonts w:ascii="Times New Roman" w:hAnsi="Times New Roman"/>
                <w:sz w:val="24"/>
                <w:szCs w:val="24"/>
              </w:rPr>
              <w:t>139</w:t>
            </w:r>
            <w:r w:rsidR="00C5070E" w:rsidRPr="00C3660E">
              <w:rPr>
                <w:rFonts w:ascii="Times New Roman" w:hAnsi="Times New Roman"/>
                <w:sz w:val="24"/>
                <w:szCs w:val="24"/>
              </w:rPr>
              <w:t>Km  dia</w:t>
            </w:r>
          </w:p>
        </w:tc>
        <w:tc>
          <w:tcPr>
            <w:tcW w:w="2882" w:type="dxa"/>
          </w:tcPr>
          <w:p w:rsidR="00C5070E" w:rsidRPr="006748DE" w:rsidRDefault="006748DE" w:rsidP="00065178">
            <w:pPr>
              <w:jc w:val="both"/>
              <w:rPr>
                <w:rFonts w:ascii="Times New Roman" w:hAnsi="Times New Roman"/>
                <w:color w:val="000000" w:themeColor="text1"/>
                <w:sz w:val="24"/>
                <w:szCs w:val="24"/>
              </w:rPr>
            </w:pPr>
            <w:r w:rsidRPr="006748DE">
              <w:rPr>
                <w:rFonts w:ascii="Times New Roman" w:hAnsi="Times New Roman"/>
                <w:color w:val="000000" w:themeColor="text1"/>
                <w:sz w:val="24"/>
                <w:szCs w:val="24"/>
              </w:rPr>
              <w:t>R$.3,21</w:t>
            </w:r>
          </w:p>
        </w:tc>
      </w:tr>
      <w:tr w:rsidR="00C5070E" w:rsidTr="00065178">
        <w:tc>
          <w:tcPr>
            <w:tcW w:w="2881" w:type="dxa"/>
          </w:tcPr>
          <w:p w:rsidR="00C5070E" w:rsidRPr="00C3660E" w:rsidRDefault="00C5070E" w:rsidP="00065178">
            <w:pPr>
              <w:jc w:val="both"/>
              <w:rPr>
                <w:rFonts w:ascii="Times New Roman" w:hAnsi="Times New Roman"/>
                <w:sz w:val="24"/>
                <w:szCs w:val="24"/>
              </w:rPr>
            </w:pPr>
            <w:r w:rsidRPr="00C3660E">
              <w:rPr>
                <w:rFonts w:ascii="Times New Roman" w:hAnsi="Times New Roman"/>
                <w:sz w:val="24"/>
                <w:szCs w:val="24"/>
              </w:rPr>
              <w:t>02</w:t>
            </w:r>
          </w:p>
        </w:tc>
        <w:tc>
          <w:tcPr>
            <w:tcW w:w="2881" w:type="dxa"/>
          </w:tcPr>
          <w:p w:rsidR="00C5070E" w:rsidRPr="00C3660E" w:rsidRDefault="00A63C58" w:rsidP="00065178">
            <w:pPr>
              <w:jc w:val="both"/>
              <w:rPr>
                <w:rFonts w:ascii="Times New Roman" w:hAnsi="Times New Roman"/>
                <w:sz w:val="24"/>
                <w:szCs w:val="24"/>
              </w:rPr>
            </w:pPr>
            <w:r>
              <w:rPr>
                <w:rFonts w:ascii="Times New Roman" w:hAnsi="Times New Roman"/>
                <w:sz w:val="24"/>
                <w:szCs w:val="24"/>
              </w:rPr>
              <w:t xml:space="preserve">  48</w:t>
            </w:r>
            <w:r w:rsidR="00C5070E" w:rsidRPr="00C3660E">
              <w:rPr>
                <w:rFonts w:ascii="Times New Roman" w:hAnsi="Times New Roman"/>
                <w:sz w:val="24"/>
                <w:szCs w:val="24"/>
              </w:rPr>
              <w:t xml:space="preserve"> Km  dia</w:t>
            </w:r>
          </w:p>
        </w:tc>
        <w:tc>
          <w:tcPr>
            <w:tcW w:w="2882" w:type="dxa"/>
          </w:tcPr>
          <w:p w:rsidR="00C5070E" w:rsidRPr="006748DE" w:rsidRDefault="00C5070E" w:rsidP="00065178">
            <w:pPr>
              <w:jc w:val="both"/>
              <w:rPr>
                <w:rFonts w:ascii="Times New Roman" w:hAnsi="Times New Roman"/>
                <w:color w:val="000000" w:themeColor="text1"/>
                <w:sz w:val="24"/>
                <w:szCs w:val="24"/>
              </w:rPr>
            </w:pPr>
            <w:r w:rsidRPr="006748DE">
              <w:rPr>
                <w:rFonts w:ascii="Times New Roman" w:hAnsi="Times New Roman"/>
                <w:color w:val="000000" w:themeColor="text1"/>
                <w:sz w:val="24"/>
                <w:szCs w:val="24"/>
              </w:rPr>
              <w:t>R$.3.21</w:t>
            </w:r>
          </w:p>
        </w:tc>
      </w:tr>
      <w:tr w:rsidR="00C5070E" w:rsidTr="00065178">
        <w:tc>
          <w:tcPr>
            <w:tcW w:w="2881" w:type="dxa"/>
          </w:tcPr>
          <w:p w:rsidR="00C5070E" w:rsidRPr="00C3660E" w:rsidRDefault="00C5070E" w:rsidP="00065178">
            <w:pPr>
              <w:jc w:val="both"/>
              <w:rPr>
                <w:rFonts w:ascii="Times New Roman" w:hAnsi="Times New Roman"/>
                <w:sz w:val="24"/>
                <w:szCs w:val="24"/>
              </w:rPr>
            </w:pPr>
            <w:r w:rsidRPr="00C3660E">
              <w:rPr>
                <w:rFonts w:ascii="Times New Roman" w:hAnsi="Times New Roman"/>
                <w:sz w:val="24"/>
                <w:szCs w:val="24"/>
              </w:rPr>
              <w:t>03</w:t>
            </w:r>
          </w:p>
        </w:tc>
        <w:tc>
          <w:tcPr>
            <w:tcW w:w="2881" w:type="dxa"/>
          </w:tcPr>
          <w:p w:rsidR="00C5070E" w:rsidRPr="00C3660E" w:rsidRDefault="00A63C58" w:rsidP="00065178">
            <w:pPr>
              <w:jc w:val="both"/>
              <w:rPr>
                <w:rFonts w:ascii="Times New Roman" w:hAnsi="Times New Roman"/>
                <w:sz w:val="24"/>
                <w:szCs w:val="24"/>
              </w:rPr>
            </w:pPr>
            <w:r>
              <w:rPr>
                <w:rFonts w:ascii="Times New Roman" w:hAnsi="Times New Roman"/>
                <w:sz w:val="24"/>
                <w:szCs w:val="24"/>
              </w:rPr>
              <w:t>180</w:t>
            </w:r>
            <w:r w:rsidR="00C5070E" w:rsidRPr="00C3660E">
              <w:rPr>
                <w:rFonts w:ascii="Times New Roman" w:hAnsi="Times New Roman"/>
                <w:sz w:val="24"/>
                <w:szCs w:val="24"/>
              </w:rPr>
              <w:t xml:space="preserve"> Km  dia</w:t>
            </w:r>
          </w:p>
        </w:tc>
        <w:tc>
          <w:tcPr>
            <w:tcW w:w="2882" w:type="dxa"/>
          </w:tcPr>
          <w:p w:rsidR="00C5070E" w:rsidRPr="006748DE" w:rsidRDefault="00C5070E" w:rsidP="00065178">
            <w:pPr>
              <w:jc w:val="both"/>
              <w:rPr>
                <w:rFonts w:ascii="Times New Roman" w:hAnsi="Times New Roman"/>
                <w:color w:val="000000" w:themeColor="text1"/>
                <w:sz w:val="24"/>
                <w:szCs w:val="24"/>
              </w:rPr>
            </w:pPr>
            <w:r w:rsidRPr="006748DE">
              <w:rPr>
                <w:rFonts w:ascii="Times New Roman" w:hAnsi="Times New Roman"/>
                <w:color w:val="000000" w:themeColor="text1"/>
                <w:sz w:val="24"/>
                <w:szCs w:val="24"/>
              </w:rPr>
              <w:t>R$.3.21</w:t>
            </w:r>
          </w:p>
        </w:tc>
      </w:tr>
      <w:tr w:rsidR="00C5070E" w:rsidTr="00065178">
        <w:tc>
          <w:tcPr>
            <w:tcW w:w="2881" w:type="dxa"/>
          </w:tcPr>
          <w:p w:rsidR="00C5070E" w:rsidRPr="00C3660E" w:rsidRDefault="00C5070E" w:rsidP="00065178">
            <w:pPr>
              <w:jc w:val="both"/>
              <w:rPr>
                <w:rFonts w:ascii="Times New Roman" w:hAnsi="Times New Roman"/>
                <w:sz w:val="24"/>
                <w:szCs w:val="24"/>
              </w:rPr>
            </w:pPr>
            <w:r w:rsidRPr="00C3660E">
              <w:rPr>
                <w:rFonts w:ascii="Times New Roman" w:hAnsi="Times New Roman"/>
                <w:sz w:val="24"/>
                <w:szCs w:val="24"/>
              </w:rPr>
              <w:t>04</w:t>
            </w:r>
          </w:p>
        </w:tc>
        <w:tc>
          <w:tcPr>
            <w:tcW w:w="2881" w:type="dxa"/>
          </w:tcPr>
          <w:p w:rsidR="00C5070E" w:rsidRPr="00C3660E" w:rsidRDefault="00A63C58" w:rsidP="00065178">
            <w:pPr>
              <w:jc w:val="both"/>
              <w:rPr>
                <w:rFonts w:ascii="Times New Roman" w:hAnsi="Times New Roman"/>
                <w:sz w:val="24"/>
                <w:szCs w:val="24"/>
              </w:rPr>
            </w:pPr>
            <w:r>
              <w:rPr>
                <w:rFonts w:ascii="Times New Roman" w:hAnsi="Times New Roman"/>
                <w:sz w:val="24"/>
                <w:szCs w:val="24"/>
              </w:rPr>
              <w:t xml:space="preserve">  95</w:t>
            </w:r>
            <w:r w:rsidR="00C5070E" w:rsidRPr="00C3660E">
              <w:rPr>
                <w:rFonts w:ascii="Times New Roman" w:hAnsi="Times New Roman"/>
                <w:sz w:val="24"/>
                <w:szCs w:val="24"/>
              </w:rPr>
              <w:t xml:space="preserve"> Km  dia</w:t>
            </w:r>
          </w:p>
        </w:tc>
        <w:tc>
          <w:tcPr>
            <w:tcW w:w="2882" w:type="dxa"/>
          </w:tcPr>
          <w:p w:rsidR="00C5070E" w:rsidRPr="006748DE" w:rsidRDefault="00C5070E" w:rsidP="00065178">
            <w:pPr>
              <w:jc w:val="both"/>
              <w:rPr>
                <w:rFonts w:ascii="Times New Roman" w:hAnsi="Times New Roman"/>
                <w:color w:val="000000" w:themeColor="text1"/>
                <w:sz w:val="24"/>
                <w:szCs w:val="24"/>
              </w:rPr>
            </w:pPr>
            <w:r w:rsidRPr="006748DE">
              <w:rPr>
                <w:rFonts w:ascii="Times New Roman" w:hAnsi="Times New Roman"/>
                <w:color w:val="000000" w:themeColor="text1"/>
                <w:sz w:val="24"/>
                <w:szCs w:val="24"/>
              </w:rPr>
              <w:t>R$.3.21</w:t>
            </w:r>
          </w:p>
        </w:tc>
      </w:tr>
      <w:tr w:rsidR="00C5070E" w:rsidTr="00065178">
        <w:tc>
          <w:tcPr>
            <w:tcW w:w="2881" w:type="dxa"/>
          </w:tcPr>
          <w:p w:rsidR="00C5070E" w:rsidRPr="00C3660E" w:rsidRDefault="00C5070E" w:rsidP="00065178">
            <w:pPr>
              <w:jc w:val="both"/>
              <w:rPr>
                <w:rFonts w:ascii="Times New Roman" w:hAnsi="Times New Roman"/>
                <w:sz w:val="24"/>
                <w:szCs w:val="24"/>
              </w:rPr>
            </w:pPr>
            <w:r w:rsidRPr="00C3660E">
              <w:rPr>
                <w:rFonts w:ascii="Times New Roman" w:hAnsi="Times New Roman"/>
                <w:sz w:val="24"/>
                <w:szCs w:val="24"/>
              </w:rPr>
              <w:t>05</w:t>
            </w:r>
          </w:p>
        </w:tc>
        <w:tc>
          <w:tcPr>
            <w:tcW w:w="2881" w:type="dxa"/>
          </w:tcPr>
          <w:p w:rsidR="00C5070E" w:rsidRPr="00C3660E" w:rsidRDefault="00A63C58" w:rsidP="00065178">
            <w:pPr>
              <w:jc w:val="both"/>
              <w:rPr>
                <w:rFonts w:ascii="Times New Roman" w:hAnsi="Times New Roman"/>
                <w:sz w:val="24"/>
                <w:szCs w:val="24"/>
              </w:rPr>
            </w:pPr>
            <w:r>
              <w:rPr>
                <w:rFonts w:ascii="Times New Roman" w:hAnsi="Times New Roman"/>
                <w:sz w:val="24"/>
                <w:szCs w:val="24"/>
              </w:rPr>
              <w:t>103</w:t>
            </w:r>
            <w:r w:rsidR="00C5070E" w:rsidRPr="00C3660E">
              <w:rPr>
                <w:rFonts w:ascii="Times New Roman" w:hAnsi="Times New Roman"/>
                <w:sz w:val="24"/>
                <w:szCs w:val="24"/>
              </w:rPr>
              <w:t xml:space="preserve"> Km  dia</w:t>
            </w:r>
          </w:p>
        </w:tc>
        <w:tc>
          <w:tcPr>
            <w:tcW w:w="2882" w:type="dxa"/>
          </w:tcPr>
          <w:p w:rsidR="00C5070E" w:rsidRPr="006748DE" w:rsidRDefault="00C5070E" w:rsidP="00065178">
            <w:pPr>
              <w:jc w:val="both"/>
              <w:rPr>
                <w:rFonts w:ascii="Times New Roman" w:hAnsi="Times New Roman"/>
                <w:color w:val="000000" w:themeColor="text1"/>
                <w:sz w:val="24"/>
                <w:szCs w:val="24"/>
              </w:rPr>
            </w:pPr>
            <w:r w:rsidRPr="006748DE">
              <w:rPr>
                <w:rFonts w:ascii="Times New Roman" w:hAnsi="Times New Roman"/>
                <w:color w:val="000000" w:themeColor="text1"/>
                <w:sz w:val="24"/>
                <w:szCs w:val="24"/>
              </w:rPr>
              <w:t>R$.3.21</w:t>
            </w:r>
          </w:p>
        </w:tc>
      </w:tr>
      <w:tr w:rsidR="00C44492" w:rsidTr="00065178">
        <w:tc>
          <w:tcPr>
            <w:tcW w:w="2881" w:type="dxa"/>
          </w:tcPr>
          <w:p w:rsidR="00C44492" w:rsidRPr="00C3660E" w:rsidRDefault="00C44492" w:rsidP="00065178">
            <w:pPr>
              <w:jc w:val="both"/>
              <w:rPr>
                <w:rFonts w:ascii="Times New Roman" w:hAnsi="Times New Roman"/>
                <w:sz w:val="24"/>
                <w:szCs w:val="24"/>
              </w:rPr>
            </w:pPr>
            <w:r>
              <w:rPr>
                <w:rFonts w:ascii="Times New Roman" w:hAnsi="Times New Roman"/>
                <w:sz w:val="24"/>
                <w:szCs w:val="24"/>
              </w:rPr>
              <w:t>06</w:t>
            </w:r>
          </w:p>
        </w:tc>
        <w:tc>
          <w:tcPr>
            <w:tcW w:w="2881" w:type="dxa"/>
          </w:tcPr>
          <w:p w:rsidR="00C44492" w:rsidRDefault="00A63C58" w:rsidP="00065178">
            <w:pPr>
              <w:jc w:val="both"/>
              <w:rPr>
                <w:rFonts w:ascii="Times New Roman" w:hAnsi="Times New Roman"/>
                <w:sz w:val="24"/>
                <w:szCs w:val="24"/>
              </w:rPr>
            </w:pPr>
            <w:r>
              <w:rPr>
                <w:rFonts w:ascii="Times New Roman" w:hAnsi="Times New Roman"/>
                <w:sz w:val="24"/>
                <w:szCs w:val="24"/>
              </w:rPr>
              <w:t xml:space="preserve">  90 </w:t>
            </w:r>
            <w:r w:rsidR="00C44492">
              <w:rPr>
                <w:rFonts w:ascii="Times New Roman" w:hAnsi="Times New Roman"/>
                <w:sz w:val="24"/>
                <w:szCs w:val="24"/>
              </w:rPr>
              <w:t>Km  dia</w:t>
            </w:r>
          </w:p>
        </w:tc>
        <w:tc>
          <w:tcPr>
            <w:tcW w:w="2882" w:type="dxa"/>
          </w:tcPr>
          <w:p w:rsidR="00C44492" w:rsidRPr="006748DE" w:rsidRDefault="00C44492" w:rsidP="00065178">
            <w:pPr>
              <w:jc w:val="both"/>
              <w:rPr>
                <w:rFonts w:ascii="Times New Roman" w:hAnsi="Times New Roman"/>
                <w:color w:val="000000" w:themeColor="text1"/>
                <w:sz w:val="24"/>
                <w:szCs w:val="24"/>
              </w:rPr>
            </w:pPr>
            <w:r w:rsidRPr="006748DE">
              <w:rPr>
                <w:rFonts w:ascii="Times New Roman" w:hAnsi="Times New Roman"/>
                <w:color w:val="000000" w:themeColor="text1"/>
                <w:sz w:val="24"/>
                <w:szCs w:val="24"/>
              </w:rPr>
              <w:t>R$.3.21</w:t>
            </w:r>
          </w:p>
        </w:tc>
      </w:tr>
      <w:tr w:rsidR="006748DE" w:rsidTr="00065178">
        <w:tc>
          <w:tcPr>
            <w:tcW w:w="2881" w:type="dxa"/>
          </w:tcPr>
          <w:p w:rsidR="006748DE" w:rsidRDefault="006748DE" w:rsidP="00065178">
            <w:pPr>
              <w:jc w:val="both"/>
              <w:rPr>
                <w:rFonts w:ascii="Times New Roman" w:hAnsi="Times New Roman"/>
                <w:sz w:val="24"/>
                <w:szCs w:val="24"/>
              </w:rPr>
            </w:pPr>
            <w:r>
              <w:rPr>
                <w:rFonts w:ascii="Times New Roman" w:hAnsi="Times New Roman"/>
                <w:sz w:val="24"/>
                <w:szCs w:val="24"/>
              </w:rPr>
              <w:t>07</w:t>
            </w:r>
          </w:p>
        </w:tc>
        <w:tc>
          <w:tcPr>
            <w:tcW w:w="2881" w:type="dxa"/>
          </w:tcPr>
          <w:p w:rsidR="006748DE" w:rsidRDefault="00A63C58" w:rsidP="00065178">
            <w:pPr>
              <w:jc w:val="both"/>
              <w:rPr>
                <w:rFonts w:ascii="Times New Roman" w:hAnsi="Times New Roman"/>
                <w:sz w:val="24"/>
                <w:szCs w:val="24"/>
              </w:rPr>
            </w:pPr>
            <w:r>
              <w:rPr>
                <w:rFonts w:ascii="Times New Roman" w:hAnsi="Times New Roman"/>
                <w:sz w:val="24"/>
                <w:szCs w:val="24"/>
              </w:rPr>
              <w:t xml:space="preserve">  21</w:t>
            </w:r>
            <w:r w:rsidR="006748DE">
              <w:rPr>
                <w:rFonts w:ascii="Times New Roman" w:hAnsi="Times New Roman"/>
                <w:sz w:val="24"/>
                <w:szCs w:val="24"/>
              </w:rPr>
              <w:t xml:space="preserve"> Km dia</w:t>
            </w:r>
          </w:p>
        </w:tc>
        <w:tc>
          <w:tcPr>
            <w:tcW w:w="2882" w:type="dxa"/>
          </w:tcPr>
          <w:p w:rsidR="006748DE" w:rsidRPr="001F3093" w:rsidRDefault="006748DE" w:rsidP="00065178">
            <w:pPr>
              <w:jc w:val="both"/>
              <w:rPr>
                <w:rFonts w:ascii="Times New Roman" w:hAnsi="Times New Roman"/>
                <w:sz w:val="24"/>
                <w:szCs w:val="24"/>
                <w:highlight w:val="yellow"/>
              </w:rPr>
            </w:pPr>
            <w:r w:rsidRPr="006748DE">
              <w:rPr>
                <w:rFonts w:ascii="Times New Roman" w:hAnsi="Times New Roman"/>
                <w:sz w:val="24"/>
                <w:szCs w:val="24"/>
              </w:rPr>
              <w:t>R$.3.21</w:t>
            </w:r>
          </w:p>
        </w:tc>
      </w:tr>
    </w:tbl>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7.2-</w:t>
      </w:r>
      <w:r w:rsidRPr="00014262">
        <w:rPr>
          <w:rFonts w:ascii="Times New Roman" w:hAnsi="Times New Roman"/>
          <w:sz w:val="24"/>
          <w:szCs w:val="24"/>
        </w:rPr>
        <w:t xml:space="preserve"> serão desclassificadas as propostas que se apresentarem  em desconformidade com este edital;</w:t>
      </w:r>
    </w:p>
    <w:p w:rsidR="00014262" w:rsidRPr="00014262" w:rsidRDefault="00014262" w:rsidP="00014262">
      <w:pPr>
        <w:spacing w:line="360" w:lineRule="auto"/>
        <w:jc w:val="both"/>
        <w:rPr>
          <w:rFonts w:ascii="Times New Roman" w:hAnsi="Times New Roman"/>
          <w:b/>
          <w:sz w:val="24"/>
          <w:szCs w:val="24"/>
        </w:rPr>
      </w:pPr>
    </w:p>
    <w:p w:rsidR="00C5070E" w:rsidRPr="00014262" w:rsidRDefault="00014262" w:rsidP="00014262">
      <w:pPr>
        <w:spacing w:line="360" w:lineRule="auto"/>
        <w:jc w:val="both"/>
        <w:rPr>
          <w:rFonts w:ascii="Times New Roman" w:hAnsi="Times New Roman"/>
          <w:b/>
          <w:sz w:val="24"/>
          <w:szCs w:val="24"/>
        </w:rPr>
      </w:pPr>
      <w:r w:rsidRPr="00014262">
        <w:rPr>
          <w:rFonts w:ascii="Times New Roman" w:hAnsi="Times New Roman"/>
          <w:b/>
          <w:sz w:val="24"/>
          <w:szCs w:val="24"/>
        </w:rPr>
        <w:t>8- DA HABILITAÇÃO</w:t>
      </w:r>
    </w:p>
    <w:p w:rsidR="00C5070E" w:rsidRPr="00014262" w:rsidRDefault="00014262" w:rsidP="00014262">
      <w:pPr>
        <w:spacing w:line="360" w:lineRule="auto"/>
        <w:jc w:val="both"/>
        <w:rPr>
          <w:rFonts w:ascii="Times New Roman" w:hAnsi="Times New Roman"/>
          <w:sz w:val="24"/>
          <w:szCs w:val="24"/>
        </w:rPr>
      </w:pPr>
      <w:r w:rsidRPr="00014262">
        <w:rPr>
          <w:rFonts w:ascii="Times New Roman" w:hAnsi="Times New Roman"/>
          <w:b/>
          <w:sz w:val="24"/>
          <w:szCs w:val="24"/>
        </w:rPr>
        <w:t>8.1-</w:t>
      </w:r>
      <w:r w:rsidR="00C5070E" w:rsidRPr="00014262">
        <w:rPr>
          <w:rFonts w:ascii="Times New Roman" w:hAnsi="Times New Roman"/>
          <w:b/>
          <w:sz w:val="24"/>
          <w:szCs w:val="24"/>
        </w:rPr>
        <w:t xml:space="preserve"> </w:t>
      </w:r>
      <w:r w:rsidR="00C5070E" w:rsidRPr="00014262">
        <w:rPr>
          <w:rFonts w:ascii="Times New Roman" w:hAnsi="Times New Roman"/>
          <w:sz w:val="24"/>
          <w:szCs w:val="24"/>
        </w:rPr>
        <w:t xml:space="preserve">Para fins de habilitação neste Pregão, o licitante deverá apresentar,  dentro do </w:t>
      </w:r>
      <w:r w:rsidR="00C5070E" w:rsidRPr="00014262">
        <w:rPr>
          <w:rFonts w:ascii="Times New Roman" w:hAnsi="Times New Roman"/>
          <w:b/>
          <w:sz w:val="24"/>
          <w:szCs w:val="24"/>
        </w:rPr>
        <w:t>ENVELOPE Nº 02</w:t>
      </w:r>
      <w:r w:rsidR="00C5070E" w:rsidRPr="00014262">
        <w:rPr>
          <w:rFonts w:ascii="Times New Roman" w:hAnsi="Times New Roman"/>
          <w:sz w:val="24"/>
          <w:szCs w:val="24"/>
        </w:rPr>
        <w:t xml:space="preserve">, os documentos de habilitação, que deverão ser apresentados em seus originais, ou por fotocópia </w:t>
      </w:r>
      <w:r w:rsidR="00C5070E" w:rsidRPr="00014262">
        <w:rPr>
          <w:rFonts w:ascii="Times New Roman" w:hAnsi="Times New Roman"/>
          <w:bCs/>
          <w:sz w:val="24"/>
          <w:szCs w:val="24"/>
        </w:rPr>
        <w:t>previamente</w:t>
      </w:r>
      <w:r w:rsidR="00C5070E" w:rsidRPr="00014262">
        <w:rPr>
          <w:rFonts w:ascii="Times New Roman" w:hAnsi="Times New Roman"/>
          <w:sz w:val="24"/>
          <w:szCs w:val="24"/>
        </w:rPr>
        <w:t xml:space="preserve"> autenticada em cartório ou por servidor do município. </w:t>
      </w:r>
      <w:r w:rsidR="00C5070E" w:rsidRPr="00014262">
        <w:rPr>
          <w:rFonts w:ascii="Times New Roman" w:hAnsi="Times New Roman"/>
          <w:bCs/>
          <w:sz w:val="24"/>
          <w:szCs w:val="24"/>
        </w:rPr>
        <w:t>Os documentos retirados via Internet,  deverão ser apresentados, preferencialmente,  no original</w:t>
      </w:r>
      <w:r w:rsidR="00C5070E" w:rsidRPr="00014262">
        <w:rPr>
          <w:rFonts w:ascii="Times New Roman" w:hAnsi="Times New Roman"/>
          <w:sz w:val="24"/>
          <w:szCs w:val="24"/>
        </w:rPr>
        <w:t>:</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a)</w:t>
      </w:r>
      <w:r w:rsidRPr="00014262">
        <w:rPr>
          <w:rFonts w:ascii="Times New Roman" w:hAnsi="Times New Roman"/>
          <w:sz w:val="24"/>
          <w:szCs w:val="24"/>
        </w:rPr>
        <w:t xml:space="preserve"> prova de inscrição no Cadastro Nacional de Pessoa Jurídica – CNPJ, expedido pela Secretaria da Receita Federal;</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b)</w:t>
      </w:r>
      <w:r w:rsidRPr="00014262">
        <w:rPr>
          <w:rFonts w:ascii="Times New Roman" w:hAnsi="Times New Roman"/>
          <w:sz w:val="24"/>
          <w:szCs w:val="24"/>
        </w:rPr>
        <w:t xml:space="preserve"> prova de inscrição no Cadastro de Contribuintes do Estado ou do Município, se houver, relativo ao domicílio ou sede do licitante, pertinente ao seu ramo de atividades;</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c)</w:t>
      </w:r>
      <w:r w:rsidRPr="00014262">
        <w:rPr>
          <w:rFonts w:ascii="Times New Roman" w:hAnsi="Times New Roman"/>
          <w:sz w:val="24"/>
          <w:szCs w:val="24"/>
        </w:rPr>
        <w:t xml:space="preserve"> Certidão Conjunta de Débitos com a Fazenda Federal ou Certidão Positiva com Efeitos de Negativa;</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d)</w:t>
      </w:r>
      <w:r w:rsidRPr="00014262">
        <w:rPr>
          <w:rFonts w:ascii="Times New Roman" w:hAnsi="Times New Roman"/>
          <w:sz w:val="24"/>
          <w:szCs w:val="24"/>
        </w:rPr>
        <w:t xml:space="preserve"> Certidão Negativa de Débitos com a Fazenda Estadual ou Certidão Positiva com Efeitos de Negativa;</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lastRenderedPageBreak/>
        <w:t>e)</w:t>
      </w:r>
      <w:r w:rsidRPr="00014262">
        <w:rPr>
          <w:rFonts w:ascii="Times New Roman" w:hAnsi="Times New Roman"/>
          <w:sz w:val="24"/>
          <w:szCs w:val="24"/>
        </w:rPr>
        <w:t xml:space="preserve"> Certidão Negativa de Débitos com a Fazenda Municipal da sede do licitante ou Certidão Positiva com Efeitos de Negativa;</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f)</w:t>
      </w:r>
      <w:r w:rsidRPr="00014262">
        <w:rPr>
          <w:rFonts w:ascii="Times New Roman" w:hAnsi="Times New Roman"/>
          <w:sz w:val="24"/>
          <w:szCs w:val="24"/>
        </w:rPr>
        <w:t xml:space="preserve"> Certidão Negativa de Débitos com o Fundo de Garantia por tempo de serviço (FGTS).</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g)</w:t>
      </w:r>
      <w:r w:rsidR="00014262" w:rsidRPr="00014262">
        <w:rPr>
          <w:rFonts w:ascii="Times New Roman" w:hAnsi="Times New Roman"/>
          <w:sz w:val="24"/>
          <w:szCs w:val="24"/>
        </w:rPr>
        <w:t xml:space="preserve"> </w:t>
      </w:r>
      <w:r w:rsidRPr="00014262">
        <w:rPr>
          <w:rFonts w:ascii="Times New Roman" w:hAnsi="Times New Roman"/>
          <w:sz w:val="24"/>
          <w:szCs w:val="24"/>
        </w:rPr>
        <w:t xml:space="preserve">Prova de Regularidade da CNDT (Certidão Negativa de Débitos Trabalhistas)Resolução 1470 de 24 de agosto de 2011. (Emissão: </w:t>
      </w:r>
      <w:r w:rsidRPr="00BA1439">
        <w:rPr>
          <w:rFonts w:ascii="Times New Roman" w:hAnsi="Times New Roman"/>
          <w:sz w:val="24"/>
          <w:szCs w:val="24"/>
        </w:rPr>
        <w:t>http://www.tst.gov.br/certidao</w:t>
      </w:r>
      <w:r w:rsidRPr="00014262">
        <w:rPr>
          <w:rFonts w:ascii="Times New Roman" w:hAnsi="Times New Roman"/>
          <w:sz w:val="24"/>
          <w:szCs w:val="24"/>
        </w:rPr>
        <w:t>.</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 xml:space="preserve">i) </w:t>
      </w:r>
      <w:r w:rsidRPr="00014262">
        <w:rPr>
          <w:rFonts w:ascii="Times New Roman" w:hAnsi="Times New Roman"/>
          <w:bCs/>
          <w:sz w:val="24"/>
          <w:szCs w:val="24"/>
        </w:rPr>
        <w:t>Declaração</w:t>
      </w:r>
      <w:r w:rsidRPr="00014262">
        <w:rPr>
          <w:rFonts w:ascii="Times New Roman" w:hAnsi="Times New Roman"/>
          <w:sz w:val="24"/>
          <w:szCs w:val="24"/>
        </w:rPr>
        <w:t xml:space="preserve"> da empresa de que não possui em seu quadro de funcionários, menores de 18 anos, conforme Lei federal nº 9.854, de 27/10/1999, e inciso XXXIII do art. 7°, da Constituição Federal,  inclusive no art. 27 da lei federal nº 8.666/93 de 21/06/1993 e alterações, assinada pelo representante legal da licitante;</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j)</w:t>
      </w:r>
      <w:r w:rsidRPr="00014262">
        <w:rPr>
          <w:rFonts w:ascii="Times New Roman" w:hAnsi="Times New Roman"/>
          <w:sz w:val="24"/>
          <w:szCs w:val="24"/>
        </w:rPr>
        <w:t xml:space="preserve"> certidão negativa de falência ou concordata expedida pelo distribuidor da sede da pessoa jurídica, com data de emissão posterior à 0</w:t>
      </w:r>
      <w:r w:rsidR="00DF7BDE" w:rsidRPr="00014262">
        <w:rPr>
          <w:rFonts w:ascii="Times New Roman" w:hAnsi="Times New Roman"/>
          <w:sz w:val="24"/>
          <w:szCs w:val="24"/>
        </w:rPr>
        <w:t>1 de janeiro de 2017</w:t>
      </w:r>
      <w:r w:rsidRPr="00014262">
        <w:rPr>
          <w:rFonts w:ascii="Times New Roman" w:hAnsi="Times New Roman"/>
          <w:sz w:val="24"/>
          <w:szCs w:val="24"/>
        </w:rPr>
        <w:t>;</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8.2</w:t>
      </w:r>
      <w:r w:rsidR="00014262" w:rsidRPr="00014262">
        <w:rPr>
          <w:rFonts w:ascii="Times New Roman" w:hAnsi="Times New Roman"/>
          <w:b/>
          <w:sz w:val="24"/>
          <w:szCs w:val="24"/>
        </w:rPr>
        <w:t>-</w:t>
      </w:r>
      <w:r w:rsidRPr="00014262">
        <w:rPr>
          <w:rFonts w:ascii="Times New Roman" w:hAnsi="Times New Roman"/>
          <w:b/>
          <w:sz w:val="24"/>
          <w:szCs w:val="24"/>
        </w:rPr>
        <w:t xml:space="preserve"> </w:t>
      </w:r>
      <w:r w:rsidRPr="00014262">
        <w:rPr>
          <w:rFonts w:ascii="Times New Roman" w:hAnsi="Times New Roman"/>
          <w:sz w:val="24"/>
          <w:szCs w:val="24"/>
        </w:rPr>
        <w:t>Para as empresas cadastradas no Município de Colorado, a documentação poderá ser substituída pelo seu Certificado de Registro de Fornecedor, desde que seu objetivo social comporte o objeto licitado e o registro cadastral esteja no prazo de validade, exceto as letras “b”, “c”, “d”, “e”, “f</w:t>
      </w:r>
      <w:r w:rsidR="0075296B" w:rsidRPr="00014262">
        <w:rPr>
          <w:rFonts w:ascii="Times New Roman" w:hAnsi="Times New Roman"/>
          <w:sz w:val="24"/>
          <w:szCs w:val="24"/>
        </w:rPr>
        <w:t xml:space="preserve">”, “g”, “h”, “i”, “l”  do item </w:t>
      </w:r>
      <w:r w:rsidRPr="00014262">
        <w:rPr>
          <w:rFonts w:ascii="Times New Roman" w:hAnsi="Times New Roman"/>
          <w:sz w:val="24"/>
          <w:szCs w:val="24"/>
        </w:rPr>
        <w:t>.1, que deverão ser apresentados no envelope nº 02, juntamente com o certificado de cadastro expedido pelo Município de Colorado ou a documentação solicitada e referida no item acima.</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Observação</w:t>
      </w:r>
      <w:r w:rsidRPr="00014262">
        <w:rPr>
          <w:rFonts w:ascii="Times New Roman" w:hAnsi="Times New Roman"/>
          <w:sz w:val="24"/>
          <w:szCs w:val="24"/>
        </w:rPr>
        <w:t>:</w:t>
      </w:r>
      <w:r w:rsidRPr="00014262">
        <w:rPr>
          <w:rFonts w:ascii="Times New Roman" w:hAnsi="Times New Roman"/>
          <w:b/>
          <w:sz w:val="24"/>
          <w:szCs w:val="24"/>
        </w:rPr>
        <w:t xml:space="preserve"> </w:t>
      </w:r>
      <w:r w:rsidRPr="00014262">
        <w:rPr>
          <w:rFonts w:ascii="Times New Roman" w:hAnsi="Times New Roman"/>
          <w:sz w:val="24"/>
          <w:szCs w:val="24"/>
          <w:u w:val="single"/>
        </w:rPr>
        <w:t>Caso algum dos documentos fiscais obrigatórios, exigidos para cadastro esteja com o prazo de validade expirado, a licitante deverá regularizá-lo no órgão emitente do cadastro ou anexá-lo, como complemento ao certificado apresentado, sob pena de inabilitação</w:t>
      </w:r>
      <w:r w:rsidRPr="00014262">
        <w:rPr>
          <w:rFonts w:ascii="Times New Roman" w:hAnsi="Times New Roman"/>
          <w:sz w:val="24"/>
          <w:szCs w:val="24"/>
        </w:rPr>
        <w:t>. Para as micros e pequenas empresas o prazo para a regularização fiscal é o fixado pela Lei Complementar nº 123/2006, (art. 42 e 43, § 1º).</w:t>
      </w:r>
    </w:p>
    <w:p w:rsidR="00C5070E" w:rsidRPr="00014262" w:rsidRDefault="00014262" w:rsidP="00014262">
      <w:pPr>
        <w:spacing w:line="360" w:lineRule="auto"/>
        <w:jc w:val="both"/>
        <w:rPr>
          <w:rFonts w:ascii="Times New Roman" w:eastAsia="SimSun" w:hAnsi="Times New Roman"/>
          <w:sz w:val="24"/>
          <w:szCs w:val="24"/>
        </w:rPr>
      </w:pPr>
      <w:r w:rsidRPr="00014262">
        <w:rPr>
          <w:rFonts w:ascii="Times New Roman" w:hAnsi="Times New Roman"/>
          <w:b/>
          <w:sz w:val="24"/>
          <w:szCs w:val="24"/>
        </w:rPr>
        <w:t>8.3-</w:t>
      </w:r>
      <w:r w:rsidR="00C5070E" w:rsidRPr="00014262">
        <w:rPr>
          <w:rFonts w:ascii="Times New Roman" w:hAnsi="Times New Roman"/>
          <w:sz w:val="24"/>
          <w:szCs w:val="24"/>
        </w:rPr>
        <w:t xml:space="preserve"> O envelope de documentação que não for aberto ficará em poder do pregoeiro pelo prazo de 30 (trinta) dias, a contar da homologação da licitação, devendo a licitante retirá-lo, após aquele período, no prazo de 5 (cinco) dias, sob pena de inutilização do envelope.</w:t>
      </w:r>
    </w:p>
    <w:p w:rsidR="00C5070E" w:rsidRPr="00014262" w:rsidRDefault="00C5070E" w:rsidP="00014262">
      <w:pPr>
        <w:spacing w:line="360" w:lineRule="auto"/>
        <w:jc w:val="both"/>
        <w:rPr>
          <w:rFonts w:ascii="Times New Roman" w:eastAsia="SimSun" w:hAnsi="Times New Roman"/>
          <w:sz w:val="24"/>
          <w:szCs w:val="24"/>
        </w:rPr>
      </w:pPr>
      <w:r w:rsidRPr="00014262">
        <w:rPr>
          <w:rFonts w:ascii="Times New Roman" w:eastAsia="SimSun" w:hAnsi="Times New Roman"/>
          <w:b/>
          <w:sz w:val="24"/>
          <w:szCs w:val="24"/>
        </w:rPr>
        <w:t>8.4-</w:t>
      </w:r>
      <w:r w:rsidRPr="00014262">
        <w:rPr>
          <w:rFonts w:ascii="Times New Roman" w:eastAsia="SimSun" w:hAnsi="Times New Roman"/>
          <w:sz w:val="24"/>
          <w:szCs w:val="24"/>
        </w:rPr>
        <w:t xml:space="preserve"> Será inabilitada a empresa cujo envelope “documentos” contiver referências ao conteúdo do envelope “propostas”.</w:t>
      </w:r>
    </w:p>
    <w:p w:rsidR="00C5070E" w:rsidRPr="00014262" w:rsidRDefault="00C5070E" w:rsidP="00014262">
      <w:pPr>
        <w:pStyle w:val="Recuodecorpodetexto2"/>
        <w:spacing w:after="0" w:line="360" w:lineRule="auto"/>
        <w:ind w:left="0"/>
        <w:jc w:val="both"/>
        <w:rPr>
          <w:rFonts w:ascii="Times New Roman" w:eastAsia="SimSun" w:hAnsi="Times New Roman"/>
          <w:color w:val="000000"/>
          <w:sz w:val="24"/>
          <w:szCs w:val="24"/>
        </w:rPr>
      </w:pPr>
      <w:r w:rsidRPr="00014262">
        <w:rPr>
          <w:rFonts w:ascii="Times New Roman" w:eastAsia="SimSun" w:hAnsi="Times New Roman"/>
          <w:b/>
          <w:color w:val="000000"/>
          <w:sz w:val="24"/>
          <w:szCs w:val="24"/>
        </w:rPr>
        <w:t>8.5-</w:t>
      </w:r>
      <w:r w:rsidRPr="00014262">
        <w:rPr>
          <w:rFonts w:ascii="Times New Roman" w:eastAsia="SimSun" w:hAnsi="Times New Roman"/>
          <w:color w:val="000000"/>
          <w:sz w:val="24"/>
          <w:szCs w:val="24"/>
        </w:rPr>
        <w:t xml:space="preserve"> Ao final da(s) sessão(ões), realizada(s) em ato público, será lavrada ata, devidamente assinada por todos os presentes, com a verificação da conformidade de cada proposta ao Edital, julgamento e classificação dos mesmos;</w:t>
      </w:r>
    </w:p>
    <w:p w:rsidR="00C5070E" w:rsidRPr="00014262" w:rsidRDefault="00C5070E" w:rsidP="00014262">
      <w:pPr>
        <w:spacing w:line="360" w:lineRule="auto"/>
        <w:jc w:val="both"/>
        <w:rPr>
          <w:rFonts w:ascii="Times New Roman" w:eastAsia="SimSun" w:hAnsi="Times New Roman"/>
          <w:color w:val="000000"/>
          <w:sz w:val="24"/>
          <w:szCs w:val="24"/>
        </w:rPr>
      </w:pPr>
      <w:r w:rsidRPr="00014262">
        <w:rPr>
          <w:rFonts w:ascii="Times New Roman" w:eastAsia="SimSun" w:hAnsi="Times New Roman"/>
          <w:b/>
          <w:color w:val="000000"/>
          <w:sz w:val="24"/>
          <w:szCs w:val="24"/>
        </w:rPr>
        <w:lastRenderedPageBreak/>
        <w:t>8.6-</w:t>
      </w:r>
      <w:r w:rsidRPr="00014262">
        <w:rPr>
          <w:rFonts w:ascii="Times New Roman" w:eastAsia="SimSun" w:hAnsi="Times New Roman"/>
          <w:color w:val="000000"/>
          <w:sz w:val="24"/>
          <w:szCs w:val="24"/>
        </w:rPr>
        <w:t xml:space="preserve"> É facultado à Prefeitura Municipal de Colorado/RS, em qualquer fase da Licitação, promover diligências destinadas a esclarecer ou a complementar a instrução do processo Licitatório.</w:t>
      </w:r>
    </w:p>
    <w:p w:rsidR="00C5070E" w:rsidRPr="00014262" w:rsidRDefault="00C5070E" w:rsidP="00014262">
      <w:pPr>
        <w:spacing w:line="360" w:lineRule="auto"/>
        <w:jc w:val="both"/>
        <w:rPr>
          <w:rFonts w:ascii="Times New Roman" w:eastAsia="SimSun" w:hAnsi="Times New Roman"/>
          <w:color w:val="000000"/>
          <w:sz w:val="24"/>
          <w:szCs w:val="24"/>
        </w:rPr>
      </w:pPr>
      <w:r w:rsidRPr="00014262">
        <w:rPr>
          <w:rFonts w:ascii="Times New Roman" w:eastAsia="SimSun" w:hAnsi="Times New Roman"/>
          <w:color w:val="000000"/>
          <w:sz w:val="24"/>
          <w:szCs w:val="24"/>
        </w:rPr>
        <w:t xml:space="preserve"> </w:t>
      </w:r>
    </w:p>
    <w:p w:rsidR="00C5070E" w:rsidRPr="00014262" w:rsidRDefault="00014262" w:rsidP="00014262">
      <w:pPr>
        <w:spacing w:line="360" w:lineRule="auto"/>
        <w:jc w:val="both"/>
        <w:rPr>
          <w:rFonts w:ascii="Times New Roman" w:hAnsi="Times New Roman"/>
          <w:b/>
          <w:sz w:val="24"/>
          <w:szCs w:val="24"/>
        </w:rPr>
      </w:pPr>
      <w:r w:rsidRPr="00014262">
        <w:rPr>
          <w:rFonts w:ascii="Times New Roman" w:hAnsi="Times New Roman"/>
          <w:b/>
          <w:sz w:val="24"/>
          <w:szCs w:val="24"/>
        </w:rPr>
        <w:t>9 - DA ADJUDICAÇÃO</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9.1</w:t>
      </w:r>
      <w:r w:rsidR="00014262" w:rsidRPr="00014262">
        <w:rPr>
          <w:rFonts w:ascii="Times New Roman" w:hAnsi="Times New Roman"/>
          <w:b/>
          <w:sz w:val="24"/>
          <w:szCs w:val="24"/>
        </w:rPr>
        <w:t>-</w:t>
      </w:r>
      <w:r w:rsidRPr="00014262">
        <w:rPr>
          <w:rFonts w:ascii="Times New Roman" w:hAnsi="Times New Roman"/>
          <w:b/>
          <w:sz w:val="24"/>
          <w:szCs w:val="24"/>
        </w:rPr>
        <w:t xml:space="preserve"> </w:t>
      </w:r>
      <w:r w:rsidRPr="00014262">
        <w:rPr>
          <w:rFonts w:ascii="Times New Roman" w:hAnsi="Times New Roman"/>
          <w:sz w:val="24"/>
          <w:szCs w:val="24"/>
        </w:rPr>
        <w:t>Constatado o atendimento das exigências fixadas no edital, a licitante que ofertar o menor preço por item será declarada vencedora, sendo-lhe adjudicado o objeto do certame.</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9.2</w:t>
      </w:r>
      <w:r w:rsidR="00014262" w:rsidRPr="00014262">
        <w:rPr>
          <w:rFonts w:ascii="Times New Roman" w:hAnsi="Times New Roman"/>
          <w:b/>
          <w:sz w:val="24"/>
          <w:szCs w:val="24"/>
        </w:rPr>
        <w:t>-</w:t>
      </w:r>
      <w:r w:rsidRPr="00014262">
        <w:rPr>
          <w:rFonts w:ascii="Times New Roman" w:hAnsi="Times New Roman"/>
          <w:b/>
          <w:sz w:val="24"/>
          <w:szCs w:val="24"/>
        </w:rPr>
        <w:t xml:space="preserve"> </w:t>
      </w:r>
      <w:r w:rsidRPr="00014262">
        <w:rPr>
          <w:rFonts w:ascii="Times New Roman" w:hAnsi="Times New Roman"/>
          <w:sz w:val="24"/>
          <w:szCs w:val="24"/>
        </w:rPr>
        <w:t>Em caso de desatendimento às exigências habilitatórias, o pregoeiro inabilitará a licitant</w:t>
      </w:r>
      <w:r w:rsidR="00014262" w:rsidRPr="00014262">
        <w:rPr>
          <w:rFonts w:ascii="Times New Roman" w:hAnsi="Times New Roman"/>
          <w:sz w:val="24"/>
          <w:szCs w:val="24"/>
        </w:rPr>
        <w:t>e e examinará as ofertas subsequ</w:t>
      </w:r>
      <w:r w:rsidRPr="00014262">
        <w:rPr>
          <w:rFonts w:ascii="Times New Roman" w:hAnsi="Times New Roman"/>
          <w:sz w:val="24"/>
          <w:szCs w:val="24"/>
        </w:rPr>
        <w:t>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9.3</w:t>
      </w:r>
      <w:r w:rsidR="00014262" w:rsidRPr="00014262">
        <w:rPr>
          <w:rFonts w:ascii="Times New Roman" w:hAnsi="Times New Roman"/>
          <w:b/>
          <w:sz w:val="24"/>
          <w:szCs w:val="24"/>
        </w:rPr>
        <w:t>-</w:t>
      </w:r>
      <w:r w:rsidRPr="00014262">
        <w:rPr>
          <w:rFonts w:ascii="Times New Roman" w:hAnsi="Times New Roman"/>
          <w:b/>
          <w:sz w:val="24"/>
          <w:szCs w:val="24"/>
        </w:rPr>
        <w:t xml:space="preserve"> </w:t>
      </w:r>
      <w:r w:rsidRPr="00014262">
        <w:rPr>
          <w:rFonts w:ascii="Times New Roman" w:hAnsi="Times New Roman"/>
          <w:sz w:val="24"/>
          <w:szCs w:val="24"/>
        </w:rP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C5070E" w:rsidRPr="00014262" w:rsidRDefault="00C5070E" w:rsidP="00014262">
      <w:pPr>
        <w:spacing w:line="360" w:lineRule="auto"/>
        <w:ind w:firstLine="1418"/>
        <w:jc w:val="both"/>
        <w:rPr>
          <w:rFonts w:ascii="Times New Roman" w:hAnsi="Times New Roman"/>
          <w:b/>
          <w:sz w:val="24"/>
          <w:szCs w:val="24"/>
        </w:rPr>
      </w:pPr>
    </w:p>
    <w:p w:rsidR="00C5070E" w:rsidRPr="00014262" w:rsidRDefault="00C5070E" w:rsidP="00014262">
      <w:pPr>
        <w:spacing w:line="360" w:lineRule="auto"/>
        <w:jc w:val="both"/>
        <w:rPr>
          <w:rFonts w:ascii="Times New Roman" w:hAnsi="Times New Roman"/>
          <w:b/>
          <w:sz w:val="24"/>
          <w:szCs w:val="24"/>
        </w:rPr>
      </w:pPr>
      <w:r w:rsidRPr="00014262">
        <w:rPr>
          <w:rFonts w:ascii="Times New Roman" w:hAnsi="Times New Roman"/>
          <w:b/>
          <w:sz w:val="24"/>
          <w:szCs w:val="24"/>
        </w:rPr>
        <w:t>10</w:t>
      </w:r>
      <w:r w:rsidR="00014262" w:rsidRPr="00014262">
        <w:rPr>
          <w:rFonts w:ascii="Times New Roman" w:hAnsi="Times New Roman"/>
          <w:b/>
          <w:sz w:val="24"/>
          <w:szCs w:val="24"/>
        </w:rPr>
        <w:t xml:space="preserve"> - DOS RECURSOS ADMINISTRATIVOS</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10.1</w:t>
      </w:r>
      <w:r w:rsidR="00014262" w:rsidRPr="00014262">
        <w:rPr>
          <w:rFonts w:ascii="Times New Roman" w:hAnsi="Times New Roman"/>
          <w:b/>
          <w:sz w:val="24"/>
          <w:szCs w:val="24"/>
        </w:rPr>
        <w:t>-</w:t>
      </w:r>
      <w:r w:rsidRPr="00014262">
        <w:rPr>
          <w:rFonts w:ascii="Times New Roman" w:hAnsi="Times New Roman"/>
          <w:b/>
          <w:sz w:val="24"/>
          <w:szCs w:val="24"/>
        </w:rPr>
        <w:t xml:space="preserve"> </w:t>
      </w:r>
      <w:r w:rsidRPr="00014262">
        <w:rPr>
          <w:rFonts w:ascii="Times New Roman" w:hAnsi="Times New Roman"/>
          <w:sz w:val="24"/>
          <w:szCs w:val="24"/>
        </w:rPr>
        <w:t>Tendo a licitante manifestado motivadamente, na sessão pública do pregão, a intenção de recorrer, esta terá o prazo de 03 (três) dias corridos para apresentação das razões de recurso.</w:t>
      </w:r>
    </w:p>
    <w:p w:rsidR="00C5070E" w:rsidRPr="00014262" w:rsidRDefault="00014262" w:rsidP="00014262">
      <w:pPr>
        <w:spacing w:line="360" w:lineRule="auto"/>
        <w:jc w:val="both"/>
        <w:rPr>
          <w:rFonts w:ascii="Times New Roman" w:hAnsi="Times New Roman"/>
          <w:sz w:val="24"/>
          <w:szCs w:val="24"/>
        </w:rPr>
      </w:pPr>
      <w:r w:rsidRPr="00014262">
        <w:rPr>
          <w:rFonts w:ascii="Times New Roman" w:hAnsi="Times New Roman"/>
          <w:b/>
          <w:sz w:val="24"/>
          <w:szCs w:val="24"/>
        </w:rPr>
        <w:t>10.2-</w:t>
      </w:r>
      <w:r w:rsidR="00C5070E" w:rsidRPr="00014262">
        <w:rPr>
          <w:rFonts w:ascii="Times New Roman" w:hAnsi="Times New Roman"/>
          <w:b/>
          <w:sz w:val="24"/>
          <w:szCs w:val="24"/>
        </w:rPr>
        <w:t xml:space="preserve"> </w:t>
      </w:r>
      <w:r w:rsidR="00C5070E" w:rsidRPr="00014262">
        <w:rPr>
          <w:rFonts w:ascii="Times New Roman" w:hAnsi="Times New Roman"/>
          <w:sz w:val="24"/>
          <w:szCs w:val="24"/>
        </w:rP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10.3</w:t>
      </w:r>
      <w:r w:rsidR="00014262" w:rsidRPr="00014262">
        <w:rPr>
          <w:rFonts w:ascii="Times New Roman" w:hAnsi="Times New Roman"/>
          <w:b/>
          <w:sz w:val="24"/>
          <w:szCs w:val="24"/>
        </w:rPr>
        <w:t>-</w:t>
      </w:r>
      <w:r w:rsidRPr="00014262">
        <w:rPr>
          <w:rFonts w:ascii="Times New Roman" w:hAnsi="Times New Roman"/>
          <w:b/>
          <w:sz w:val="24"/>
          <w:szCs w:val="24"/>
        </w:rPr>
        <w:t xml:space="preserve"> </w:t>
      </w:r>
      <w:r w:rsidRPr="00014262">
        <w:rPr>
          <w:rFonts w:ascii="Times New Roman" w:hAnsi="Times New Roman"/>
          <w:sz w:val="24"/>
          <w:szCs w:val="24"/>
        </w:rPr>
        <w:t>A manifestação expressa da intenção de interpor recurso e da motivação, na sessão pública do pregão, são pressupostos de admissibilidade dos recursos.</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10.4</w:t>
      </w:r>
      <w:r w:rsidR="00014262" w:rsidRPr="00014262">
        <w:rPr>
          <w:rFonts w:ascii="Times New Roman" w:hAnsi="Times New Roman"/>
          <w:b/>
          <w:sz w:val="24"/>
          <w:szCs w:val="24"/>
        </w:rPr>
        <w:t>-</w:t>
      </w:r>
      <w:r w:rsidRPr="00014262">
        <w:rPr>
          <w:rFonts w:ascii="Times New Roman" w:hAnsi="Times New Roman"/>
          <w:b/>
          <w:sz w:val="24"/>
          <w:szCs w:val="24"/>
        </w:rPr>
        <w:t xml:space="preserve"> </w:t>
      </w:r>
      <w:r w:rsidRPr="00014262">
        <w:rPr>
          <w:rFonts w:ascii="Times New Roman" w:hAnsi="Times New Roman"/>
          <w:sz w:val="24"/>
          <w:szCs w:val="24"/>
        </w:rPr>
        <w:t xml:space="preserve">O recurso será dirigido à autoridade superior, por intermédio daquela que praticou o ato recorrido, a qual poderá, no prazo de 5 (cinco) dias úteis, reconsiderar sua decisão ou fazê-lo subir, acompanhado de suas razões, devendo, neste caso, a decisão ser </w:t>
      </w:r>
      <w:r w:rsidRPr="00014262">
        <w:rPr>
          <w:rFonts w:ascii="Times New Roman" w:hAnsi="Times New Roman"/>
          <w:sz w:val="24"/>
          <w:szCs w:val="24"/>
        </w:rPr>
        <w:lastRenderedPageBreak/>
        <w:t>proferida dentro do prazo de 5 (cinco) dias úteis, contado da subida do recurso, sob pena de responsabilidade daquele que houver dado causa à demora.</w:t>
      </w:r>
    </w:p>
    <w:p w:rsidR="00C5070E" w:rsidRPr="00014262" w:rsidRDefault="00C5070E" w:rsidP="00014262">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sz w:val="24"/>
          <w:szCs w:val="24"/>
        </w:rPr>
      </w:pPr>
    </w:p>
    <w:p w:rsidR="00C5070E" w:rsidRPr="00014262" w:rsidRDefault="00C5070E" w:rsidP="00014262">
      <w:pPr>
        <w:spacing w:line="360" w:lineRule="auto"/>
        <w:jc w:val="both"/>
        <w:rPr>
          <w:rFonts w:ascii="Times New Roman" w:hAnsi="Times New Roman"/>
          <w:b/>
          <w:sz w:val="24"/>
          <w:szCs w:val="24"/>
        </w:rPr>
      </w:pPr>
      <w:r w:rsidRPr="00014262">
        <w:rPr>
          <w:rFonts w:ascii="Times New Roman" w:hAnsi="Times New Roman"/>
          <w:b/>
          <w:sz w:val="24"/>
          <w:szCs w:val="24"/>
        </w:rPr>
        <w:t>11</w:t>
      </w:r>
      <w:r w:rsidR="00014262" w:rsidRPr="00014262">
        <w:rPr>
          <w:rFonts w:ascii="Times New Roman" w:hAnsi="Times New Roman"/>
          <w:b/>
          <w:sz w:val="24"/>
          <w:szCs w:val="24"/>
        </w:rPr>
        <w:t xml:space="preserve"> -</w:t>
      </w:r>
      <w:r w:rsidRPr="00014262">
        <w:rPr>
          <w:rFonts w:ascii="Times New Roman" w:hAnsi="Times New Roman"/>
          <w:b/>
          <w:sz w:val="24"/>
          <w:szCs w:val="24"/>
        </w:rPr>
        <w:t xml:space="preserve"> DOS PRAZOS </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11.1-</w:t>
      </w:r>
      <w:r w:rsidRPr="00014262">
        <w:rPr>
          <w:rFonts w:ascii="Times New Roman" w:hAnsi="Times New Roman"/>
          <w:sz w:val="24"/>
          <w:szCs w:val="24"/>
        </w:rPr>
        <w:t xml:space="preserve"> Esgotados todos os prazos recursais, a Administração, no prazo de 05 (cinco) dias, convocará o(s) vencedor(es) para assinar o contrato, sob pena de decair do direito à contratação, sem prejuízo das sanções previstas no art. 81 da Lei n.º 8.666/93 e suas alterações posteriores.</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11.2-</w:t>
      </w:r>
      <w:r w:rsidRPr="00014262">
        <w:rPr>
          <w:rFonts w:ascii="Times New Roman" w:hAnsi="Times New Roman"/>
          <w:sz w:val="24"/>
          <w:szCs w:val="24"/>
        </w:rPr>
        <w:t xml:space="preserve"> O prazo de que trata o item anterior poderá ser prorrogado uma vez, pelo mesmo período, desde que seja feito de forma motivada e durante o transcurso do respectivo prazo.</w:t>
      </w:r>
    </w:p>
    <w:p w:rsidR="00C5070E" w:rsidRPr="00014262" w:rsidRDefault="00C5070E" w:rsidP="00014262">
      <w:pPr>
        <w:pStyle w:val="Corpodetexto"/>
        <w:tabs>
          <w:tab w:val="clear" w:pos="288"/>
          <w:tab w:val="left" w:pos="708"/>
        </w:tabs>
        <w:spacing w:line="360" w:lineRule="auto"/>
        <w:rPr>
          <w:rFonts w:ascii="Times New Roman" w:hAnsi="Times New Roman"/>
          <w:b w:val="0"/>
          <w:i w:val="0"/>
          <w:sz w:val="24"/>
          <w:szCs w:val="24"/>
        </w:rPr>
      </w:pPr>
      <w:r w:rsidRPr="00014262">
        <w:rPr>
          <w:rFonts w:ascii="Times New Roman" w:hAnsi="Times New Roman"/>
          <w:i w:val="0"/>
          <w:sz w:val="24"/>
          <w:szCs w:val="24"/>
        </w:rPr>
        <w:t>11.3-</w:t>
      </w:r>
      <w:r w:rsidRPr="00014262">
        <w:rPr>
          <w:rFonts w:ascii="Times New Roman" w:hAnsi="Times New Roman"/>
          <w:b w:val="0"/>
          <w:i w:val="0"/>
          <w:sz w:val="24"/>
          <w:szCs w:val="24"/>
        </w:rPr>
        <w:t xml:space="preserve"> Do contrato a ser assinado com o(s) vencedor(es) da presente licitação constarão as cláusulas necessárias e previstas no art. 55 e a possibilidade de rescisão do contrato, na forma determinada nos artigos 77 a 79 da Lei Federal nº 8.666/93 e suas alterações.</w:t>
      </w:r>
    </w:p>
    <w:p w:rsidR="00C5070E" w:rsidRPr="00014262" w:rsidRDefault="00C5070E" w:rsidP="00014262">
      <w:pPr>
        <w:pStyle w:val="Corpodetexto"/>
        <w:spacing w:line="360" w:lineRule="auto"/>
        <w:rPr>
          <w:rFonts w:ascii="Times New Roman" w:hAnsi="Times New Roman"/>
          <w:b w:val="0"/>
          <w:i w:val="0"/>
          <w:sz w:val="24"/>
          <w:szCs w:val="24"/>
        </w:rPr>
      </w:pPr>
    </w:p>
    <w:p w:rsidR="00C5070E" w:rsidRPr="00014262" w:rsidRDefault="00C5070E" w:rsidP="00014262">
      <w:pPr>
        <w:tabs>
          <w:tab w:val="left" w:pos="288"/>
          <w:tab w:val="left" w:pos="1008"/>
          <w:tab w:val="left" w:pos="1496"/>
          <w:tab w:val="left" w:pos="2448"/>
          <w:tab w:val="left" w:pos="3168"/>
          <w:tab w:val="left" w:pos="3888"/>
          <w:tab w:val="left" w:pos="4608"/>
          <w:tab w:val="left" w:pos="5328"/>
          <w:tab w:val="left" w:pos="6048"/>
          <w:tab w:val="left" w:pos="6768"/>
        </w:tabs>
        <w:spacing w:line="360" w:lineRule="auto"/>
        <w:jc w:val="both"/>
        <w:rPr>
          <w:rFonts w:ascii="Times New Roman" w:hAnsi="Times New Roman"/>
          <w:b/>
          <w:sz w:val="24"/>
          <w:szCs w:val="24"/>
        </w:rPr>
      </w:pPr>
      <w:r w:rsidRPr="00014262">
        <w:rPr>
          <w:rFonts w:ascii="Times New Roman" w:hAnsi="Times New Roman"/>
          <w:b/>
          <w:sz w:val="24"/>
          <w:szCs w:val="24"/>
        </w:rPr>
        <w:t>12</w:t>
      </w:r>
      <w:r w:rsidR="00014262" w:rsidRPr="00014262">
        <w:rPr>
          <w:rFonts w:ascii="Times New Roman" w:hAnsi="Times New Roman"/>
          <w:b/>
          <w:sz w:val="24"/>
          <w:szCs w:val="24"/>
        </w:rPr>
        <w:t xml:space="preserve"> -</w:t>
      </w:r>
      <w:r w:rsidRPr="00014262">
        <w:rPr>
          <w:rFonts w:ascii="Times New Roman" w:hAnsi="Times New Roman"/>
          <w:b/>
          <w:sz w:val="24"/>
          <w:szCs w:val="24"/>
        </w:rPr>
        <w:t xml:space="preserve"> DO LOCAL, PRAZO E FORMA DE RECEBIMENTO DOS SERVIÇOS</w:t>
      </w:r>
    </w:p>
    <w:p w:rsidR="00C5070E" w:rsidRPr="00014262" w:rsidRDefault="00C5070E" w:rsidP="00014262">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color w:val="FF0000"/>
          <w:sz w:val="24"/>
          <w:szCs w:val="24"/>
        </w:rPr>
      </w:pPr>
      <w:r w:rsidRPr="00014262">
        <w:rPr>
          <w:rFonts w:ascii="Times New Roman" w:hAnsi="Times New Roman"/>
          <w:b/>
          <w:sz w:val="24"/>
          <w:szCs w:val="24"/>
        </w:rPr>
        <w:t>12.1-</w:t>
      </w:r>
      <w:r w:rsidR="0075296B" w:rsidRPr="00014262">
        <w:rPr>
          <w:rFonts w:ascii="Times New Roman" w:hAnsi="Times New Roman"/>
          <w:sz w:val="24"/>
          <w:szCs w:val="24"/>
        </w:rPr>
        <w:t xml:space="preserve"> Local, cumprimento do I</w:t>
      </w:r>
      <w:r w:rsidRPr="00014262">
        <w:rPr>
          <w:rFonts w:ascii="Times New Roman" w:hAnsi="Times New Roman"/>
          <w:sz w:val="24"/>
          <w:szCs w:val="24"/>
        </w:rPr>
        <w:t>tinerário descriminado por Linha, Prazo atendendo calendário Escolar mediante a contratação e d</w:t>
      </w:r>
      <w:r w:rsidR="0075296B" w:rsidRPr="00014262">
        <w:rPr>
          <w:rFonts w:ascii="Times New Roman" w:hAnsi="Times New Roman"/>
          <w:sz w:val="24"/>
          <w:szCs w:val="24"/>
        </w:rPr>
        <w:t>entro das regras do previstas na</w:t>
      </w:r>
      <w:r w:rsidRPr="00014262">
        <w:rPr>
          <w:rFonts w:ascii="Times New Roman" w:hAnsi="Times New Roman"/>
          <w:sz w:val="24"/>
          <w:szCs w:val="24"/>
        </w:rPr>
        <w:t xml:space="preserve"> legislação vigente.</w:t>
      </w:r>
    </w:p>
    <w:p w:rsidR="00C5070E" w:rsidRPr="00014262" w:rsidRDefault="00E96E79" w:rsidP="00014262">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sz w:val="24"/>
          <w:szCs w:val="24"/>
        </w:rPr>
      </w:pPr>
      <w:r w:rsidRPr="00E96E79">
        <w:rPr>
          <w:rFonts w:ascii="Times New Roman" w:hAnsi="Times New Roman"/>
          <w:b/>
          <w:sz w:val="24"/>
          <w:szCs w:val="24"/>
        </w:rPr>
        <w:t>12.2-</w:t>
      </w:r>
      <w:r>
        <w:rPr>
          <w:rFonts w:ascii="Times New Roman" w:hAnsi="Times New Roman"/>
          <w:sz w:val="24"/>
          <w:szCs w:val="24"/>
        </w:rPr>
        <w:t xml:space="preserve"> </w:t>
      </w:r>
      <w:r w:rsidR="00C5070E" w:rsidRPr="00014262">
        <w:rPr>
          <w:rFonts w:ascii="Times New Roman" w:hAnsi="Times New Roman"/>
          <w:sz w:val="24"/>
          <w:szCs w:val="24"/>
        </w:rPr>
        <w:t>Verificada a desconformidade nos serviços prestados, a licitante vencedora deverá promover as correções necessárias no prazo máximo de 10 (dez) dias, sujeitando-se as penalidades previstas neste edital.</w:t>
      </w:r>
    </w:p>
    <w:p w:rsidR="00C5070E" w:rsidRDefault="00C5070E" w:rsidP="00014262">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b/>
          <w:sz w:val="24"/>
          <w:szCs w:val="24"/>
        </w:rPr>
      </w:pPr>
      <w:r w:rsidRPr="00E96E79">
        <w:rPr>
          <w:rFonts w:ascii="Times New Roman" w:hAnsi="Times New Roman"/>
          <w:b/>
          <w:sz w:val="24"/>
          <w:szCs w:val="24"/>
        </w:rPr>
        <w:t>12.3</w:t>
      </w:r>
      <w:r w:rsidR="00E96E79" w:rsidRPr="00E96E79">
        <w:rPr>
          <w:rFonts w:ascii="Times New Roman" w:hAnsi="Times New Roman"/>
          <w:b/>
          <w:sz w:val="24"/>
          <w:szCs w:val="24"/>
        </w:rPr>
        <w:t>-</w:t>
      </w:r>
      <w:r w:rsidRPr="00014262">
        <w:rPr>
          <w:rFonts w:ascii="Times New Roman" w:hAnsi="Times New Roman"/>
          <w:sz w:val="24"/>
          <w:szCs w:val="24"/>
        </w:rPr>
        <w:t xml:space="preserve"> </w:t>
      </w:r>
      <w:r w:rsidRPr="00014262">
        <w:rPr>
          <w:rFonts w:ascii="Times New Roman" w:hAnsi="Times New Roman"/>
          <w:b/>
          <w:sz w:val="24"/>
          <w:szCs w:val="24"/>
        </w:rPr>
        <w:t xml:space="preserve">A nota fiscal/fatura deverá obrigatoriamente ser entregue junto com o seu objeto. Com a inscrição Pregão Presencial </w:t>
      </w:r>
      <w:r w:rsidR="0075296B" w:rsidRPr="00014262">
        <w:rPr>
          <w:rFonts w:ascii="Times New Roman" w:hAnsi="Times New Roman"/>
          <w:b/>
          <w:sz w:val="24"/>
          <w:szCs w:val="24"/>
        </w:rPr>
        <w:t>004/2017.</w:t>
      </w:r>
    </w:p>
    <w:p w:rsidR="00E96E79" w:rsidRDefault="00E96E79" w:rsidP="00014262">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b/>
          <w:sz w:val="24"/>
          <w:szCs w:val="24"/>
        </w:rPr>
      </w:pPr>
    </w:p>
    <w:p w:rsidR="00E96E79" w:rsidRPr="00014262" w:rsidRDefault="00E96E79" w:rsidP="00014262">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b/>
          <w:sz w:val="24"/>
          <w:szCs w:val="24"/>
        </w:rPr>
      </w:pPr>
      <w:r>
        <w:rPr>
          <w:rFonts w:ascii="Times New Roman" w:hAnsi="Times New Roman"/>
          <w:b/>
          <w:sz w:val="24"/>
          <w:szCs w:val="24"/>
        </w:rPr>
        <w:t>13 – DA ASSINATURA DO CONTRATO DE PRESTAÇÃO DE SERVIÇOS</w:t>
      </w:r>
    </w:p>
    <w:p w:rsidR="00C5070E" w:rsidRPr="00014262" w:rsidRDefault="00C5070E" w:rsidP="00014262">
      <w:pPr>
        <w:spacing w:line="360" w:lineRule="auto"/>
        <w:jc w:val="both"/>
        <w:rPr>
          <w:rFonts w:ascii="Times New Roman" w:hAnsi="Times New Roman"/>
          <w:sz w:val="24"/>
          <w:szCs w:val="24"/>
        </w:rPr>
      </w:pPr>
      <w:r w:rsidRPr="00E96E79">
        <w:rPr>
          <w:rFonts w:ascii="Times New Roman" w:hAnsi="Times New Roman"/>
          <w:b/>
          <w:sz w:val="24"/>
          <w:szCs w:val="24"/>
        </w:rPr>
        <w:t>13.1</w:t>
      </w:r>
      <w:r w:rsidR="00E96E79" w:rsidRPr="00E96E79">
        <w:rPr>
          <w:rFonts w:ascii="Times New Roman" w:hAnsi="Times New Roman"/>
          <w:b/>
          <w:sz w:val="24"/>
          <w:szCs w:val="24"/>
        </w:rPr>
        <w:t>-</w:t>
      </w:r>
      <w:r w:rsidRPr="00014262">
        <w:rPr>
          <w:rFonts w:ascii="Times New Roman" w:hAnsi="Times New Roman"/>
          <w:sz w:val="24"/>
          <w:szCs w:val="24"/>
        </w:rPr>
        <w:t xml:space="preserve"> </w:t>
      </w:r>
      <w:r w:rsidRPr="00014262">
        <w:rPr>
          <w:rFonts w:ascii="Times New Roman" w:hAnsi="Times New Roman"/>
          <w:b/>
          <w:sz w:val="24"/>
          <w:szCs w:val="24"/>
        </w:rPr>
        <w:t>Para a assinatura do Contrato de Prestação de Serviços</w:t>
      </w:r>
      <w:r w:rsidRPr="00014262">
        <w:rPr>
          <w:rFonts w:ascii="Times New Roman" w:hAnsi="Times New Roman"/>
          <w:sz w:val="24"/>
          <w:szCs w:val="24"/>
        </w:rPr>
        <w:t xml:space="preserve">, a empresa vencedora deverá obrigatoriamente apresentar, junto </w:t>
      </w:r>
      <w:r w:rsidR="0075296B" w:rsidRPr="00014262">
        <w:rPr>
          <w:rFonts w:ascii="Times New Roman" w:hAnsi="Times New Roman"/>
          <w:sz w:val="24"/>
          <w:szCs w:val="24"/>
        </w:rPr>
        <w:t>à</w:t>
      </w:r>
      <w:r w:rsidRPr="00014262">
        <w:rPr>
          <w:rFonts w:ascii="Times New Roman" w:hAnsi="Times New Roman"/>
          <w:sz w:val="24"/>
          <w:szCs w:val="24"/>
        </w:rPr>
        <w:t xml:space="preserve"> Prefeitura Municipal, os documentos relativos ao condutor do veículo e o veículo que irá executar os serviços de transporte escolar, para vistoria, quanto aos requisitos exigidos, podendo ser desclassificada, caso não atender alguns dos itens abaixo: </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a)</w:t>
      </w:r>
      <w:r w:rsidRPr="00014262">
        <w:rPr>
          <w:rFonts w:ascii="Times New Roman" w:hAnsi="Times New Roman"/>
          <w:sz w:val="24"/>
          <w:szCs w:val="24"/>
        </w:rPr>
        <w:t xml:space="preserve"> </w:t>
      </w:r>
      <w:r w:rsidRPr="00014262">
        <w:rPr>
          <w:rFonts w:ascii="Times New Roman" w:hAnsi="Times New Roman"/>
          <w:b/>
          <w:sz w:val="24"/>
          <w:szCs w:val="24"/>
        </w:rPr>
        <w:t>sobre o condutor do veículo</w:t>
      </w:r>
      <w:r w:rsidRPr="00014262">
        <w:rPr>
          <w:rFonts w:ascii="Times New Roman" w:hAnsi="Times New Roman"/>
          <w:sz w:val="24"/>
          <w:szCs w:val="24"/>
        </w:rPr>
        <w:t xml:space="preserve">: Fotocópia da carteira nacional de habilitação do condutor do veículo na categoria “D” ou “E”; Fotocópia do documento de Identidade e </w:t>
      </w:r>
      <w:r w:rsidRPr="00014262">
        <w:rPr>
          <w:rFonts w:ascii="Times New Roman" w:hAnsi="Times New Roman"/>
          <w:sz w:val="24"/>
          <w:szCs w:val="24"/>
        </w:rPr>
        <w:lastRenderedPageBreak/>
        <w:t>do CPF do(s) condutor(s) do veículo, com idade superior a 24 anos; Documento expedido pelo DETRAN informando não ter cometido nenhuma infração grave ou gravíssima, ou ser reincidente em infrações médias durante os doze últimos meses anteriores a licitação (admite-se fornecido pela Internet); Certificado ou Carteira comprovando a freq</w:t>
      </w:r>
      <w:r w:rsidR="0075296B" w:rsidRPr="00014262">
        <w:rPr>
          <w:rFonts w:ascii="Times New Roman" w:hAnsi="Times New Roman"/>
          <w:sz w:val="24"/>
          <w:szCs w:val="24"/>
        </w:rPr>
        <w:t>u</w:t>
      </w:r>
      <w:r w:rsidRPr="00014262">
        <w:rPr>
          <w:rFonts w:ascii="Times New Roman" w:hAnsi="Times New Roman"/>
          <w:sz w:val="24"/>
          <w:szCs w:val="24"/>
        </w:rPr>
        <w:t>ência ao curso especializado em transporte escolar (Resolução CONTRAN Nº 57/98), vigente; Certidão negativa do registro de distribuição criminal relativamente aos crimes de homicídio, roubo, estupro e corrupção de menores.</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b/>
          <w:sz w:val="24"/>
          <w:szCs w:val="24"/>
        </w:rPr>
        <w:t xml:space="preserve"> b) Sobre o Veículo:</w:t>
      </w:r>
      <w:r w:rsidRPr="00014262">
        <w:rPr>
          <w:rFonts w:ascii="Times New Roman" w:hAnsi="Times New Roman"/>
          <w:sz w:val="24"/>
          <w:szCs w:val="24"/>
        </w:rPr>
        <w:t xml:space="preserve"> 1º - Dístico Escolar (CTB art. 136, III); (pintura de faixa horizontal na cor amarela, com 40 cm de largura, à meia altura, em toda a extensão das partes laterais e traseira da carroçaria, com o dístico “ESCOLAR” em preto, sendo que, em caso de veículo com carroçaria pintada na cor amarela, as cores indicadas devem ser invertidas; 2º - Dispor de lanterna de luz branca, fosca ou amarela dispostas nas extremidades da parte superior dianteira e lanternas de luz vermelha dispostas na extremidade superior da parte traseira Art 136, V, do CTB; 3º - Pneus, sinalização e os demais itens e equipamentos de segurança exigidos pela legislação, em bom estado de conservação (Resolução CONTRAN Nº 14/98), Art 136, VII, do CTB. 4º - Registrador instantâneo e inalterável de velocidade e tempo tacógrafo (CTB art. 136, IV e Resolução CONTRAN Nº 14/98, 87/99 e 92/99); c) sobre a empresa:</w:t>
      </w:r>
    </w:p>
    <w:p w:rsidR="00C5070E" w:rsidRPr="00014262" w:rsidRDefault="00C5070E" w:rsidP="00014262">
      <w:pPr>
        <w:spacing w:line="360" w:lineRule="auto"/>
        <w:jc w:val="both"/>
        <w:rPr>
          <w:rFonts w:ascii="Times New Roman" w:hAnsi="Times New Roman"/>
          <w:sz w:val="24"/>
          <w:szCs w:val="24"/>
        </w:rPr>
      </w:pPr>
      <w:r w:rsidRPr="00014262">
        <w:rPr>
          <w:rFonts w:ascii="Times New Roman" w:hAnsi="Times New Roman"/>
          <w:sz w:val="24"/>
          <w:szCs w:val="24"/>
        </w:rPr>
        <w:t xml:space="preserve"> - As planilhas 1, 2, 3, 4, constante do Anexo VI, devidamente preenchida e assinada pelo representante da empresa.</w:t>
      </w:r>
    </w:p>
    <w:p w:rsidR="00C5070E" w:rsidRPr="00AE20EC" w:rsidRDefault="00C5070E" w:rsidP="00C5070E">
      <w:pPr>
        <w:ind w:firstLine="1418"/>
        <w:jc w:val="both"/>
        <w:rPr>
          <w:rFonts w:ascii="Times New Roman" w:hAnsi="Times New Roman"/>
          <w:b/>
          <w:sz w:val="24"/>
          <w:szCs w:val="24"/>
        </w:rPr>
      </w:pPr>
    </w:p>
    <w:p w:rsidR="00C5070E" w:rsidRPr="00E96E79" w:rsidRDefault="00E96E79" w:rsidP="00E96E79">
      <w:pPr>
        <w:spacing w:line="360" w:lineRule="auto"/>
        <w:jc w:val="both"/>
        <w:rPr>
          <w:rFonts w:ascii="Times New Roman" w:hAnsi="Times New Roman"/>
          <w:b/>
          <w:sz w:val="24"/>
          <w:szCs w:val="24"/>
        </w:rPr>
      </w:pPr>
      <w:r w:rsidRPr="00E96E79">
        <w:rPr>
          <w:rFonts w:ascii="Times New Roman" w:hAnsi="Times New Roman"/>
          <w:b/>
          <w:sz w:val="24"/>
          <w:szCs w:val="24"/>
        </w:rPr>
        <w:t xml:space="preserve">14 - </w:t>
      </w:r>
      <w:r w:rsidR="00C5070E" w:rsidRPr="00E96E79">
        <w:rPr>
          <w:rFonts w:ascii="Times New Roman" w:hAnsi="Times New Roman"/>
          <w:b/>
          <w:sz w:val="24"/>
          <w:szCs w:val="24"/>
        </w:rPr>
        <w:t>CONDIÇÕES DE PAGAMENTO</w:t>
      </w:r>
    </w:p>
    <w:p w:rsidR="00C5070E" w:rsidRPr="00E96E79" w:rsidRDefault="00C5070E" w:rsidP="00E96E79">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sz w:val="24"/>
          <w:szCs w:val="24"/>
        </w:rPr>
      </w:pPr>
      <w:r w:rsidRPr="00E96E79">
        <w:rPr>
          <w:rFonts w:ascii="Times New Roman" w:hAnsi="Times New Roman"/>
          <w:b/>
          <w:sz w:val="24"/>
          <w:szCs w:val="24"/>
        </w:rPr>
        <w:t>14.1–</w:t>
      </w:r>
      <w:r w:rsidRPr="00E96E79">
        <w:rPr>
          <w:rFonts w:ascii="Times New Roman" w:hAnsi="Times New Roman"/>
          <w:sz w:val="24"/>
          <w:szCs w:val="24"/>
        </w:rPr>
        <w:t xml:space="preserve"> Os pagamentos serão efetivados pela contratante, até o decimo dia do mês subsequentes a prestação dos serviços.</w:t>
      </w:r>
    </w:p>
    <w:p w:rsidR="00C5070E" w:rsidRPr="00E96E79" w:rsidRDefault="00C5070E" w:rsidP="00E96E79">
      <w:pPr>
        <w:spacing w:line="360" w:lineRule="auto"/>
        <w:jc w:val="both"/>
        <w:rPr>
          <w:rFonts w:ascii="Times New Roman" w:hAnsi="Times New Roman"/>
          <w:sz w:val="24"/>
          <w:szCs w:val="24"/>
        </w:rPr>
      </w:pPr>
      <w:r w:rsidRPr="00E96E79">
        <w:rPr>
          <w:rFonts w:ascii="Times New Roman" w:hAnsi="Times New Roman"/>
          <w:b/>
          <w:sz w:val="24"/>
          <w:szCs w:val="24"/>
        </w:rPr>
        <w:t>14.2-</w:t>
      </w:r>
      <w:r w:rsidRPr="00E96E79">
        <w:rPr>
          <w:rFonts w:ascii="Times New Roman" w:hAnsi="Times New Roman"/>
          <w:sz w:val="24"/>
          <w:szCs w:val="24"/>
        </w:rPr>
        <w:t xml:space="preserve"> Não serão concedidos sob qualquer hipótese adiantamentos de recursos financeiros sob qualquer título.</w:t>
      </w:r>
    </w:p>
    <w:p w:rsidR="00C5070E" w:rsidRPr="00E96E79" w:rsidRDefault="00C5070E" w:rsidP="00E96E79">
      <w:pPr>
        <w:spacing w:line="360" w:lineRule="auto"/>
        <w:jc w:val="both"/>
        <w:rPr>
          <w:rFonts w:ascii="Times New Roman" w:hAnsi="Times New Roman"/>
          <w:sz w:val="24"/>
          <w:szCs w:val="24"/>
        </w:rPr>
      </w:pPr>
    </w:p>
    <w:p w:rsidR="00C5070E" w:rsidRPr="00E96E79" w:rsidRDefault="00E96E79" w:rsidP="00E96E79">
      <w:pPr>
        <w:spacing w:line="360" w:lineRule="auto"/>
        <w:jc w:val="both"/>
        <w:rPr>
          <w:rFonts w:ascii="Times New Roman" w:hAnsi="Times New Roman"/>
          <w:b/>
          <w:sz w:val="24"/>
          <w:szCs w:val="24"/>
          <w:u w:val="single"/>
        </w:rPr>
      </w:pPr>
      <w:r w:rsidRPr="00E96E79">
        <w:rPr>
          <w:rFonts w:ascii="Times New Roman" w:hAnsi="Times New Roman"/>
          <w:b/>
          <w:sz w:val="24"/>
          <w:szCs w:val="24"/>
        </w:rPr>
        <w:t>15 -</w:t>
      </w:r>
      <w:r w:rsidR="00C5070E" w:rsidRPr="00E96E79">
        <w:rPr>
          <w:rFonts w:ascii="Times New Roman" w:hAnsi="Times New Roman"/>
          <w:b/>
          <w:sz w:val="24"/>
          <w:szCs w:val="24"/>
        </w:rPr>
        <w:t xml:space="preserve"> DO  REEQUILIBRIO ECONÔMICO FINANCEIRO E DO REAJUSTE</w:t>
      </w:r>
    </w:p>
    <w:p w:rsidR="00C5070E" w:rsidRPr="00E96E79" w:rsidRDefault="00C5070E" w:rsidP="00E96E79">
      <w:pPr>
        <w:spacing w:line="360" w:lineRule="auto"/>
        <w:jc w:val="both"/>
        <w:rPr>
          <w:rFonts w:ascii="Times New Roman" w:hAnsi="Times New Roman"/>
          <w:sz w:val="24"/>
          <w:szCs w:val="24"/>
        </w:rPr>
      </w:pPr>
      <w:r w:rsidRPr="00E96E79">
        <w:rPr>
          <w:rFonts w:ascii="Times New Roman" w:hAnsi="Times New Roman"/>
          <w:b/>
          <w:sz w:val="24"/>
          <w:szCs w:val="24"/>
        </w:rPr>
        <w:t>15.1</w:t>
      </w:r>
      <w:r w:rsidR="00E96E79" w:rsidRPr="00E96E79">
        <w:rPr>
          <w:rFonts w:ascii="Times New Roman" w:hAnsi="Times New Roman"/>
          <w:b/>
          <w:sz w:val="24"/>
          <w:szCs w:val="24"/>
        </w:rPr>
        <w:t>-</w:t>
      </w:r>
      <w:r w:rsidRPr="00E96E79">
        <w:rPr>
          <w:rFonts w:ascii="Times New Roman" w:hAnsi="Times New Roman"/>
          <w:sz w:val="24"/>
          <w:szCs w:val="24"/>
        </w:rPr>
        <w:t xml:space="preserve"> Ocorrendo às hipóteses previstas no artigo 65, inciso II, alínea “d” da Lei nº 8.666/93, será concedido reequilíbrio econômico-financeiro do contrato, requerido pela contratada, desde que documental e suficientemente comprovado o desequilíbrio contratual, este no caso de majoração ou minoração no preço dos combustíveis praticados nas distribuidoras, devidamente autorizada</w:t>
      </w:r>
      <w:r w:rsidR="00903FAE" w:rsidRPr="00E96E79">
        <w:rPr>
          <w:rFonts w:ascii="Times New Roman" w:hAnsi="Times New Roman"/>
          <w:sz w:val="24"/>
          <w:szCs w:val="24"/>
        </w:rPr>
        <w:t>s</w:t>
      </w:r>
      <w:r w:rsidRPr="00E96E79">
        <w:rPr>
          <w:rFonts w:ascii="Times New Roman" w:hAnsi="Times New Roman"/>
          <w:sz w:val="24"/>
          <w:szCs w:val="24"/>
        </w:rPr>
        <w:t xml:space="preserve"> pelo Governo Federal. </w:t>
      </w:r>
    </w:p>
    <w:p w:rsidR="00C5070E" w:rsidRPr="00E96E79" w:rsidRDefault="00C5070E" w:rsidP="00E96E79">
      <w:pPr>
        <w:spacing w:line="360" w:lineRule="auto"/>
        <w:jc w:val="both"/>
        <w:rPr>
          <w:rFonts w:ascii="Times New Roman" w:hAnsi="Times New Roman"/>
          <w:sz w:val="24"/>
          <w:szCs w:val="24"/>
        </w:rPr>
      </w:pPr>
      <w:r w:rsidRPr="00E96E79">
        <w:rPr>
          <w:rFonts w:ascii="Times New Roman" w:hAnsi="Times New Roman"/>
          <w:b/>
          <w:sz w:val="24"/>
          <w:szCs w:val="24"/>
        </w:rPr>
        <w:lastRenderedPageBreak/>
        <w:t>15.2</w:t>
      </w:r>
      <w:r w:rsidR="00E96E79" w:rsidRPr="00E96E79">
        <w:rPr>
          <w:rFonts w:ascii="Times New Roman" w:hAnsi="Times New Roman"/>
          <w:b/>
          <w:sz w:val="24"/>
          <w:szCs w:val="24"/>
        </w:rPr>
        <w:t xml:space="preserve"> -</w:t>
      </w:r>
      <w:r w:rsidRPr="00E96E79">
        <w:rPr>
          <w:rFonts w:ascii="Times New Roman" w:hAnsi="Times New Roman"/>
          <w:sz w:val="24"/>
          <w:szCs w:val="24"/>
        </w:rPr>
        <w:t xml:space="preserve"> No caso da execução contratual ultrapassar o prazo de 12 (doze) meses, será concedido reajuste ao preço da proposta, deduzido eventual antecipação concedida a título de reequilíbrio-financeiro, tendo como indexador o IGPM (Índice Geral de Preços de Mercado).</w:t>
      </w:r>
    </w:p>
    <w:p w:rsidR="00C5070E" w:rsidRPr="00E96E79" w:rsidRDefault="00C5070E" w:rsidP="00E96E79">
      <w:pPr>
        <w:spacing w:line="360" w:lineRule="auto"/>
        <w:jc w:val="both"/>
        <w:rPr>
          <w:rFonts w:ascii="Times New Roman" w:hAnsi="Times New Roman"/>
          <w:sz w:val="24"/>
          <w:szCs w:val="24"/>
        </w:rPr>
      </w:pPr>
    </w:p>
    <w:p w:rsidR="00C5070E" w:rsidRPr="00E96E79" w:rsidRDefault="00E96E79" w:rsidP="00E96E79">
      <w:pPr>
        <w:spacing w:line="360" w:lineRule="auto"/>
        <w:jc w:val="both"/>
        <w:rPr>
          <w:rFonts w:ascii="Times New Roman" w:hAnsi="Times New Roman"/>
          <w:b/>
          <w:sz w:val="24"/>
          <w:szCs w:val="24"/>
        </w:rPr>
      </w:pPr>
      <w:r w:rsidRPr="00E96E79">
        <w:rPr>
          <w:rFonts w:ascii="Times New Roman" w:hAnsi="Times New Roman"/>
          <w:b/>
          <w:sz w:val="24"/>
          <w:szCs w:val="24"/>
        </w:rPr>
        <w:t>16-</w:t>
      </w:r>
      <w:r w:rsidR="00C5070E" w:rsidRPr="00E96E79">
        <w:rPr>
          <w:rFonts w:ascii="Times New Roman" w:hAnsi="Times New Roman"/>
          <w:b/>
          <w:sz w:val="24"/>
          <w:szCs w:val="24"/>
        </w:rPr>
        <w:t xml:space="preserve"> </w:t>
      </w:r>
      <w:r w:rsidR="00C5070E" w:rsidRPr="00E96E79">
        <w:rPr>
          <w:rFonts w:ascii="Times New Roman" w:hAnsi="Times New Roman"/>
          <w:sz w:val="24"/>
          <w:szCs w:val="24"/>
        </w:rPr>
        <w:t xml:space="preserve"> </w:t>
      </w:r>
      <w:r w:rsidR="00C5070E" w:rsidRPr="00E96E79">
        <w:rPr>
          <w:rFonts w:ascii="Times New Roman" w:hAnsi="Times New Roman"/>
          <w:b/>
          <w:sz w:val="24"/>
          <w:szCs w:val="24"/>
        </w:rPr>
        <w:t>DAS PENALIDADES</w:t>
      </w:r>
    </w:p>
    <w:p w:rsidR="00C5070E" w:rsidRPr="00E96E79" w:rsidRDefault="00C5070E" w:rsidP="00E96E79">
      <w:pPr>
        <w:spacing w:line="360" w:lineRule="auto"/>
        <w:jc w:val="both"/>
        <w:rPr>
          <w:rFonts w:ascii="Times New Roman" w:hAnsi="Times New Roman"/>
          <w:sz w:val="24"/>
          <w:szCs w:val="24"/>
        </w:rPr>
      </w:pPr>
      <w:r w:rsidRPr="00E96E79">
        <w:rPr>
          <w:rFonts w:ascii="Times New Roman" w:hAnsi="Times New Roman"/>
          <w:b/>
          <w:sz w:val="24"/>
          <w:szCs w:val="24"/>
        </w:rPr>
        <w:t>16.1</w:t>
      </w:r>
      <w:r w:rsidR="00E96E79" w:rsidRPr="00E96E79">
        <w:rPr>
          <w:rFonts w:ascii="Times New Roman" w:hAnsi="Times New Roman"/>
          <w:b/>
          <w:sz w:val="24"/>
          <w:szCs w:val="24"/>
        </w:rPr>
        <w:t>-</w:t>
      </w:r>
      <w:r w:rsidRPr="00E96E79">
        <w:rPr>
          <w:rFonts w:ascii="Times New Roman" w:hAnsi="Times New Roman"/>
          <w:sz w:val="24"/>
          <w:szCs w:val="24"/>
        </w:rPr>
        <w:t xml:space="preserve"> O não cumprimento do presente contrato pela contratada, implicará nas penas previstas nos Art. 81 a 87 da Lei nº 8666/93 , sendo que a multa, se aplicada, poderá ser de:</w:t>
      </w:r>
    </w:p>
    <w:p w:rsidR="00C5070E" w:rsidRPr="00E96E79" w:rsidRDefault="00C5070E" w:rsidP="00E96E79">
      <w:pPr>
        <w:spacing w:line="360" w:lineRule="auto"/>
        <w:jc w:val="both"/>
        <w:rPr>
          <w:rFonts w:ascii="Times New Roman" w:hAnsi="Times New Roman"/>
          <w:sz w:val="24"/>
          <w:szCs w:val="24"/>
        </w:rPr>
      </w:pPr>
      <w:r w:rsidRPr="00E96E79">
        <w:rPr>
          <w:rFonts w:ascii="Times New Roman" w:hAnsi="Times New Roman"/>
          <w:b/>
          <w:sz w:val="24"/>
          <w:szCs w:val="24"/>
        </w:rPr>
        <w:t>16.2</w:t>
      </w:r>
      <w:r w:rsidR="00E96E79" w:rsidRPr="00E96E79">
        <w:rPr>
          <w:rFonts w:ascii="Times New Roman" w:hAnsi="Times New Roman"/>
          <w:b/>
          <w:sz w:val="24"/>
          <w:szCs w:val="24"/>
        </w:rPr>
        <w:t>-</w:t>
      </w:r>
      <w:r w:rsidRPr="00E96E79">
        <w:rPr>
          <w:rFonts w:ascii="Times New Roman" w:hAnsi="Times New Roman"/>
          <w:sz w:val="24"/>
          <w:szCs w:val="24"/>
        </w:rPr>
        <w:t xml:space="preserve"> De 10% (dez por cento) sobre o valor da respectiva contratação no caso de inexecução total do contrato;</w:t>
      </w:r>
    </w:p>
    <w:p w:rsidR="00C5070E" w:rsidRPr="00E96E79" w:rsidRDefault="00E96E79" w:rsidP="00E96E79">
      <w:pPr>
        <w:spacing w:line="360" w:lineRule="auto"/>
        <w:jc w:val="both"/>
        <w:rPr>
          <w:rFonts w:ascii="Times New Roman" w:hAnsi="Times New Roman"/>
          <w:sz w:val="24"/>
          <w:szCs w:val="24"/>
        </w:rPr>
      </w:pPr>
      <w:r w:rsidRPr="00E96E79">
        <w:rPr>
          <w:rFonts w:ascii="Times New Roman" w:hAnsi="Times New Roman"/>
          <w:b/>
          <w:sz w:val="24"/>
          <w:szCs w:val="24"/>
        </w:rPr>
        <w:t>16.3-</w:t>
      </w:r>
      <w:r w:rsidR="00C5070E" w:rsidRPr="00E96E79">
        <w:rPr>
          <w:rFonts w:ascii="Times New Roman" w:hAnsi="Times New Roman"/>
          <w:sz w:val="24"/>
          <w:szCs w:val="24"/>
        </w:rPr>
        <w:t xml:space="preserve"> De 1% ( um por cento) sobre o valor da respectiva contratação, por dia de atraso no prazo de entrega.</w:t>
      </w:r>
    </w:p>
    <w:p w:rsidR="00C5070E" w:rsidRPr="00E96E79" w:rsidRDefault="00E96E79" w:rsidP="00E96E79">
      <w:pPr>
        <w:spacing w:line="360" w:lineRule="auto"/>
        <w:jc w:val="both"/>
        <w:rPr>
          <w:rFonts w:ascii="Times New Roman" w:hAnsi="Times New Roman"/>
          <w:sz w:val="24"/>
          <w:szCs w:val="24"/>
        </w:rPr>
      </w:pPr>
      <w:r w:rsidRPr="00E96E79">
        <w:rPr>
          <w:rFonts w:ascii="Times New Roman" w:hAnsi="Times New Roman"/>
          <w:b/>
          <w:sz w:val="24"/>
          <w:szCs w:val="24"/>
        </w:rPr>
        <w:t>16.4-</w:t>
      </w:r>
      <w:r w:rsidR="00C5070E" w:rsidRPr="00E96E79">
        <w:rPr>
          <w:rFonts w:ascii="Times New Roman" w:hAnsi="Times New Roman"/>
          <w:sz w:val="24"/>
          <w:szCs w:val="24"/>
        </w:rPr>
        <w:t xml:space="preserve"> De 5% ( cinco por cento) sobre o valor total da contratação no caso de inexecução parcial do contrato.</w:t>
      </w:r>
    </w:p>
    <w:p w:rsidR="00C5070E" w:rsidRPr="00E96E79" w:rsidRDefault="00C5070E" w:rsidP="00E96E79">
      <w:pPr>
        <w:spacing w:line="360" w:lineRule="auto"/>
        <w:jc w:val="both"/>
        <w:rPr>
          <w:rFonts w:ascii="Times New Roman" w:hAnsi="Times New Roman"/>
          <w:sz w:val="24"/>
          <w:szCs w:val="24"/>
        </w:rPr>
      </w:pPr>
      <w:r w:rsidRPr="00E96E79">
        <w:rPr>
          <w:rFonts w:ascii="Times New Roman" w:hAnsi="Times New Roman"/>
          <w:b/>
          <w:sz w:val="24"/>
          <w:szCs w:val="24"/>
        </w:rPr>
        <w:t>16.5</w:t>
      </w:r>
      <w:r w:rsidR="00E96E79" w:rsidRPr="00E96E79">
        <w:rPr>
          <w:rFonts w:ascii="Times New Roman" w:hAnsi="Times New Roman"/>
          <w:b/>
          <w:sz w:val="24"/>
          <w:szCs w:val="24"/>
        </w:rPr>
        <w:t>-</w:t>
      </w:r>
      <w:r w:rsidRPr="00E96E79">
        <w:rPr>
          <w:rFonts w:ascii="Times New Roman" w:hAnsi="Times New Roman"/>
          <w:sz w:val="24"/>
          <w:szCs w:val="24"/>
        </w:rPr>
        <w:t xml:space="preserve"> A contratada será advertida por escrito sempre que verificadas pequenas falhas técnicas corrigíveis.</w:t>
      </w:r>
    </w:p>
    <w:p w:rsidR="00C5070E" w:rsidRPr="00E96E79" w:rsidRDefault="00C5070E" w:rsidP="00E96E79">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sz w:val="24"/>
          <w:szCs w:val="24"/>
        </w:rPr>
      </w:pPr>
      <w:r w:rsidRPr="00E96E79">
        <w:rPr>
          <w:rFonts w:ascii="Times New Roman" w:hAnsi="Times New Roman"/>
          <w:b/>
          <w:sz w:val="24"/>
          <w:szCs w:val="24"/>
        </w:rPr>
        <w:t>16.6</w:t>
      </w:r>
      <w:r w:rsidR="00E96E79" w:rsidRPr="00E96E79">
        <w:rPr>
          <w:rFonts w:ascii="Times New Roman" w:hAnsi="Times New Roman"/>
          <w:b/>
          <w:sz w:val="24"/>
          <w:szCs w:val="24"/>
        </w:rPr>
        <w:t>-</w:t>
      </w:r>
      <w:r w:rsidRPr="00E96E79">
        <w:rPr>
          <w:rFonts w:ascii="Times New Roman" w:hAnsi="Times New Roman"/>
          <w:b/>
          <w:sz w:val="24"/>
          <w:szCs w:val="24"/>
        </w:rPr>
        <w:t xml:space="preserve"> </w:t>
      </w:r>
      <w:r w:rsidRPr="00E96E79">
        <w:rPr>
          <w:rFonts w:ascii="Times New Roman" w:hAnsi="Times New Roman"/>
          <w:sz w:val="24"/>
          <w:szCs w:val="24"/>
        </w:rPr>
        <w:t>A Administração, para garantir o fiel cumprimento das multas, reserva-se o direito de reter o valor contra qualquer crédito gerado pela Contratada, independente de qualquer notificação judicial ou extrajudicial.</w:t>
      </w:r>
    </w:p>
    <w:p w:rsidR="00C5070E" w:rsidRPr="00E96E79" w:rsidRDefault="00C5070E" w:rsidP="00E96E79">
      <w:pPr>
        <w:spacing w:line="360" w:lineRule="auto"/>
        <w:jc w:val="both"/>
        <w:rPr>
          <w:rFonts w:ascii="Times New Roman" w:hAnsi="Times New Roman"/>
          <w:sz w:val="24"/>
          <w:szCs w:val="24"/>
        </w:rPr>
      </w:pPr>
      <w:r w:rsidRPr="00E96E79">
        <w:rPr>
          <w:rFonts w:ascii="Times New Roman" w:hAnsi="Times New Roman"/>
          <w:b/>
          <w:sz w:val="24"/>
          <w:szCs w:val="24"/>
        </w:rPr>
        <w:t>16.7</w:t>
      </w:r>
      <w:r w:rsidR="00E96E79" w:rsidRPr="00E96E79">
        <w:rPr>
          <w:rFonts w:ascii="Times New Roman" w:hAnsi="Times New Roman"/>
          <w:b/>
          <w:sz w:val="24"/>
          <w:szCs w:val="24"/>
        </w:rPr>
        <w:t>-</w:t>
      </w:r>
      <w:r w:rsidRPr="00E96E79">
        <w:rPr>
          <w:rFonts w:ascii="Times New Roman" w:hAnsi="Times New Roman"/>
          <w:b/>
          <w:sz w:val="24"/>
          <w:szCs w:val="24"/>
        </w:rPr>
        <w:t xml:space="preserve"> </w:t>
      </w:r>
      <w:r w:rsidRPr="00E96E79">
        <w:rPr>
          <w:rFonts w:ascii="Times New Roman" w:hAnsi="Times New Roman"/>
          <w:sz w:val="24"/>
          <w:szCs w:val="24"/>
        </w:rPr>
        <w:t>As multas deverão ser recolhidas dentro do prazo de 05(cinco) dias úteis a contar da correspondente notificação, ou descontada do pagamento, ou ainda, quando for o caso, cobradas judicialmente.</w:t>
      </w:r>
    </w:p>
    <w:p w:rsidR="00C5070E" w:rsidRPr="00E96E79" w:rsidRDefault="00C5070E" w:rsidP="00E96E79">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b/>
          <w:sz w:val="24"/>
          <w:szCs w:val="24"/>
        </w:rPr>
      </w:pPr>
      <w:r w:rsidRPr="00E96E79">
        <w:rPr>
          <w:rFonts w:ascii="Times New Roman" w:hAnsi="Times New Roman"/>
          <w:b/>
          <w:sz w:val="24"/>
          <w:szCs w:val="24"/>
        </w:rPr>
        <w:t>16.8</w:t>
      </w:r>
      <w:r w:rsidR="00E96E79" w:rsidRPr="00E96E79">
        <w:rPr>
          <w:rFonts w:ascii="Times New Roman" w:hAnsi="Times New Roman"/>
          <w:b/>
          <w:sz w:val="24"/>
          <w:szCs w:val="24"/>
        </w:rPr>
        <w:t>-</w:t>
      </w:r>
      <w:r w:rsidRPr="00E96E79">
        <w:rPr>
          <w:rFonts w:ascii="Times New Roman" w:hAnsi="Times New Roman"/>
          <w:b/>
          <w:sz w:val="24"/>
          <w:szCs w:val="24"/>
        </w:rPr>
        <w:t xml:space="preserve"> </w:t>
      </w:r>
      <w:r w:rsidRPr="00E96E79">
        <w:rPr>
          <w:rFonts w:ascii="Times New Roman" w:hAnsi="Times New Roman"/>
          <w:sz w:val="24"/>
          <w:szCs w:val="24"/>
        </w:rPr>
        <w:t>As multas são independentes e a aplicação de uma não exclui uma das outras.</w:t>
      </w:r>
    </w:p>
    <w:p w:rsidR="00C5070E" w:rsidRPr="00E96E79" w:rsidRDefault="00C5070E" w:rsidP="00E96E79">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hAnsi="Times New Roman"/>
          <w:b/>
          <w:sz w:val="24"/>
          <w:szCs w:val="24"/>
        </w:rPr>
      </w:pPr>
      <w:r w:rsidRPr="00E96E79">
        <w:rPr>
          <w:rFonts w:ascii="Times New Roman" w:hAnsi="Times New Roman"/>
          <w:b/>
          <w:sz w:val="24"/>
          <w:szCs w:val="24"/>
        </w:rPr>
        <w:t>16.9</w:t>
      </w:r>
      <w:r w:rsidR="00E96E79" w:rsidRPr="00E96E79">
        <w:rPr>
          <w:rFonts w:ascii="Times New Roman" w:hAnsi="Times New Roman"/>
          <w:b/>
          <w:sz w:val="24"/>
          <w:szCs w:val="24"/>
        </w:rPr>
        <w:t>-</w:t>
      </w:r>
      <w:r w:rsidRPr="00E96E79">
        <w:rPr>
          <w:rFonts w:ascii="Times New Roman" w:hAnsi="Times New Roman"/>
          <w:sz w:val="24"/>
          <w:szCs w:val="24"/>
        </w:rPr>
        <w:t xml:space="preserve"> Será facultado ao licitante o prazo de 05(cinco) dias úteis para apresentação de defesa prévia, na ocorrência das situações previstas</w:t>
      </w:r>
      <w:r w:rsidRPr="00E96E79">
        <w:rPr>
          <w:rFonts w:ascii="Times New Roman" w:hAnsi="Times New Roman"/>
          <w:b/>
          <w:sz w:val="24"/>
          <w:szCs w:val="24"/>
        </w:rPr>
        <w:t>.</w:t>
      </w:r>
    </w:p>
    <w:p w:rsidR="00C5070E" w:rsidRPr="00E96E79" w:rsidRDefault="00C5070E" w:rsidP="00E96E79">
      <w:pPr>
        <w:spacing w:line="360" w:lineRule="auto"/>
        <w:jc w:val="both"/>
        <w:rPr>
          <w:rFonts w:ascii="Times New Roman" w:hAnsi="Times New Roman"/>
          <w:b/>
          <w:sz w:val="24"/>
          <w:szCs w:val="24"/>
        </w:rPr>
      </w:pPr>
    </w:p>
    <w:p w:rsidR="00C5070E" w:rsidRPr="00E96E79" w:rsidRDefault="00C5070E" w:rsidP="00E96E79">
      <w:pPr>
        <w:spacing w:line="360" w:lineRule="auto"/>
        <w:jc w:val="both"/>
        <w:rPr>
          <w:rFonts w:ascii="Times New Roman" w:eastAsia="SimSun" w:hAnsi="Times New Roman"/>
          <w:b/>
          <w:bCs/>
          <w:color w:val="000000"/>
          <w:sz w:val="24"/>
          <w:szCs w:val="24"/>
        </w:rPr>
      </w:pPr>
      <w:r w:rsidRPr="00E96E79">
        <w:rPr>
          <w:rFonts w:ascii="Times New Roman" w:eastAsia="SimSun" w:hAnsi="Times New Roman"/>
          <w:b/>
          <w:bCs/>
          <w:color w:val="000000"/>
          <w:sz w:val="24"/>
          <w:szCs w:val="24"/>
        </w:rPr>
        <w:t>17- DA RESCISÃO CONTRATUAL</w:t>
      </w:r>
    </w:p>
    <w:p w:rsidR="00C5070E" w:rsidRPr="00E96E79" w:rsidRDefault="00C5070E" w:rsidP="00E96E79">
      <w:pPr>
        <w:pStyle w:val="Recuodecorpodetexto3"/>
        <w:spacing w:after="0" w:line="360" w:lineRule="auto"/>
        <w:ind w:left="0"/>
        <w:jc w:val="both"/>
        <w:rPr>
          <w:rFonts w:ascii="Times New Roman" w:eastAsia="SimSun" w:hAnsi="Times New Roman"/>
          <w:color w:val="000000"/>
          <w:sz w:val="24"/>
          <w:szCs w:val="24"/>
        </w:rPr>
      </w:pPr>
      <w:r w:rsidRPr="00E96E79">
        <w:rPr>
          <w:rFonts w:ascii="Times New Roman" w:eastAsia="SimSun" w:hAnsi="Times New Roman"/>
          <w:b/>
          <w:color w:val="000000"/>
          <w:sz w:val="24"/>
          <w:szCs w:val="24"/>
        </w:rPr>
        <w:t>17.1-</w:t>
      </w:r>
      <w:r w:rsidRPr="00E96E79">
        <w:rPr>
          <w:rFonts w:ascii="Times New Roman" w:eastAsia="SimSun" w:hAnsi="Times New Roman"/>
          <w:color w:val="000000"/>
          <w:sz w:val="24"/>
          <w:szCs w:val="24"/>
        </w:rPr>
        <w:t xml:space="preserve"> Constituirão motivos para a rescisão do contrato, além das já constantes no presente edital, independente da conclusão do seu prazo:</w:t>
      </w:r>
    </w:p>
    <w:p w:rsidR="00C5070E" w:rsidRPr="00E96E79" w:rsidRDefault="00C5070E" w:rsidP="00E96E79">
      <w:pPr>
        <w:pStyle w:val="Recuodecorpodetexto3"/>
        <w:spacing w:after="0" w:line="360" w:lineRule="auto"/>
        <w:ind w:left="0"/>
        <w:jc w:val="both"/>
        <w:rPr>
          <w:rFonts w:ascii="Times New Roman" w:eastAsia="SimSun" w:hAnsi="Times New Roman"/>
          <w:color w:val="000000"/>
          <w:sz w:val="24"/>
          <w:szCs w:val="24"/>
        </w:rPr>
      </w:pPr>
      <w:r w:rsidRPr="00E96E79">
        <w:rPr>
          <w:rFonts w:ascii="Times New Roman" w:eastAsia="SimSun" w:hAnsi="Times New Roman"/>
          <w:b/>
          <w:color w:val="000000"/>
          <w:sz w:val="24"/>
          <w:szCs w:val="24"/>
        </w:rPr>
        <w:t>a)</w:t>
      </w:r>
      <w:r w:rsidRPr="00E96E79">
        <w:rPr>
          <w:rFonts w:ascii="Times New Roman" w:eastAsia="SimSun" w:hAnsi="Times New Roman"/>
          <w:color w:val="000000"/>
          <w:sz w:val="24"/>
          <w:szCs w:val="24"/>
        </w:rPr>
        <w:t xml:space="preserve"> razões de interesse público;</w:t>
      </w:r>
    </w:p>
    <w:p w:rsidR="00C5070E" w:rsidRPr="00E96E79" w:rsidRDefault="00C5070E" w:rsidP="00E96E79">
      <w:pPr>
        <w:spacing w:line="360" w:lineRule="auto"/>
        <w:jc w:val="both"/>
        <w:rPr>
          <w:rFonts w:ascii="Times New Roman" w:eastAsia="SimSun" w:hAnsi="Times New Roman"/>
          <w:color w:val="000000"/>
          <w:sz w:val="24"/>
          <w:szCs w:val="24"/>
        </w:rPr>
      </w:pPr>
      <w:r w:rsidRPr="00E96E79">
        <w:rPr>
          <w:rFonts w:ascii="Times New Roman" w:eastAsia="SimSun" w:hAnsi="Times New Roman"/>
          <w:b/>
          <w:color w:val="000000"/>
          <w:sz w:val="24"/>
          <w:szCs w:val="24"/>
        </w:rPr>
        <w:t>b)</w:t>
      </w:r>
      <w:r w:rsidRPr="00E96E79">
        <w:rPr>
          <w:rFonts w:ascii="Times New Roman" w:eastAsia="SimSun" w:hAnsi="Times New Roman"/>
          <w:color w:val="000000"/>
          <w:sz w:val="24"/>
          <w:szCs w:val="24"/>
        </w:rPr>
        <w:t xml:space="preserve"> alteração social ou modificação da finalidade ou estrutura da empresa contratada que venha a prejudicar a execução do contrato;</w:t>
      </w:r>
    </w:p>
    <w:p w:rsidR="00C5070E" w:rsidRPr="00E96E79" w:rsidRDefault="00C5070E" w:rsidP="00E96E79">
      <w:pPr>
        <w:spacing w:line="360" w:lineRule="auto"/>
        <w:jc w:val="both"/>
        <w:rPr>
          <w:rFonts w:ascii="Times New Roman" w:eastAsia="SimSun" w:hAnsi="Times New Roman"/>
          <w:color w:val="000000"/>
          <w:sz w:val="24"/>
          <w:szCs w:val="24"/>
        </w:rPr>
      </w:pPr>
      <w:r w:rsidRPr="00E96E79">
        <w:rPr>
          <w:rFonts w:ascii="Times New Roman" w:eastAsia="SimSun" w:hAnsi="Times New Roman"/>
          <w:b/>
          <w:color w:val="000000"/>
          <w:sz w:val="24"/>
          <w:szCs w:val="24"/>
        </w:rPr>
        <w:lastRenderedPageBreak/>
        <w:t>c)</w:t>
      </w:r>
      <w:r w:rsidRPr="00E96E79">
        <w:rPr>
          <w:rFonts w:ascii="Times New Roman" w:eastAsia="SimSun" w:hAnsi="Times New Roman"/>
          <w:color w:val="000000"/>
          <w:sz w:val="24"/>
          <w:szCs w:val="24"/>
        </w:rPr>
        <w:t xml:space="preserve"> mudanças na legislação em vigor sobre licitações, impossibilitando a execução do presente contrato;</w:t>
      </w:r>
    </w:p>
    <w:p w:rsidR="00C5070E" w:rsidRPr="00E96E79" w:rsidRDefault="00C5070E" w:rsidP="00E96E79">
      <w:pPr>
        <w:spacing w:line="360" w:lineRule="auto"/>
        <w:jc w:val="both"/>
        <w:rPr>
          <w:rFonts w:ascii="Times New Roman" w:eastAsia="SimSun" w:hAnsi="Times New Roman"/>
          <w:color w:val="000000"/>
          <w:sz w:val="24"/>
          <w:szCs w:val="24"/>
        </w:rPr>
      </w:pPr>
      <w:r w:rsidRPr="00E96E79">
        <w:rPr>
          <w:rFonts w:ascii="Times New Roman" w:eastAsia="SimSun" w:hAnsi="Times New Roman"/>
          <w:b/>
          <w:color w:val="000000"/>
          <w:sz w:val="24"/>
          <w:szCs w:val="24"/>
        </w:rPr>
        <w:t>d)</w:t>
      </w:r>
      <w:r w:rsidRPr="00E96E79">
        <w:rPr>
          <w:rFonts w:ascii="Times New Roman" w:eastAsia="SimSun" w:hAnsi="Times New Roman"/>
          <w:color w:val="000000"/>
          <w:sz w:val="24"/>
          <w:szCs w:val="24"/>
        </w:rPr>
        <w:t xml:space="preserve"> descumprimento de qualquer cláusula contratual;</w:t>
      </w:r>
    </w:p>
    <w:p w:rsidR="00C5070E" w:rsidRPr="00E96E79" w:rsidRDefault="00C5070E" w:rsidP="00E96E79">
      <w:pPr>
        <w:spacing w:line="360" w:lineRule="auto"/>
        <w:jc w:val="both"/>
        <w:rPr>
          <w:rFonts w:ascii="Times New Roman" w:eastAsia="SimSun" w:hAnsi="Times New Roman"/>
          <w:color w:val="000000"/>
          <w:sz w:val="24"/>
          <w:szCs w:val="24"/>
        </w:rPr>
      </w:pPr>
      <w:r w:rsidRPr="00E96E79">
        <w:rPr>
          <w:rFonts w:ascii="Times New Roman" w:eastAsia="SimSun" w:hAnsi="Times New Roman"/>
          <w:b/>
          <w:sz w:val="24"/>
          <w:szCs w:val="24"/>
        </w:rPr>
        <w:t>e)</w:t>
      </w:r>
      <w:r w:rsidRPr="00E96E79">
        <w:rPr>
          <w:rFonts w:ascii="Times New Roman" w:eastAsia="SimSun" w:hAnsi="Times New Roman"/>
          <w:sz w:val="24"/>
          <w:szCs w:val="24"/>
        </w:rPr>
        <w:t xml:space="preserve"> ocorrência de caso fortuito ou de força maior, regularmente comprovada, impeditiva da execução do acordado entre as partes;</w:t>
      </w:r>
    </w:p>
    <w:p w:rsidR="00C5070E" w:rsidRPr="00E96E79" w:rsidRDefault="00C5070E" w:rsidP="00E96E79">
      <w:pPr>
        <w:pStyle w:val="Recuodecorpodetexto3"/>
        <w:spacing w:after="0" w:line="360" w:lineRule="auto"/>
        <w:ind w:left="0"/>
        <w:jc w:val="both"/>
        <w:rPr>
          <w:rFonts w:ascii="Times New Roman" w:eastAsia="SimSun" w:hAnsi="Times New Roman"/>
          <w:color w:val="000000"/>
          <w:sz w:val="24"/>
          <w:szCs w:val="24"/>
        </w:rPr>
      </w:pPr>
      <w:r w:rsidRPr="00E96E79">
        <w:rPr>
          <w:rFonts w:ascii="Times New Roman" w:eastAsia="SimSun" w:hAnsi="Times New Roman"/>
          <w:b/>
          <w:color w:val="000000"/>
          <w:sz w:val="24"/>
          <w:szCs w:val="24"/>
        </w:rPr>
        <w:t>f)</w:t>
      </w:r>
      <w:r w:rsidRPr="00E96E79">
        <w:rPr>
          <w:rFonts w:ascii="Times New Roman" w:eastAsia="SimSun" w:hAnsi="Times New Roman"/>
          <w:color w:val="000000"/>
          <w:sz w:val="24"/>
          <w:szCs w:val="24"/>
        </w:rPr>
        <w:t xml:space="preserve"> por acordo entre as partes, reduzido a termo no processo licitatório, desde que haja conveniência para o Município.</w:t>
      </w:r>
    </w:p>
    <w:p w:rsidR="00C5070E" w:rsidRPr="00E96E79" w:rsidRDefault="00C5070E" w:rsidP="00E96E79">
      <w:pPr>
        <w:spacing w:line="360" w:lineRule="auto"/>
        <w:jc w:val="both"/>
        <w:rPr>
          <w:rFonts w:ascii="Times New Roman" w:hAnsi="Times New Roman"/>
          <w:b/>
          <w:sz w:val="24"/>
          <w:szCs w:val="24"/>
        </w:rPr>
      </w:pPr>
    </w:p>
    <w:p w:rsidR="00C5070E" w:rsidRPr="00E96E79" w:rsidRDefault="00C5070E" w:rsidP="00E96E79">
      <w:pPr>
        <w:spacing w:line="360" w:lineRule="auto"/>
        <w:jc w:val="both"/>
        <w:rPr>
          <w:rFonts w:ascii="Times New Roman" w:hAnsi="Times New Roman"/>
          <w:b/>
          <w:sz w:val="24"/>
          <w:szCs w:val="24"/>
        </w:rPr>
      </w:pPr>
      <w:r w:rsidRPr="00E96E79">
        <w:rPr>
          <w:rFonts w:ascii="Times New Roman" w:hAnsi="Times New Roman"/>
          <w:b/>
          <w:sz w:val="24"/>
          <w:szCs w:val="24"/>
        </w:rPr>
        <w:t>18- DOS ENCARGOS E TRIBUTOS</w:t>
      </w:r>
    </w:p>
    <w:p w:rsidR="00C5070E" w:rsidRPr="00E96E79" w:rsidRDefault="00C5070E" w:rsidP="00E96E79">
      <w:pPr>
        <w:spacing w:line="360" w:lineRule="auto"/>
        <w:jc w:val="both"/>
        <w:rPr>
          <w:rFonts w:ascii="Times New Roman" w:hAnsi="Times New Roman"/>
          <w:sz w:val="24"/>
          <w:szCs w:val="24"/>
        </w:rPr>
      </w:pPr>
      <w:r w:rsidRPr="00E96E79">
        <w:rPr>
          <w:rFonts w:ascii="Times New Roman" w:hAnsi="Times New Roman"/>
          <w:b/>
          <w:sz w:val="24"/>
          <w:szCs w:val="24"/>
        </w:rPr>
        <w:t xml:space="preserve">18.1- </w:t>
      </w:r>
      <w:r w:rsidRPr="00E96E79">
        <w:rPr>
          <w:rFonts w:ascii="Times New Roman" w:hAnsi="Times New Roman"/>
          <w:sz w:val="24"/>
          <w:szCs w:val="24"/>
        </w:rPr>
        <w:t>No valor cotado deverão estar inclusos todos os impostos, encargos sociais, trabalhistas, previdenciários e demais incidentes sobre os equipamentos, os quais serão de inteira responsabilidade da CONTRATADA.</w:t>
      </w:r>
    </w:p>
    <w:p w:rsidR="00C5070E" w:rsidRPr="00E96E79" w:rsidRDefault="00C5070E" w:rsidP="00E96E79">
      <w:pPr>
        <w:spacing w:line="360" w:lineRule="auto"/>
        <w:jc w:val="both"/>
        <w:rPr>
          <w:rFonts w:ascii="Times New Roman" w:hAnsi="Times New Roman"/>
          <w:b/>
          <w:sz w:val="24"/>
          <w:szCs w:val="24"/>
        </w:rPr>
      </w:pPr>
    </w:p>
    <w:p w:rsidR="00C5070E" w:rsidRPr="00E96E79" w:rsidRDefault="00C5070E" w:rsidP="00E96E79">
      <w:pPr>
        <w:spacing w:line="360" w:lineRule="auto"/>
        <w:jc w:val="both"/>
        <w:rPr>
          <w:rFonts w:ascii="Times New Roman" w:hAnsi="Times New Roman"/>
          <w:b/>
          <w:sz w:val="24"/>
          <w:szCs w:val="24"/>
        </w:rPr>
      </w:pPr>
      <w:r w:rsidRPr="00E96E79">
        <w:rPr>
          <w:rFonts w:ascii="Times New Roman" w:hAnsi="Times New Roman"/>
          <w:b/>
          <w:sz w:val="24"/>
          <w:szCs w:val="24"/>
        </w:rPr>
        <w:t>19</w:t>
      </w:r>
      <w:r w:rsidR="00E96E79" w:rsidRPr="00E96E79">
        <w:rPr>
          <w:rFonts w:ascii="Times New Roman" w:hAnsi="Times New Roman"/>
          <w:b/>
          <w:sz w:val="24"/>
          <w:szCs w:val="24"/>
        </w:rPr>
        <w:t xml:space="preserve"> -</w:t>
      </w:r>
      <w:r w:rsidRPr="00E96E79">
        <w:rPr>
          <w:rFonts w:ascii="Times New Roman" w:hAnsi="Times New Roman"/>
          <w:b/>
          <w:sz w:val="24"/>
          <w:szCs w:val="24"/>
        </w:rPr>
        <w:t xml:space="preserve"> DA DOTAÇÃO ORÇAMENTARIA</w:t>
      </w:r>
    </w:p>
    <w:p w:rsidR="00C5070E" w:rsidRPr="00E96E79" w:rsidRDefault="00C5070E" w:rsidP="00E96E79">
      <w:pPr>
        <w:spacing w:line="360" w:lineRule="auto"/>
        <w:jc w:val="both"/>
        <w:rPr>
          <w:rFonts w:ascii="Times New Roman" w:hAnsi="Times New Roman"/>
          <w:sz w:val="24"/>
          <w:szCs w:val="24"/>
        </w:rPr>
      </w:pPr>
      <w:r w:rsidRPr="00E96E79">
        <w:rPr>
          <w:rFonts w:ascii="Times New Roman" w:hAnsi="Times New Roman"/>
          <w:b/>
          <w:sz w:val="24"/>
          <w:szCs w:val="24"/>
        </w:rPr>
        <w:t>19.1</w:t>
      </w:r>
      <w:r w:rsidR="00E96E79" w:rsidRPr="00E96E79">
        <w:rPr>
          <w:rFonts w:ascii="Times New Roman" w:hAnsi="Times New Roman"/>
          <w:b/>
          <w:sz w:val="24"/>
          <w:szCs w:val="24"/>
        </w:rPr>
        <w:t>-</w:t>
      </w:r>
      <w:r w:rsidRPr="00E96E79">
        <w:rPr>
          <w:rFonts w:ascii="Times New Roman" w:hAnsi="Times New Roman"/>
          <w:b/>
          <w:sz w:val="24"/>
          <w:szCs w:val="24"/>
        </w:rPr>
        <w:t xml:space="preserve"> </w:t>
      </w:r>
      <w:r w:rsidRPr="00E96E79">
        <w:rPr>
          <w:rFonts w:ascii="Times New Roman" w:hAnsi="Times New Roman"/>
          <w:sz w:val="24"/>
          <w:szCs w:val="24"/>
        </w:rPr>
        <w:t>As despesas decorrentes da contratação oriunda desta licitação correrão à conta das seguintes dotações orçamentárias próprias e</w:t>
      </w:r>
      <w:r w:rsidR="009B6AE7" w:rsidRPr="00E96E79">
        <w:rPr>
          <w:rFonts w:ascii="Times New Roman" w:hAnsi="Times New Roman"/>
          <w:sz w:val="24"/>
          <w:szCs w:val="24"/>
        </w:rPr>
        <w:t xml:space="preserve"> constantes no orçamento de 2017</w:t>
      </w:r>
      <w:r w:rsidRPr="00E96E79">
        <w:rPr>
          <w:rFonts w:ascii="Times New Roman" w:hAnsi="Times New Roman"/>
          <w:sz w:val="24"/>
          <w:szCs w:val="24"/>
        </w:rPr>
        <w:t>.</w:t>
      </w:r>
    </w:p>
    <w:p w:rsidR="00C5070E" w:rsidRDefault="00C5070E" w:rsidP="00C5070E">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p>
    <w:p w:rsidR="00C5070E" w:rsidRPr="00D87299" w:rsidRDefault="00C5070E" w:rsidP="00C5070E">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r w:rsidRPr="00D87299">
        <w:rPr>
          <w:rFonts w:ascii="Times New Roman" w:hAnsi="Times New Roman"/>
          <w:sz w:val="24"/>
          <w:szCs w:val="24"/>
        </w:rPr>
        <w:t>CÓDIGO 07 –Secretaria  Educação Cultura e  Desporto</w:t>
      </w:r>
    </w:p>
    <w:p w:rsidR="00C5070E" w:rsidRPr="00D87299" w:rsidRDefault="009B6AE7" w:rsidP="00C5070E">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r>
        <w:rPr>
          <w:rFonts w:ascii="Times New Roman" w:hAnsi="Times New Roman"/>
          <w:sz w:val="24"/>
          <w:szCs w:val="24"/>
        </w:rPr>
        <w:t>07. 2039</w:t>
      </w:r>
      <w:r w:rsidR="00C5070E" w:rsidRPr="00D87299">
        <w:rPr>
          <w:rFonts w:ascii="Times New Roman" w:hAnsi="Times New Roman"/>
          <w:sz w:val="24"/>
          <w:szCs w:val="24"/>
        </w:rPr>
        <w:t xml:space="preserve"> – Ensino Infantil</w:t>
      </w:r>
    </w:p>
    <w:p w:rsidR="00C5070E" w:rsidRPr="00D87299" w:rsidRDefault="009B6AE7" w:rsidP="00C5070E">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r>
        <w:rPr>
          <w:rFonts w:ascii="Times New Roman" w:hAnsi="Times New Roman"/>
          <w:sz w:val="24"/>
          <w:szCs w:val="24"/>
        </w:rPr>
        <w:t>07.2039.339039</w:t>
      </w:r>
      <w:r w:rsidR="00C5070E" w:rsidRPr="00D87299">
        <w:rPr>
          <w:rFonts w:ascii="Times New Roman" w:hAnsi="Times New Roman"/>
          <w:sz w:val="24"/>
          <w:szCs w:val="24"/>
        </w:rPr>
        <w:t>.0000000-0020 –Serviços de Terceiros Pessoa Jurídica</w:t>
      </w:r>
    </w:p>
    <w:p w:rsidR="00C5070E" w:rsidRPr="00D87299" w:rsidRDefault="00C5070E" w:rsidP="00C5070E">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p>
    <w:p w:rsidR="00C5070E" w:rsidRPr="00D87299" w:rsidRDefault="00C5070E" w:rsidP="00C5070E">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r w:rsidRPr="00D87299">
        <w:rPr>
          <w:rFonts w:ascii="Times New Roman" w:hAnsi="Times New Roman"/>
          <w:sz w:val="24"/>
          <w:szCs w:val="24"/>
        </w:rPr>
        <w:t>CÓDIGO 07 –Secretaria  Educação Cultura e  Desporto</w:t>
      </w:r>
    </w:p>
    <w:p w:rsidR="00C5070E" w:rsidRPr="00D87299" w:rsidRDefault="009B6AE7" w:rsidP="00C5070E">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r>
        <w:rPr>
          <w:rFonts w:ascii="Times New Roman" w:hAnsi="Times New Roman"/>
          <w:sz w:val="24"/>
          <w:szCs w:val="24"/>
        </w:rPr>
        <w:t>07. 2036</w:t>
      </w:r>
      <w:r w:rsidR="00C5070E" w:rsidRPr="00D87299">
        <w:rPr>
          <w:rFonts w:ascii="Times New Roman" w:hAnsi="Times New Roman"/>
          <w:sz w:val="24"/>
          <w:szCs w:val="24"/>
        </w:rPr>
        <w:t xml:space="preserve"> – Ensino Fundamental</w:t>
      </w:r>
    </w:p>
    <w:p w:rsidR="00C5070E" w:rsidRPr="00D87299" w:rsidRDefault="009B6AE7" w:rsidP="00C5070E">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r>
        <w:rPr>
          <w:rFonts w:ascii="Times New Roman" w:hAnsi="Times New Roman"/>
          <w:sz w:val="24"/>
          <w:szCs w:val="24"/>
        </w:rPr>
        <w:t>07.2036.339039</w:t>
      </w:r>
      <w:r w:rsidR="00C5070E" w:rsidRPr="00D87299">
        <w:rPr>
          <w:rFonts w:ascii="Times New Roman" w:hAnsi="Times New Roman"/>
          <w:sz w:val="24"/>
          <w:szCs w:val="24"/>
        </w:rPr>
        <w:t>.0000000-0020 –Serviços de Terceiros Pessoa jurídica</w:t>
      </w:r>
    </w:p>
    <w:p w:rsidR="00C5070E" w:rsidRPr="00D87299" w:rsidRDefault="00C5070E" w:rsidP="00C5070E">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p>
    <w:p w:rsidR="00C5070E" w:rsidRPr="00D87299" w:rsidRDefault="00C5070E" w:rsidP="00C5070E">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r w:rsidRPr="00D87299">
        <w:rPr>
          <w:rFonts w:ascii="Times New Roman" w:hAnsi="Times New Roman"/>
          <w:sz w:val="24"/>
          <w:szCs w:val="24"/>
        </w:rPr>
        <w:t>CÓDIGO 07 –Secretaria  Educação Cultura e  Desporto</w:t>
      </w:r>
    </w:p>
    <w:p w:rsidR="00C5070E" w:rsidRPr="00D87299" w:rsidRDefault="009B6AE7" w:rsidP="00C5070E">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r>
        <w:rPr>
          <w:rFonts w:ascii="Times New Roman" w:hAnsi="Times New Roman"/>
          <w:sz w:val="24"/>
          <w:szCs w:val="24"/>
        </w:rPr>
        <w:t>07. 2037</w:t>
      </w:r>
      <w:r w:rsidR="00C5070E" w:rsidRPr="00D87299">
        <w:rPr>
          <w:rFonts w:ascii="Times New Roman" w:hAnsi="Times New Roman"/>
          <w:sz w:val="24"/>
          <w:szCs w:val="24"/>
        </w:rPr>
        <w:t xml:space="preserve"> – Ensino Médio</w:t>
      </w:r>
    </w:p>
    <w:p w:rsidR="00C5070E" w:rsidRDefault="009B6AE7" w:rsidP="00C5070E">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r>
        <w:rPr>
          <w:rFonts w:ascii="Times New Roman" w:hAnsi="Times New Roman"/>
          <w:sz w:val="24"/>
          <w:szCs w:val="24"/>
        </w:rPr>
        <w:t>07.2037</w:t>
      </w:r>
      <w:r w:rsidR="00C5070E" w:rsidRPr="00D87299">
        <w:rPr>
          <w:rFonts w:ascii="Times New Roman" w:hAnsi="Times New Roman"/>
          <w:sz w:val="24"/>
          <w:szCs w:val="24"/>
        </w:rPr>
        <w:t>.339030</w:t>
      </w:r>
      <w:r>
        <w:rPr>
          <w:rFonts w:ascii="Times New Roman" w:hAnsi="Times New Roman"/>
          <w:sz w:val="24"/>
          <w:szCs w:val="24"/>
        </w:rPr>
        <w:t>9</w:t>
      </w:r>
      <w:r w:rsidR="00C5070E" w:rsidRPr="00D87299">
        <w:rPr>
          <w:rFonts w:ascii="Times New Roman" w:hAnsi="Times New Roman"/>
          <w:sz w:val="24"/>
          <w:szCs w:val="24"/>
        </w:rPr>
        <w:t>.0000000-0020 –Serviço de Terceiros Pessoa Jurídica</w:t>
      </w:r>
    </w:p>
    <w:p w:rsidR="009B6AE7" w:rsidRDefault="009B6AE7" w:rsidP="00C5070E">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p>
    <w:p w:rsidR="009B6AE7" w:rsidRPr="00D87299" w:rsidRDefault="009B6AE7" w:rsidP="009B6AE7">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r w:rsidRPr="00D87299">
        <w:rPr>
          <w:rFonts w:ascii="Times New Roman" w:hAnsi="Times New Roman"/>
          <w:sz w:val="24"/>
          <w:szCs w:val="24"/>
        </w:rPr>
        <w:t>CÓDIGO 07 –Secretaria  Educação Cultura e  Desporto</w:t>
      </w:r>
    </w:p>
    <w:p w:rsidR="009B6AE7" w:rsidRPr="00D87299" w:rsidRDefault="009B6AE7" w:rsidP="009B6AE7">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r>
        <w:rPr>
          <w:rFonts w:ascii="Times New Roman" w:hAnsi="Times New Roman"/>
          <w:sz w:val="24"/>
          <w:szCs w:val="24"/>
        </w:rPr>
        <w:t>07. 2056 – Fnde Creche</w:t>
      </w:r>
    </w:p>
    <w:p w:rsidR="009B6AE7" w:rsidRDefault="009B6AE7" w:rsidP="009B6AE7">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r>
        <w:rPr>
          <w:rFonts w:ascii="Times New Roman" w:hAnsi="Times New Roman"/>
          <w:sz w:val="24"/>
          <w:szCs w:val="24"/>
        </w:rPr>
        <w:t>07.2056</w:t>
      </w:r>
      <w:r w:rsidRPr="00D87299">
        <w:rPr>
          <w:rFonts w:ascii="Times New Roman" w:hAnsi="Times New Roman"/>
          <w:sz w:val="24"/>
          <w:szCs w:val="24"/>
        </w:rPr>
        <w:t>.339030</w:t>
      </w:r>
      <w:r>
        <w:rPr>
          <w:rFonts w:ascii="Times New Roman" w:hAnsi="Times New Roman"/>
          <w:sz w:val="24"/>
          <w:szCs w:val="24"/>
        </w:rPr>
        <w:t>9.0000000-1081</w:t>
      </w:r>
      <w:r w:rsidRPr="00D87299">
        <w:rPr>
          <w:rFonts w:ascii="Times New Roman" w:hAnsi="Times New Roman"/>
          <w:sz w:val="24"/>
          <w:szCs w:val="24"/>
        </w:rPr>
        <w:t xml:space="preserve"> –Serviço de Terceiros Pessoa Jurídica</w:t>
      </w:r>
    </w:p>
    <w:p w:rsidR="009B6AE7" w:rsidRDefault="009B6AE7" w:rsidP="009B6AE7">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p>
    <w:p w:rsidR="009B6AE7" w:rsidRPr="00D87299" w:rsidRDefault="009B6AE7" w:rsidP="009B6AE7">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r w:rsidRPr="00D87299">
        <w:rPr>
          <w:rFonts w:ascii="Times New Roman" w:hAnsi="Times New Roman"/>
          <w:sz w:val="24"/>
          <w:szCs w:val="24"/>
        </w:rPr>
        <w:t>CÓDIGO 07 –Secretaria  Educação Cultura e  Desporto</w:t>
      </w:r>
    </w:p>
    <w:p w:rsidR="009B6AE7" w:rsidRPr="00D87299" w:rsidRDefault="009B6AE7" w:rsidP="009B6AE7">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r>
        <w:rPr>
          <w:rFonts w:ascii="Times New Roman" w:hAnsi="Times New Roman"/>
          <w:sz w:val="24"/>
          <w:szCs w:val="24"/>
        </w:rPr>
        <w:t>07. 2050</w:t>
      </w:r>
      <w:r w:rsidRPr="00D87299">
        <w:rPr>
          <w:rFonts w:ascii="Times New Roman" w:hAnsi="Times New Roman"/>
          <w:sz w:val="24"/>
          <w:szCs w:val="24"/>
        </w:rPr>
        <w:t xml:space="preserve"> – Ensino </w:t>
      </w:r>
      <w:r>
        <w:rPr>
          <w:rFonts w:ascii="Times New Roman" w:hAnsi="Times New Roman"/>
          <w:sz w:val="24"/>
          <w:szCs w:val="24"/>
        </w:rPr>
        <w:t>Fundamental</w:t>
      </w:r>
    </w:p>
    <w:p w:rsidR="009B6AE7" w:rsidRDefault="009B6AE7" w:rsidP="009B6AE7">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r>
        <w:rPr>
          <w:rFonts w:ascii="Times New Roman" w:hAnsi="Times New Roman"/>
          <w:sz w:val="24"/>
          <w:szCs w:val="24"/>
        </w:rPr>
        <w:t>07.2050</w:t>
      </w:r>
      <w:r w:rsidRPr="00D87299">
        <w:rPr>
          <w:rFonts w:ascii="Times New Roman" w:hAnsi="Times New Roman"/>
          <w:sz w:val="24"/>
          <w:szCs w:val="24"/>
        </w:rPr>
        <w:t>.339030</w:t>
      </w:r>
      <w:r>
        <w:rPr>
          <w:rFonts w:ascii="Times New Roman" w:hAnsi="Times New Roman"/>
          <w:sz w:val="24"/>
          <w:szCs w:val="24"/>
        </w:rPr>
        <w:t xml:space="preserve">9.0000000-1050 </w:t>
      </w:r>
      <w:r w:rsidRPr="00D87299">
        <w:rPr>
          <w:rFonts w:ascii="Times New Roman" w:hAnsi="Times New Roman"/>
          <w:sz w:val="24"/>
          <w:szCs w:val="24"/>
        </w:rPr>
        <w:t xml:space="preserve"> –Serviço de Terceiros Pessoa Jurídica</w:t>
      </w:r>
    </w:p>
    <w:p w:rsidR="00E96E79" w:rsidRDefault="00E96E79" w:rsidP="009B6AE7">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p>
    <w:p w:rsidR="009B6AE7" w:rsidRPr="009B6AE7" w:rsidRDefault="009B6AE7" w:rsidP="009B6AE7">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r w:rsidRPr="009B6AE7">
        <w:rPr>
          <w:rFonts w:ascii="Times New Roman" w:hAnsi="Times New Roman"/>
          <w:sz w:val="24"/>
          <w:szCs w:val="24"/>
        </w:rPr>
        <w:t>CÓDIGO 07 –Secretaria  Educação Cultura e  Desporto</w:t>
      </w:r>
    </w:p>
    <w:p w:rsidR="009B6AE7" w:rsidRPr="009B6AE7" w:rsidRDefault="009B6AE7" w:rsidP="009B6AE7">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r>
        <w:rPr>
          <w:rFonts w:ascii="Times New Roman" w:hAnsi="Times New Roman"/>
          <w:sz w:val="24"/>
          <w:szCs w:val="24"/>
        </w:rPr>
        <w:t>07. 2052</w:t>
      </w:r>
      <w:r w:rsidRPr="009B6AE7">
        <w:rPr>
          <w:rFonts w:ascii="Times New Roman" w:hAnsi="Times New Roman"/>
          <w:sz w:val="24"/>
          <w:szCs w:val="24"/>
        </w:rPr>
        <w:t xml:space="preserve"> – Ensino Médio</w:t>
      </w:r>
      <w:r>
        <w:rPr>
          <w:rFonts w:ascii="Times New Roman" w:hAnsi="Times New Roman"/>
          <w:sz w:val="24"/>
          <w:szCs w:val="24"/>
        </w:rPr>
        <w:t xml:space="preserve"> FNDE</w:t>
      </w:r>
    </w:p>
    <w:p w:rsidR="009B6AE7" w:rsidRDefault="009B6AE7" w:rsidP="009B6AE7">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r>
        <w:rPr>
          <w:rFonts w:ascii="Times New Roman" w:hAnsi="Times New Roman"/>
          <w:sz w:val="24"/>
          <w:szCs w:val="24"/>
        </w:rPr>
        <w:t>07.2052.3390309.0000000-1050</w:t>
      </w:r>
      <w:r w:rsidRPr="009B6AE7">
        <w:rPr>
          <w:rFonts w:ascii="Times New Roman" w:hAnsi="Times New Roman"/>
          <w:sz w:val="24"/>
          <w:szCs w:val="24"/>
        </w:rPr>
        <w:t xml:space="preserve"> –Serviço de Terceiros Pessoa Jurídica</w:t>
      </w:r>
    </w:p>
    <w:p w:rsidR="009B6AE7" w:rsidRDefault="009B6AE7" w:rsidP="009B6AE7">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p>
    <w:p w:rsidR="009B6AE7" w:rsidRPr="009B6AE7" w:rsidRDefault="009B6AE7" w:rsidP="009B6AE7">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r w:rsidRPr="009B6AE7">
        <w:rPr>
          <w:rFonts w:ascii="Times New Roman" w:hAnsi="Times New Roman"/>
          <w:sz w:val="24"/>
          <w:szCs w:val="24"/>
        </w:rPr>
        <w:lastRenderedPageBreak/>
        <w:t>CÓDIGO 07 –Secretaria  Educação Cultura e  Desporto</w:t>
      </w:r>
    </w:p>
    <w:p w:rsidR="009B6AE7" w:rsidRPr="009B6AE7" w:rsidRDefault="00BD234D" w:rsidP="009B6AE7">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r>
        <w:rPr>
          <w:rFonts w:ascii="Times New Roman" w:hAnsi="Times New Roman"/>
          <w:sz w:val="24"/>
          <w:szCs w:val="24"/>
        </w:rPr>
        <w:t>07. 2051</w:t>
      </w:r>
      <w:r w:rsidR="009B6AE7" w:rsidRPr="009B6AE7">
        <w:rPr>
          <w:rFonts w:ascii="Times New Roman" w:hAnsi="Times New Roman"/>
          <w:sz w:val="24"/>
          <w:szCs w:val="24"/>
        </w:rPr>
        <w:t xml:space="preserve"> – </w:t>
      </w:r>
      <w:r w:rsidR="009B6AE7">
        <w:rPr>
          <w:rFonts w:ascii="Times New Roman" w:hAnsi="Times New Roman"/>
          <w:sz w:val="24"/>
          <w:szCs w:val="24"/>
        </w:rPr>
        <w:t>Transporte Escolar Ensino Fundamental -ESTADO</w:t>
      </w:r>
    </w:p>
    <w:p w:rsidR="00BD234D" w:rsidRPr="009B6AE7" w:rsidRDefault="00BD234D" w:rsidP="009B6AE7">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r>
        <w:rPr>
          <w:rFonts w:ascii="Times New Roman" w:hAnsi="Times New Roman"/>
          <w:sz w:val="24"/>
          <w:szCs w:val="24"/>
        </w:rPr>
        <w:t>07.2051.3390309.0000000-1017</w:t>
      </w:r>
      <w:r w:rsidR="009B6AE7" w:rsidRPr="009B6AE7">
        <w:rPr>
          <w:rFonts w:ascii="Times New Roman" w:hAnsi="Times New Roman"/>
          <w:sz w:val="24"/>
          <w:szCs w:val="24"/>
        </w:rPr>
        <w:t xml:space="preserve"> –Serviço de Terceiros Pessoa Jurídica</w:t>
      </w:r>
    </w:p>
    <w:p w:rsidR="009B6AE7" w:rsidRPr="009B6AE7" w:rsidRDefault="009B6AE7" w:rsidP="009B6AE7">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p>
    <w:p w:rsidR="00BD234D" w:rsidRPr="00BD234D"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r w:rsidRPr="00BD234D">
        <w:rPr>
          <w:rFonts w:ascii="Times New Roman" w:hAnsi="Times New Roman"/>
          <w:sz w:val="24"/>
          <w:szCs w:val="24"/>
        </w:rPr>
        <w:t>CÓDIGO 07 –Secretaria  Educação Cultura e  Desporto</w:t>
      </w:r>
    </w:p>
    <w:p w:rsidR="00BD234D" w:rsidRPr="00BD234D"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r>
        <w:rPr>
          <w:rFonts w:ascii="Times New Roman" w:hAnsi="Times New Roman"/>
          <w:sz w:val="24"/>
          <w:szCs w:val="24"/>
        </w:rPr>
        <w:t>07. 2053</w:t>
      </w:r>
      <w:r w:rsidRPr="00BD234D">
        <w:rPr>
          <w:rFonts w:ascii="Times New Roman" w:hAnsi="Times New Roman"/>
          <w:sz w:val="24"/>
          <w:szCs w:val="24"/>
        </w:rPr>
        <w:t xml:space="preserve"> – </w:t>
      </w:r>
      <w:r>
        <w:rPr>
          <w:rFonts w:ascii="Times New Roman" w:hAnsi="Times New Roman"/>
          <w:sz w:val="24"/>
          <w:szCs w:val="24"/>
        </w:rPr>
        <w:t xml:space="preserve"> Transporte Escolar </w:t>
      </w:r>
      <w:r w:rsidRPr="00BD234D">
        <w:rPr>
          <w:rFonts w:ascii="Times New Roman" w:hAnsi="Times New Roman"/>
          <w:sz w:val="24"/>
          <w:szCs w:val="24"/>
        </w:rPr>
        <w:t>Ensino Médio</w:t>
      </w:r>
      <w:r>
        <w:rPr>
          <w:rFonts w:ascii="Times New Roman" w:hAnsi="Times New Roman"/>
          <w:sz w:val="24"/>
          <w:szCs w:val="24"/>
        </w:rPr>
        <w:t>-ESTADO</w:t>
      </w:r>
    </w:p>
    <w:p w:rsidR="00C5070E" w:rsidRPr="00D87299" w:rsidRDefault="00BD234D" w:rsidP="00C5070E">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 w:val="24"/>
          <w:szCs w:val="24"/>
        </w:rPr>
      </w:pPr>
      <w:r>
        <w:rPr>
          <w:rFonts w:ascii="Times New Roman" w:hAnsi="Times New Roman"/>
          <w:sz w:val="24"/>
          <w:szCs w:val="24"/>
        </w:rPr>
        <w:t>07.2053.3390309.0000000-1017</w:t>
      </w:r>
      <w:r w:rsidRPr="00BD234D">
        <w:rPr>
          <w:rFonts w:ascii="Times New Roman" w:hAnsi="Times New Roman"/>
          <w:sz w:val="24"/>
          <w:szCs w:val="24"/>
        </w:rPr>
        <w:t xml:space="preserve"> –Serviço de Terceiros Pessoa Jurídica</w:t>
      </w:r>
    </w:p>
    <w:p w:rsidR="00C5070E" w:rsidRPr="004A705C" w:rsidRDefault="00C5070E" w:rsidP="00C5070E">
      <w:pPr>
        <w:jc w:val="both"/>
        <w:rPr>
          <w:rFonts w:ascii="Times New Roman" w:hAnsi="Times New Roman"/>
          <w:b/>
          <w:color w:val="FF0000"/>
          <w:sz w:val="24"/>
          <w:szCs w:val="24"/>
        </w:rPr>
      </w:pPr>
    </w:p>
    <w:p w:rsidR="00E96E79" w:rsidRDefault="00E96E79" w:rsidP="00E96E79">
      <w:pPr>
        <w:jc w:val="both"/>
        <w:rPr>
          <w:rFonts w:ascii="Times New Roman" w:hAnsi="Times New Roman"/>
          <w:b/>
          <w:sz w:val="24"/>
          <w:szCs w:val="24"/>
        </w:rPr>
      </w:pPr>
    </w:p>
    <w:p w:rsidR="00C5070E" w:rsidRDefault="00C5070E" w:rsidP="00E96E79">
      <w:pPr>
        <w:spacing w:line="360" w:lineRule="auto"/>
        <w:jc w:val="both"/>
        <w:rPr>
          <w:rFonts w:ascii="Times New Roman" w:hAnsi="Times New Roman"/>
          <w:b/>
          <w:sz w:val="24"/>
          <w:szCs w:val="24"/>
        </w:rPr>
      </w:pPr>
      <w:r>
        <w:rPr>
          <w:rFonts w:ascii="Times New Roman" w:hAnsi="Times New Roman"/>
          <w:b/>
          <w:sz w:val="24"/>
          <w:szCs w:val="24"/>
        </w:rPr>
        <w:t>20</w:t>
      </w:r>
      <w:r w:rsidR="00E96E79">
        <w:rPr>
          <w:rFonts w:ascii="Times New Roman" w:hAnsi="Times New Roman"/>
          <w:b/>
          <w:sz w:val="24"/>
          <w:szCs w:val="24"/>
        </w:rPr>
        <w:t xml:space="preserve"> -</w:t>
      </w:r>
      <w:r>
        <w:rPr>
          <w:rFonts w:ascii="Times New Roman" w:hAnsi="Times New Roman"/>
          <w:b/>
          <w:sz w:val="24"/>
          <w:szCs w:val="24"/>
        </w:rPr>
        <w:t xml:space="preserve"> DAS DISPOSIÇÕES GERAIS</w:t>
      </w:r>
    </w:p>
    <w:p w:rsidR="00C5070E" w:rsidRDefault="00C5070E" w:rsidP="00E96E79">
      <w:pPr>
        <w:spacing w:line="360" w:lineRule="auto"/>
        <w:jc w:val="both"/>
        <w:rPr>
          <w:rFonts w:ascii="Times New Roman" w:hAnsi="Times New Roman"/>
          <w:sz w:val="24"/>
          <w:szCs w:val="24"/>
        </w:rPr>
      </w:pPr>
      <w:r w:rsidRPr="00E96E79">
        <w:rPr>
          <w:rFonts w:ascii="Times New Roman" w:hAnsi="Times New Roman"/>
          <w:b/>
          <w:sz w:val="24"/>
          <w:szCs w:val="24"/>
        </w:rPr>
        <w:t>20.1-</w:t>
      </w:r>
      <w:r>
        <w:rPr>
          <w:rFonts w:ascii="Times New Roman" w:hAnsi="Times New Roman"/>
          <w:sz w:val="24"/>
          <w:szCs w:val="24"/>
        </w:rPr>
        <w:t xml:space="preserve"> Não serão consideradas as propostas que deixarem de atender qualquer das disposições do presente Edital.</w:t>
      </w:r>
    </w:p>
    <w:p w:rsidR="00E96E79" w:rsidRDefault="00C5070E" w:rsidP="00E96E79">
      <w:pPr>
        <w:spacing w:line="360" w:lineRule="auto"/>
        <w:jc w:val="both"/>
        <w:rPr>
          <w:rFonts w:ascii="Times New Roman" w:hAnsi="Times New Roman"/>
          <w:sz w:val="24"/>
          <w:szCs w:val="24"/>
        </w:rPr>
      </w:pPr>
      <w:r w:rsidRPr="00E96E79">
        <w:rPr>
          <w:rFonts w:ascii="Times New Roman" w:hAnsi="Times New Roman"/>
          <w:b/>
          <w:sz w:val="24"/>
          <w:szCs w:val="24"/>
        </w:rPr>
        <w:t>20.2-</w:t>
      </w:r>
      <w:r>
        <w:rPr>
          <w:rFonts w:ascii="Times New Roman" w:hAnsi="Times New Roman"/>
          <w:b/>
          <w:sz w:val="24"/>
          <w:szCs w:val="24"/>
        </w:rPr>
        <w:t xml:space="preserve"> </w:t>
      </w:r>
      <w:r>
        <w:rPr>
          <w:rFonts w:ascii="Times New Roman" w:hAnsi="Times New Roman"/>
          <w:sz w:val="24"/>
          <w:szCs w:val="24"/>
        </w:rPr>
        <w:t>Quaisquer informações ou dúvidas de ordem técnica, bem como aquelas decorrentes de interpretação do edital, deverão ser solicitadas por escrito, ao Município de Colorado/RS, setor de Administração, sito na Av. Boa Esperança, nº 692, ou  pelo fone/fax (54) 3334 1285, no horário compreendi</w:t>
      </w:r>
      <w:r w:rsidR="008B4D5E">
        <w:rPr>
          <w:rFonts w:ascii="Times New Roman" w:hAnsi="Times New Roman"/>
          <w:sz w:val="24"/>
          <w:szCs w:val="24"/>
        </w:rPr>
        <w:t>do entre 08h</w:t>
      </w:r>
      <w:r>
        <w:rPr>
          <w:rFonts w:ascii="Times New Roman" w:hAnsi="Times New Roman"/>
          <w:sz w:val="24"/>
          <w:szCs w:val="24"/>
        </w:rPr>
        <w:t>30min</w:t>
      </w:r>
      <w:r w:rsidR="008B4D5E">
        <w:rPr>
          <w:rFonts w:ascii="Times New Roman" w:hAnsi="Times New Roman"/>
          <w:sz w:val="24"/>
          <w:szCs w:val="24"/>
        </w:rPr>
        <w:t xml:space="preserve"> e </w:t>
      </w:r>
      <w:r>
        <w:rPr>
          <w:rFonts w:ascii="Times New Roman" w:hAnsi="Times New Roman"/>
          <w:sz w:val="24"/>
          <w:szCs w:val="24"/>
        </w:rPr>
        <w:t>11</w:t>
      </w:r>
      <w:r w:rsidR="008B4D5E">
        <w:rPr>
          <w:rFonts w:ascii="Times New Roman" w:hAnsi="Times New Roman"/>
          <w:sz w:val="24"/>
          <w:szCs w:val="24"/>
        </w:rPr>
        <w:t>h</w:t>
      </w:r>
      <w:r>
        <w:rPr>
          <w:rFonts w:ascii="Times New Roman" w:hAnsi="Times New Roman"/>
          <w:sz w:val="24"/>
          <w:szCs w:val="24"/>
        </w:rPr>
        <w:t>30</w:t>
      </w:r>
      <w:r w:rsidR="008B4D5E">
        <w:rPr>
          <w:rFonts w:ascii="Times New Roman" w:hAnsi="Times New Roman"/>
          <w:sz w:val="24"/>
          <w:szCs w:val="24"/>
        </w:rPr>
        <w:t>min</w:t>
      </w:r>
      <w:r>
        <w:rPr>
          <w:rFonts w:ascii="Times New Roman" w:hAnsi="Times New Roman"/>
          <w:sz w:val="24"/>
          <w:szCs w:val="24"/>
        </w:rPr>
        <w:t xml:space="preserve">, e </w:t>
      </w:r>
      <w:r w:rsidR="008B4D5E">
        <w:rPr>
          <w:rFonts w:ascii="Times New Roman" w:hAnsi="Times New Roman"/>
          <w:sz w:val="24"/>
          <w:szCs w:val="24"/>
        </w:rPr>
        <w:t>entre 13h</w:t>
      </w:r>
      <w:r>
        <w:rPr>
          <w:rFonts w:ascii="Times New Roman" w:hAnsi="Times New Roman"/>
          <w:sz w:val="24"/>
          <w:szCs w:val="24"/>
        </w:rPr>
        <w:t>30</w:t>
      </w:r>
      <w:r w:rsidR="008B4D5E">
        <w:rPr>
          <w:rFonts w:ascii="Times New Roman" w:hAnsi="Times New Roman"/>
          <w:sz w:val="24"/>
          <w:szCs w:val="24"/>
        </w:rPr>
        <w:t>min e</w:t>
      </w:r>
      <w:r>
        <w:rPr>
          <w:rFonts w:ascii="Times New Roman" w:hAnsi="Times New Roman"/>
          <w:sz w:val="24"/>
          <w:szCs w:val="24"/>
        </w:rPr>
        <w:t xml:space="preserve"> 17h, preferencialmente, com antecedência mínima de 02 (dois) dias da data marcada para recebimento dos envelopes.</w:t>
      </w:r>
    </w:p>
    <w:p w:rsidR="00C5070E" w:rsidRDefault="00C5070E" w:rsidP="00E96E79">
      <w:pPr>
        <w:spacing w:line="360" w:lineRule="auto"/>
        <w:jc w:val="both"/>
        <w:rPr>
          <w:rFonts w:ascii="Times New Roman" w:hAnsi="Times New Roman"/>
          <w:sz w:val="24"/>
          <w:szCs w:val="24"/>
        </w:rPr>
      </w:pPr>
      <w:r w:rsidRPr="00E96E79">
        <w:rPr>
          <w:rFonts w:ascii="Times New Roman" w:hAnsi="Times New Roman"/>
          <w:b/>
          <w:sz w:val="24"/>
          <w:szCs w:val="24"/>
        </w:rPr>
        <w:t>20</w:t>
      </w:r>
      <w:r w:rsidR="00E96E79">
        <w:rPr>
          <w:rFonts w:ascii="Times New Roman" w:hAnsi="Times New Roman"/>
          <w:b/>
          <w:sz w:val="24"/>
          <w:szCs w:val="24"/>
        </w:rPr>
        <w:t>.</w:t>
      </w:r>
      <w:r w:rsidRPr="00E96E79">
        <w:rPr>
          <w:rFonts w:ascii="Times New Roman" w:hAnsi="Times New Roman"/>
          <w:b/>
          <w:sz w:val="24"/>
          <w:szCs w:val="24"/>
        </w:rPr>
        <w:t>3-</w:t>
      </w:r>
      <w:r>
        <w:rPr>
          <w:rFonts w:ascii="Times New Roman" w:hAnsi="Times New Roman"/>
          <w:sz w:val="24"/>
          <w:szCs w:val="24"/>
        </w:rPr>
        <w:t xml:space="preserve"> Questionamentos recebidos e as respectivas respostas com relação ao presente pregão encontrar-se-ão à disposição de todos os interessados no Município, setor de Administração.</w:t>
      </w:r>
    </w:p>
    <w:p w:rsidR="00C5070E" w:rsidRDefault="00C5070E" w:rsidP="00E96E79">
      <w:pPr>
        <w:spacing w:line="360" w:lineRule="auto"/>
        <w:jc w:val="both"/>
        <w:rPr>
          <w:rFonts w:ascii="Times New Roman" w:hAnsi="Times New Roman"/>
          <w:sz w:val="24"/>
          <w:szCs w:val="24"/>
        </w:rPr>
      </w:pPr>
      <w:r w:rsidRPr="00E96E79">
        <w:rPr>
          <w:rFonts w:ascii="Times New Roman" w:hAnsi="Times New Roman"/>
          <w:b/>
          <w:sz w:val="24"/>
          <w:szCs w:val="24"/>
        </w:rPr>
        <w:t>20.4-</w:t>
      </w:r>
      <w:r>
        <w:rPr>
          <w:rFonts w:ascii="Times New Roman" w:hAnsi="Times New Roman"/>
          <w:b/>
          <w:sz w:val="24"/>
          <w:szCs w:val="24"/>
        </w:rPr>
        <w:t xml:space="preserve"> </w:t>
      </w:r>
      <w:r>
        <w:rPr>
          <w:rFonts w:ascii="Times New Roman" w:hAnsi="Times New Roman"/>
          <w:sz w:val="24"/>
          <w:szCs w:val="24"/>
        </w:rPr>
        <w:t>Ocorrendo decretação de feriado ou qualquer fato superveniente que impeça a realização de ato do certame na data marcada, a data constante deste edital será transferida, automaticamente, para o primeiro dia útil</w:t>
      </w:r>
      <w:r w:rsidR="008B4D5E">
        <w:rPr>
          <w:rFonts w:ascii="Times New Roman" w:hAnsi="Times New Roman"/>
          <w:sz w:val="24"/>
          <w:szCs w:val="24"/>
        </w:rPr>
        <w:t xml:space="preserve"> ou de expediente normal subsequ</w:t>
      </w:r>
      <w:r>
        <w:rPr>
          <w:rFonts w:ascii="Times New Roman" w:hAnsi="Times New Roman"/>
          <w:sz w:val="24"/>
          <w:szCs w:val="24"/>
        </w:rPr>
        <w:t>ente ao ora fixado.</w:t>
      </w:r>
    </w:p>
    <w:p w:rsidR="00C5070E" w:rsidRDefault="00C5070E" w:rsidP="00E96E79">
      <w:pPr>
        <w:spacing w:line="360" w:lineRule="auto"/>
        <w:jc w:val="both"/>
        <w:rPr>
          <w:rFonts w:ascii="Times New Roman" w:hAnsi="Times New Roman"/>
          <w:sz w:val="24"/>
          <w:szCs w:val="24"/>
        </w:rPr>
      </w:pPr>
      <w:r w:rsidRPr="00E96E79">
        <w:rPr>
          <w:rFonts w:ascii="Times New Roman" w:hAnsi="Times New Roman"/>
          <w:b/>
          <w:sz w:val="24"/>
          <w:szCs w:val="24"/>
        </w:rPr>
        <w:t>20.5-</w:t>
      </w:r>
      <w:r>
        <w:rPr>
          <w:rFonts w:ascii="Times New Roman" w:hAnsi="Times New Roman"/>
          <w:sz w:val="24"/>
          <w:szCs w:val="24"/>
        </w:rPr>
        <w:t xml:space="preserve"> Para agilização dos trabalhos, solicita-se que as licitantes façam constar na documentação o seu endereço, </w:t>
      </w:r>
      <w:r>
        <w:rPr>
          <w:rFonts w:ascii="Times New Roman" w:hAnsi="Times New Roman"/>
          <w:i/>
          <w:sz w:val="24"/>
          <w:szCs w:val="24"/>
        </w:rPr>
        <w:t xml:space="preserve">e-mail </w:t>
      </w:r>
      <w:r>
        <w:rPr>
          <w:rFonts w:ascii="Times New Roman" w:hAnsi="Times New Roman"/>
          <w:sz w:val="24"/>
          <w:szCs w:val="24"/>
        </w:rPr>
        <w:t>e</w:t>
      </w:r>
      <w:r>
        <w:rPr>
          <w:rFonts w:ascii="Times New Roman" w:hAnsi="Times New Roman"/>
          <w:i/>
          <w:sz w:val="24"/>
          <w:szCs w:val="24"/>
        </w:rPr>
        <w:t xml:space="preserve"> </w:t>
      </w:r>
      <w:r>
        <w:rPr>
          <w:rFonts w:ascii="Times New Roman" w:hAnsi="Times New Roman"/>
          <w:sz w:val="24"/>
          <w:szCs w:val="24"/>
        </w:rPr>
        <w:t>os números de fax e telefone.</w:t>
      </w:r>
    </w:p>
    <w:p w:rsidR="00C5070E" w:rsidRDefault="00C5070E" w:rsidP="00E96E79">
      <w:pPr>
        <w:spacing w:line="360" w:lineRule="auto"/>
        <w:jc w:val="both"/>
        <w:rPr>
          <w:rFonts w:ascii="Times New Roman" w:hAnsi="Times New Roman"/>
          <w:sz w:val="24"/>
          <w:szCs w:val="24"/>
        </w:rPr>
      </w:pPr>
      <w:r w:rsidRPr="00E96E79">
        <w:rPr>
          <w:rFonts w:ascii="Times New Roman" w:hAnsi="Times New Roman"/>
          <w:b/>
          <w:sz w:val="24"/>
          <w:szCs w:val="24"/>
        </w:rPr>
        <w:t>20.6-</w:t>
      </w:r>
      <w:r>
        <w:rPr>
          <w:rFonts w:ascii="Times New Roman" w:hAnsi="Times New Roman"/>
          <w:sz w:val="24"/>
          <w:szCs w:val="24"/>
        </w:rPr>
        <w:t xml:space="preserve"> Após a apresentação da proposta, não caberá desistência, salvo por motivo justo decorrente de fato superveniente e aceito pelo pregoeiro.</w:t>
      </w:r>
    </w:p>
    <w:p w:rsidR="00C5070E" w:rsidRDefault="00C5070E" w:rsidP="00E96E79">
      <w:pPr>
        <w:spacing w:line="360" w:lineRule="auto"/>
        <w:jc w:val="both"/>
        <w:rPr>
          <w:rFonts w:ascii="Times New Roman" w:hAnsi="Times New Roman"/>
          <w:b/>
          <w:sz w:val="24"/>
          <w:szCs w:val="24"/>
        </w:rPr>
      </w:pPr>
      <w:r w:rsidRPr="00E96E79">
        <w:rPr>
          <w:rFonts w:ascii="Times New Roman" w:hAnsi="Times New Roman"/>
          <w:b/>
          <w:sz w:val="24"/>
          <w:szCs w:val="24"/>
        </w:rPr>
        <w:t>20.7 -</w:t>
      </w:r>
      <w:r>
        <w:rPr>
          <w:rFonts w:ascii="Times New Roman" w:hAnsi="Times New Roman"/>
          <w:sz w:val="24"/>
          <w:szCs w:val="24"/>
        </w:rPr>
        <w:t xml:space="preserve"> Fica eleito o Foro da Comarca de Tapera – RS, para dirimir eventuais litígios decorrentes do presente Pregão Presencial.</w:t>
      </w:r>
    </w:p>
    <w:p w:rsidR="00997B33" w:rsidRDefault="00C5070E" w:rsidP="0097512B">
      <w:pPr>
        <w:spacing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Colo</w:t>
      </w:r>
      <w:r w:rsidR="008E4706">
        <w:rPr>
          <w:rFonts w:ascii="Times New Roman" w:hAnsi="Times New Roman"/>
          <w:sz w:val="24"/>
          <w:szCs w:val="24"/>
        </w:rPr>
        <w:t>rado/RS, 05 de fevereiro de 2017</w:t>
      </w:r>
      <w:r>
        <w:rPr>
          <w:rFonts w:ascii="Times New Roman" w:hAnsi="Times New Roman"/>
          <w:sz w:val="24"/>
          <w:szCs w:val="24"/>
        </w:rPr>
        <w:t xml:space="preserve">.       </w:t>
      </w:r>
    </w:p>
    <w:p w:rsidR="00C5070E" w:rsidRDefault="00C5070E" w:rsidP="00C5070E">
      <w:pPr>
        <w:jc w:val="both"/>
        <w:rPr>
          <w:rFonts w:ascii="Times New Roman" w:hAnsi="Times New Roman"/>
          <w:sz w:val="24"/>
          <w:szCs w:val="24"/>
        </w:rPr>
      </w:pPr>
      <w:r>
        <w:rPr>
          <w:rFonts w:ascii="Times New Roman" w:hAnsi="Times New Roman"/>
          <w:sz w:val="24"/>
          <w:szCs w:val="24"/>
        </w:rPr>
        <w:t xml:space="preserve">                                                                                            </w:t>
      </w:r>
    </w:p>
    <w:p w:rsidR="00C5070E" w:rsidRDefault="00C5070E" w:rsidP="00C5070E">
      <w:pPr>
        <w:jc w:val="both"/>
        <w:rPr>
          <w:rFonts w:ascii="Times New Roman" w:hAnsi="Times New Roman"/>
          <w:sz w:val="24"/>
          <w:szCs w:val="24"/>
        </w:rPr>
      </w:pPr>
    </w:p>
    <w:p w:rsidR="00997B33" w:rsidRPr="00997B33" w:rsidRDefault="005A3872" w:rsidP="00997B33">
      <w:pPr>
        <w:rPr>
          <w:rFonts w:ascii="Times New Roman" w:hAnsi="Times New Roman"/>
          <w:sz w:val="24"/>
          <w:szCs w:val="24"/>
        </w:rPr>
      </w:pPr>
      <w:r>
        <w:rPr>
          <w:rFonts w:ascii="Times New Roman" w:hAnsi="Times New Roman"/>
          <w:sz w:val="24"/>
          <w:szCs w:val="24"/>
        </w:rPr>
        <w:t xml:space="preserve">Ilton </w:t>
      </w:r>
      <w:r w:rsidR="00E96E79">
        <w:rPr>
          <w:rFonts w:ascii="Times New Roman" w:hAnsi="Times New Roman"/>
          <w:sz w:val="24"/>
          <w:szCs w:val="24"/>
        </w:rPr>
        <w:t>M.</w:t>
      </w:r>
      <w:r w:rsidR="00997B33" w:rsidRPr="00997B33">
        <w:rPr>
          <w:rFonts w:ascii="Times New Roman" w:hAnsi="Times New Roman"/>
          <w:sz w:val="24"/>
          <w:szCs w:val="24"/>
        </w:rPr>
        <w:t>Alves de Souza</w:t>
      </w:r>
      <w:r w:rsidR="00997B33" w:rsidRPr="00997B33">
        <w:rPr>
          <w:rFonts w:ascii="Times New Roman" w:hAnsi="Times New Roman"/>
          <w:sz w:val="24"/>
          <w:szCs w:val="24"/>
        </w:rPr>
        <w:tab/>
      </w:r>
      <w:r w:rsidR="00997B33" w:rsidRPr="00997B33">
        <w:rPr>
          <w:rFonts w:ascii="Times New Roman" w:hAnsi="Times New Roman"/>
          <w:sz w:val="24"/>
          <w:szCs w:val="24"/>
        </w:rPr>
        <w:tab/>
        <w:t>Celso Gobbi</w:t>
      </w:r>
      <w:r w:rsidR="00997B33" w:rsidRPr="00997B33">
        <w:rPr>
          <w:rFonts w:ascii="Times New Roman" w:hAnsi="Times New Roman"/>
          <w:sz w:val="24"/>
          <w:szCs w:val="24"/>
        </w:rPr>
        <w:tab/>
      </w:r>
      <w:r w:rsidR="00997B33" w:rsidRPr="00997B33">
        <w:rPr>
          <w:rFonts w:ascii="Times New Roman" w:hAnsi="Times New Roman"/>
          <w:sz w:val="24"/>
          <w:szCs w:val="24"/>
        </w:rPr>
        <w:tab/>
      </w:r>
      <w:r w:rsidR="00997B33" w:rsidRPr="00997B33">
        <w:rPr>
          <w:rFonts w:ascii="Times New Roman" w:hAnsi="Times New Roman"/>
          <w:sz w:val="24"/>
          <w:szCs w:val="24"/>
        </w:rPr>
        <w:tab/>
        <w:t>Flávia Z</w:t>
      </w:r>
      <w:r>
        <w:rPr>
          <w:rFonts w:ascii="Times New Roman" w:hAnsi="Times New Roman"/>
          <w:sz w:val="24"/>
          <w:szCs w:val="24"/>
        </w:rPr>
        <w:t>.</w:t>
      </w:r>
      <w:r w:rsidR="00997B33" w:rsidRPr="00997B33">
        <w:rPr>
          <w:rFonts w:ascii="Times New Roman" w:hAnsi="Times New Roman"/>
          <w:sz w:val="24"/>
          <w:szCs w:val="24"/>
        </w:rPr>
        <w:t xml:space="preserve"> Canova </w:t>
      </w:r>
    </w:p>
    <w:p w:rsidR="00C5070E" w:rsidRDefault="00997B33" w:rsidP="005A3872">
      <w:pPr>
        <w:ind w:left="1416" w:hanging="1416"/>
        <w:rPr>
          <w:rFonts w:ascii="Times New Roman" w:hAnsi="Times New Roman"/>
          <w:sz w:val="24"/>
          <w:szCs w:val="24"/>
        </w:rPr>
      </w:pPr>
      <w:r w:rsidRPr="00997B33">
        <w:rPr>
          <w:rFonts w:ascii="Times New Roman" w:hAnsi="Times New Roman"/>
          <w:sz w:val="24"/>
          <w:szCs w:val="24"/>
        </w:rPr>
        <w:t xml:space="preserve">Pregoeiro </w:t>
      </w:r>
      <w:r w:rsidRPr="00997B33">
        <w:rPr>
          <w:rFonts w:ascii="Times New Roman" w:hAnsi="Times New Roman"/>
          <w:sz w:val="24"/>
          <w:szCs w:val="24"/>
        </w:rPr>
        <w:tab/>
      </w:r>
      <w:r w:rsidRPr="00997B33">
        <w:rPr>
          <w:rFonts w:ascii="Times New Roman" w:hAnsi="Times New Roman"/>
          <w:sz w:val="24"/>
          <w:szCs w:val="24"/>
        </w:rPr>
        <w:tab/>
      </w:r>
      <w:r w:rsidRPr="00997B33">
        <w:rPr>
          <w:rFonts w:ascii="Times New Roman" w:hAnsi="Times New Roman"/>
          <w:sz w:val="24"/>
          <w:szCs w:val="24"/>
        </w:rPr>
        <w:tab/>
      </w:r>
      <w:r w:rsidRPr="00997B33">
        <w:rPr>
          <w:rFonts w:ascii="Times New Roman" w:hAnsi="Times New Roman"/>
          <w:sz w:val="24"/>
          <w:szCs w:val="24"/>
        </w:rPr>
        <w:tab/>
        <w:t>Prefeito Municipal</w:t>
      </w:r>
      <w:r w:rsidRPr="00997B33">
        <w:rPr>
          <w:rFonts w:ascii="Times New Roman" w:hAnsi="Times New Roman"/>
          <w:sz w:val="24"/>
          <w:szCs w:val="24"/>
        </w:rPr>
        <w:tab/>
      </w:r>
      <w:r w:rsidRPr="00997B33">
        <w:rPr>
          <w:rFonts w:ascii="Times New Roman" w:hAnsi="Times New Roman"/>
          <w:sz w:val="24"/>
          <w:szCs w:val="24"/>
        </w:rPr>
        <w:tab/>
        <w:t xml:space="preserve">Cons. Jur. </w:t>
      </w:r>
      <w:r w:rsidR="005A3872">
        <w:rPr>
          <w:rFonts w:ascii="Times New Roman" w:hAnsi="Times New Roman"/>
          <w:sz w:val="24"/>
          <w:szCs w:val="24"/>
        </w:rPr>
        <w:t xml:space="preserve">   </w:t>
      </w:r>
    </w:p>
    <w:p w:rsidR="005A3872" w:rsidRDefault="005A3872" w:rsidP="005A3872">
      <w:pPr>
        <w:ind w:left="1416" w:hanging="1416"/>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OAB/RS 79.789</w:t>
      </w:r>
    </w:p>
    <w:p w:rsidR="005A3872" w:rsidRDefault="005A3872" w:rsidP="005A3872">
      <w:pPr>
        <w:ind w:left="1416" w:hanging="1416"/>
        <w:rPr>
          <w:rFonts w:ascii="Times New Roman" w:hAnsi="Times New Roman"/>
          <w:sz w:val="24"/>
          <w:szCs w:val="24"/>
        </w:rPr>
      </w:pPr>
    </w:p>
    <w:p w:rsidR="00C5070E" w:rsidRPr="00072909" w:rsidRDefault="00C5070E" w:rsidP="00C5070E">
      <w:pPr>
        <w:pStyle w:val="Ttulo2"/>
        <w:rPr>
          <w:rFonts w:cs="Times New Roman"/>
          <w:b w:val="0"/>
          <w:bCs w:val="0"/>
          <w:i w:val="0"/>
          <w:iCs w:val="0"/>
          <w:sz w:val="22"/>
          <w:szCs w:val="20"/>
        </w:rPr>
      </w:pPr>
      <w:bookmarkStart w:id="0" w:name="_GoBack"/>
      <w:bookmarkEnd w:id="0"/>
      <w:r>
        <w:rPr>
          <w:rFonts w:cs="Times New Roman"/>
          <w:b w:val="0"/>
          <w:bCs w:val="0"/>
          <w:i w:val="0"/>
          <w:iCs w:val="0"/>
          <w:sz w:val="22"/>
          <w:szCs w:val="20"/>
        </w:rPr>
        <w:lastRenderedPageBreak/>
        <w:t xml:space="preserve">                 </w:t>
      </w:r>
    </w:p>
    <w:p w:rsidR="00C5070E" w:rsidRDefault="00C5070E" w:rsidP="00C5070E">
      <w:pPr>
        <w:jc w:val="center"/>
      </w:pPr>
      <w:r>
        <w:t>Anexo I</w:t>
      </w:r>
    </w:p>
    <w:p w:rsidR="00C5070E" w:rsidRDefault="00C5070E" w:rsidP="00C5070E">
      <w:pPr>
        <w:jc w:val="center"/>
      </w:pPr>
    </w:p>
    <w:p w:rsidR="00C5070E" w:rsidRDefault="00C5070E" w:rsidP="00C5070E">
      <w:pPr>
        <w:jc w:val="center"/>
      </w:pPr>
      <w:r>
        <w:t>(Modelo proposta de preços)</w:t>
      </w:r>
    </w:p>
    <w:p w:rsidR="00C5070E" w:rsidRDefault="00C5070E" w:rsidP="00C5070E">
      <w:pPr>
        <w:jc w:val="center"/>
      </w:pPr>
    </w:p>
    <w:p w:rsidR="00C5070E" w:rsidRDefault="00C5070E" w:rsidP="00C5070E">
      <w:pPr>
        <w:jc w:val="center"/>
      </w:pPr>
      <w:r>
        <w:t>PROPOSTA DE PREÇOS</w:t>
      </w:r>
    </w:p>
    <w:p w:rsidR="00C5070E" w:rsidRDefault="00C5070E" w:rsidP="00C5070E"/>
    <w:p w:rsidR="00C5070E" w:rsidRDefault="00C5070E" w:rsidP="00C5070E">
      <w:pPr>
        <w:jc w:val="both"/>
      </w:pPr>
    </w:p>
    <w:p w:rsidR="00C5070E" w:rsidRDefault="00C5070E" w:rsidP="00C5070E">
      <w:pPr>
        <w:jc w:val="both"/>
      </w:pPr>
      <w:r>
        <w:t xml:space="preserve">A </w:t>
      </w:r>
    </w:p>
    <w:p w:rsidR="00C5070E" w:rsidRDefault="00C5070E" w:rsidP="00C5070E">
      <w:pPr>
        <w:jc w:val="both"/>
      </w:pPr>
      <w:r>
        <w:t>Prefeitura Municipal de Colorado</w:t>
      </w:r>
    </w:p>
    <w:p w:rsidR="00C5070E" w:rsidRDefault="00C5070E" w:rsidP="00C5070E">
      <w:pPr>
        <w:jc w:val="both"/>
      </w:pPr>
      <w:r>
        <w:t>A/C</w:t>
      </w:r>
    </w:p>
    <w:p w:rsidR="00C5070E" w:rsidRDefault="00C5070E" w:rsidP="00C5070E">
      <w:pPr>
        <w:jc w:val="both"/>
      </w:pPr>
      <w:r>
        <w:t>SR. Pregoeiro</w:t>
      </w:r>
    </w:p>
    <w:p w:rsidR="00C5070E" w:rsidRDefault="00C5070E" w:rsidP="00C5070E">
      <w:pPr>
        <w:jc w:val="both"/>
      </w:pPr>
    </w:p>
    <w:p w:rsidR="00C5070E" w:rsidRDefault="00C5070E" w:rsidP="00C5070E">
      <w:pPr>
        <w:jc w:val="both"/>
      </w:pPr>
    </w:p>
    <w:p w:rsidR="00C5070E" w:rsidRDefault="00C5070E" w:rsidP="00C5070E">
      <w:pPr>
        <w:jc w:val="both"/>
      </w:pPr>
      <w:r>
        <w:t>A empresa.......................................................estabelecida na  Rua................................</w:t>
      </w:r>
    </w:p>
    <w:p w:rsidR="00C5070E" w:rsidRDefault="00C5070E" w:rsidP="00C5070E">
      <w:pPr>
        <w:jc w:val="both"/>
      </w:pPr>
      <w:r>
        <w:t xml:space="preserve">Cidade de...............................,inscrita no CPNJ/MF sob nº......................................... por seu.................................................abaixo assinado, interessada na participação no </w:t>
      </w:r>
      <w:r w:rsidR="00BD234D">
        <w:rPr>
          <w:b/>
        </w:rPr>
        <w:t>Pregão Presencial nº.004/2017</w:t>
      </w:r>
      <w:r w:rsidRPr="001C1289">
        <w:rPr>
          <w:b/>
        </w:rPr>
        <w:t>,</w:t>
      </w:r>
      <w:r>
        <w:t xml:space="preserve"> propõe a esse Município prestação dos serviços conforme objeto deste ato co</w:t>
      </w:r>
      <w:r w:rsidR="008B4D5E">
        <w:t>n</w:t>
      </w:r>
      <w:r>
        <w:t>vocatório, de acordo com a presente proposta:</w:t>
      </w:r>
    </w:p>
    <w:p w:rsidR="00C5070E" w:rsidRDefault="00C5070E" w:rsidP="00C507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693"/>
        <w:gridCol w:w="3858"/>
      </w:tblGrid>
      <w:tr w:rsidR="00C5070E" w:rsidTr="00065178">
        <w:tc>
          <w:tcPr>
            <w:tcW w:w="2093" w:type="dxa"/>
          </w:tcPr>
          <w:p w:rsidR="00C5070E" w:rsidRDefault="00C5070E" w:rsidP="00065178">
            <w:r>
              <w:t>LINHA</w:t>
            </w:r>
          </w:p>
        </w:tc>
        <w:tc>
          <w:tcPr>
            <w:tcW w:w="2693" w:type="dxa"/>
          </w:tcPr>
          <w:p w:rsidR="00C5070E" w:rsidRDefault="00C5070E" w:rsidP="00065178">
            <w:r>
              <w:t xml:space="preserve"> VEÍCULO  PLACA</w:t>
            </w:r>
          </w:p>
        </w:tc>
        <w:tc>
          <w:tcPr>
            <w:tcW w:w="3858" w:type="dxa"/>
          </w:tcPr>
          <w:p w:rsidR="00C5070E" w:rsidRDefault="00C5070E" w:rsidP="00065178">
            <w:r>
              <w:t>Valor por Km/rodado    TOTAL</w:t>
            </w:r>
          </w:p>
        </w:tc>
      </w:tr>
      <w:tr w:rsidR="00C5070E" w:rsidTr="00065178">
        <w:tc>
          <w:tcPr>
            <w:tcW w:w="2093" w:type="dxa"/>
          </w:tcPr>
          <w:p w:rsidR="00C5070E" w:rsidRDefault="00C5070E" w:rsidP="00065178"/>
          <w:p w:rsidR="00C5070E" w:rsidRDefault="00C5070E" w:rsidP="00065178">
            <w:r>
              <w:t>01</w:t>
            </w:r>
          </w:p>
        </w:tc>
        <w:tc>
          <w:tcPr>
            <w:tcW w:w="2693" w:type="dxa"/>
          </w:tcPr>
          <w:p w:rsidR="00C5070E" w:rsidRDefault="00C5070E" w:rsidP="00065178"/>
        </w:tc>
        <w:tc>
          <w:tcPr>
            <w:tcW w:w="3858" w:type="dxa"/>
          </w:tcPr>
          <w:p w:rsidR="00C5070E" w:rsidRDefault="00C5070E" w:rsidP="00065178"/>
        </w:tc>
      </w:tr>
      <w:tr w:rsidR="00C5070E" w:rsidTr="00065178">
        <w:tc>
          <w:tcPr>
            <w:tcW w:w="2093" w:type="dxa"/>
          </w:tcPr>
          <w:p w:rsidR="00C5070E" w:rsidRDefault="00C5070E" w:rsidP="00065178"/>
          <w:p w:rsidR="00C5070E" w:rsidRDefault="00C5070E" w:rsidP="00065178">
            <w:r>
              <w:t>02</w:t>
            </w:r>
          </w:p>
          <w:p w:rsidR="00C5070E" w:rsidRDefault="00C5070E" w:rsidP="00065178"/>
        </w:tc>
        <w:tc>
          <w:tcPr>
            <w:tcW w:w="2693" w:type="dxa"/>
          </w:tcPr>
          <w:p w:rsidR="00C5070E" w:rsidRDefault="00C5070E" w:rsidP="00065178"/>
        </w:tc>
        <w:tc>
          <w:tcPr>
            <w:tcW w:w="3858" w:type="dxa"/>
          </w:tcPr>
          <w:p w:rsidR="00C5070E" w:rsidRDefault="00C5070E" w:rsidP="00065178"/>
        </w:tc>
      </w:tr>
      <w:tr w:rsidR="00C5070E" w:rsidTr="00065178">
        <w:tc>
          <w:tcPr>
            <w:tcW w:w="2093" w:type="dxa"/>
          </w:tcPr>
          <w:p w:rsidR="00C5070E" w:rsidRDefault="00C5070E" w:rsidP="00065178"/>
          <w:p w:rsidR="00C5070E" w:rsidRDefault="00C5070E" w:rsidP="00065178">
            <w:r>
              <w:t>03</w:t>
            </w:r>
          </w:p>
          <w:p w:rsidR="00C5070E" w:rsidRDefault="00C5070E" w:rsidP="00065178"/>
        </w:tc>
        <w:tc>
          <w:tcPr>
            <w:tcW w:w="2693" w:type="dxa"/>
          </w:tcPr>
          <w:p w:rsidR="00C5070E" w:rsidRDefault="00C5070E" w:rsidP="00065178"/>
        </w:tc>
        <w:tc>
          <w:tcPr>
            <w:tcW w:w="3858" w:type="dxa"/>
          </w:tcPr>
          <w:p w:rsidR="00C5070E" w:rsidRDefault="00C5070E" w:rsidP="00065178"/>
        </w:tc>
      </w:tr>
      <w:tr w:rsidR="00C5070E" w:rsidTr="00065178">
        <w:tc>
          <w:tcPr>
            <w:tcW w:w="2093" w:type="dxa"/>
          </w:tcPr>
          <w:p w:rsidR="00C5070E" w:rsidRDefault="00C5070E" w:rsidP="00065178"/>
          <w:p w:rsidR="00C5070E" w:rsidRDefault="00C5070E" w:rsidP="00065178">
            <w:r>
              <w:t>04</w:t>
            </w:r>
          </w:p>
          <w:p w:rsidR="00C5070E" w:rsidRDefault="00C5070E" w:rsidP="00065178"/>
        </w:tc>
        <w:tc>
          <w:tcPr>
            <w:tcW w:w="2693" w:type="dxa"/>
          </w:tcPr>
          <w:p w:rsidR="00C5070E" w:rsidRDefault="00C5070E" w:rsidP="00065178"/>
        </w:tc>
        <w:tc>
          <w:tcPr>
            <w:tcW w:w="3858" w:type="dxa"/>
          </w:tcPr>
          <w:p w:rsidR="00C5070E" w:rsidRDefault="00C5070E" w:rsidP="00065178"/>
        </w:tc>
      </w:tr>
      <w:tr w:rsidR="00C5070E" w:rsidTr="00065178">
        <w:trPr>
          <w:trHeight w:val="867"/>
        </w:trPr>
        <w:tc>
          <w:tcPr>
            <w:tcW w:w="2093" w:type="dxa"/>
          </w:tcPr>
          <w:p w:rsidR="00C5070E" w:rsidRDefault="00C5070E" w:rsidP="00065178"/>
          <w:p w:rsidR="00C5070E" w:rsidRDefault="00C5070E" w:rsidP="00065178">
            <w:r>
              <w:t>05</w:t>
            </w:r>
          </w:p>
          <w:p w:rsidR="00C5070E" w:rsidRDefault="00C5070E" w:rsidP="00065178"/>
        </w:tc>
        <w:tc>
          <w:tcPr>
            <w:tcW w:w="2693" w:type="dxa"/>
          </w:tcPr>
          <w:p w:rsidR="00C5070E" w:rsidRDefault="00C5070E" w:rsidP="00065178"/>
        </w:tc>
        <w:tc>
          <w:tcPr>
            <w:tcW w:w="3858" w:type="dxa"/>
          </w:tcPr>
          <w:p w:rsidR="00C5070E" w:rsidRDefault="00C5070E" w:rsidP="00065178"/>
        </w:tc>
      </w:tr>
      <w:tr w:rsidR="00BD234D" w:rsidTr="00065178">
        <w:trPr>
          <w:trHeight w:val="867"/>
        </w:trPr>
        <w:tc>
          <w:tcPr>
            <w:tcW w:w="2093" w:type="dxa"/>
          </w:tcPr>
          <w:p w:rsidR="00BD234D" w:rsidRDefault="00BD234D" w:rsidP="00065178">
            <w:r>
              <w:t>06</w:t>
            </w:r>
          </w:p>
        </w:tc>
        <w:tc>
          <w:tcPr>
            <w:tcW w:w="2693" w:type="dxa"/>
          </w:tcPr>
          <w:p w:rsidR="00BD234D" w:rsidRDefault="00BD234D" w:rsidP="00065178"/>
        </w:tc>
        <w:tc>
          <w:tcPr>
            <w:tcW w:w="3858" w:type="dxa"/>
          </w:tcPr>
          <w:p w:rsidR="00BD234D" w:rsidRDefault="00BD234D" w:rsidP="00065178"/>
        </w:tc>
      </w:tr>
      <w:tr w:rsidR="00A63C58" w:rsidTr="00065178">
        <w:trPr>
          <w:trHeight w:val="867"/>
        </w:trPr>
        <w:tc>
          <w:tcPr>
            <w:tcW w:w="2093" w:type="dxa"/>
          </w:tcPr>
          <w:p w:rsidR="00A63C58" w:rsidRDefault="00A63C58" w:rsidP="00065178">
            <w:r>
              <w:t>07</w:t>
            </w:r>
          </w:p>
        </w:tc>
        <w:tc>
          <w:tcPr>
            <w:tcW w:w="2693" w:type="dxa"/>
          </w:tcPr>
          <w:p w:rsidR="00A63C58" w:rsidRDefault="00A63C58" w:rsidP="00065178"/>
        </w:tc>
        <w:tc>
          <w:tcPr>
            <w:tcW w:w="3858" w:type="dxa"/>
          </w:tcPr>
          <w:p w:rsidR="00A63C58" w:rsidRDefault="00A63C58" w:rsidP="00065178"/>
        </w:tc>
      </w:tr>
    </w:tbl>
    <w:p w:rsidR="00C5070E" w:rsidRDefault="00C5070E" w:rsidP="00C5070E"/>
    <w:p w:rsidR="00C5070E" w:rsidRDefault="00C5070E" w:rsidP="00C5070E">
      <w:r>
        <w:t>Validade da Proposta  60 (sessenta dias)</w:t>
      </w:r>
    </w:p>
    <w:p w:rsidR="00C5070E" w:rsidRDefault="00C5070E" w:rsidP="00C5070E"/>
    <w:p w:rsidR="00C5070E" w:rsidRDefault="00C5070E" w:rsidP="00C5070E">
      <w:r>
        <w:t xml:space="preserve">                                                Colorado,  ........../..</w:t>
      </w:r>
      <w:r w:rsidR="00BD234D">
        <w:t>......................../de 2017</w:t>
      </w:r>
    </w:p>
    <w:p w:rsidR="00C5070E" w:rsidRDefault="00C5070E" w:rsidP="00C5070E"/>
    <w:p w:rsidR="00C5070E" w:rsidRDefault="00C5070E" w:rsidP="00C5070E"/>
    <w:p w:rsidR="00C5070E" w:rsidRDefault="00C5070E" w:rsidP="00C5070E">
      <w:r>
        <w:t xml:space="preserve">                                              </w:t>
      </w:r>
    </w:p>
    <w:p w:rsidR="00C5070E" w:rsidRDefault="00C5070E" w:rsidP="00C5070E">
      <w:r>
        <w:t xml:space="preserve">                                                         -------------------------------------------------</w:t>
      </w:r>
    </w:p>
    <w:p w:rsidR="00C5070E" w:rsidRDefault="00C5070E" w:rsidP="00C5070E">
      <w:r>
        <w:t xml:space="preserve">                                                                   Representante legal</w:t>
      </w:r>
    </w:p>
    <w:p w:rsidR="00C5070E" w:rsidRDefault="00C5070E" w:rsidP="00C5070E">
      <w:r>
        <w:t xml:space="preserve">                                               (nome completo e cargo que ocupa na empresa</w:t>
      </w:r>
      <w:r w:rsidR="005A3872">
        <w:t>)</w:t>
      </w:r>
    </w:p>
    <w:p w:rsidR="00C5070E" w:rsidRDefault="00C5070E" w:rsidP="00C5070E"/>
    <w:p w:rsidR="00C5070E" w:rsidRDefault="00C5070E" w:rsidP="00C5070E"/>
    <w:p w:rsidR="00C5070E" w:rsidRDefault="00C5070E" w:rsidP="00C5070E"/>
    <w:p w:rsidR="00C5070E" w:rsidRDefault="00C5070E" w:rsidP="00C5070E">
      <w:pPr>
        <w:pStyle w:val="Ttulo2"/>
        <w:rPr>
          <w:rFonts w:ascii="Times New Roman" w:hAnsi="Times New Roman" w:cs="Times New Roman"/>
          <w:i w:val="0"/>
          <w:sz w:val="24"/>
          <w:szCs w:val="24"/>
        </w:rPr>
      </w:pPr>
      <w:r>
        <w:rPr>
          <w:rFonts w:cs="Times New Roman"/>
          <w:b w:val="0"/>
          <w:bCs w:val="0"/>
          <w:i w:val="0"/>
          <w:iCs w:val="0"/>
          <w:sz w:val="22"/>
          <w:szCs w:val="20"/>
        </w:rPr>
        <w:t xml:space="preserve">                                                                </w:t>
      </w:r>
      <w:r>
        <w:rPr>
          <w:rFonts w:ascii="Times New Roman" w:hAnsi="Times New Roman" w:cs="Times New Roman"/>
          <w:i w:val="0"/>
          <w:sz w:val="24"/>
          <w:szCs w:val="24"/>
        </w:rPr>
        <w:t>ANEXO II</w:t>
      </w:r>
    </w:p>
    <w:p w:rsidR="00C5070E" w:rsidRDefault="00BD234D" w:rsidP="00C5070E">
      <w:pPr>
        <w:pStyle w:val="Ttulo2"/>
        <w:jc w:val="center"/>
        <w:rPr>
          <w:rFonts w:ascii="Times New Roman" w:hAnsi="Times New Roman" w:cs="Times New Roman"/>
          <w:i w:val="0"/>
          <w:sz w:val="24"/>
          <w:szCs w:val="24"/>
        </w:rPr>
      </w:pPr>
      <w:r>
        <w:rPr>
          <w:rFonts w:ascii="Times New Roman" w:hAnsi="Times New Roman" w:cs="Times New Roman"/>
          <w:i w:val="0"/>
          <w:sz w:val="24"/>
          <w:szCs w:val="24"/>
        </w:rPr>
        <w:t>PREGÃO PRESENCIAL Nº 0</w:t>
      </w:r>
      <w:r w:rsidR="008B4D5E">
        <w:rPr>
          <w:rFonts w:ascii="Times New Roman" w:hAnsi="Times New Roman" w:cs="Times New Roman"/>
          <w:i w:val="0"/>
          <w:sz w:val="24"/>
          <w:szCs w:val="24"/>
        </w:rPr>
        <w:t>0</w:t>
      </w:r>
      <w:r>
        <w:rPr>
          <w:rFonts w:ascii="Times New Roman" w:hAnsi="Times New Roman" w:cs="Times New Roman"/>
          <w:i w:val="0"/>
          <w:sz w:val="24"/>
          <w:szCs w:val="24"/>
        </w:rPr>
        <w:t>4/2017</w:t>
      </w:r>
    </w:p>
    <w:p w:rsidR="00C5070E" w:rsidRDefault="00C5070E" w:rsidP="00C5070E">
      <w:pPr>
        <w:pStyle w:val="Ttulo2"/>
        <w:rPr>
          <w:rFonts w:ascii="Times New Roman" w:hAnsi="Times New Roman" w:cs="Times New Roman"/>
          <w:i w:val="0"/>
          <w:sz w:val="24"/>
          <w:szCs w:val="24"/>
        </w:rPr>
      </w:pPr>
    </w:p>
    <w:p w:rsidR="00C5070E" w:rsidRDefault="00C5070E" w:rsidP="00C5070E">
      <w:pPr>
        <w:pStyle w:val="Ttulo3"/>
        <w:jc w:val="center"/>
        <w:rPr>
          <w:rFonts w:ascii="Times New Roman" w:hAnsi="Times New Roman" w:cs="Times New Roman"/>
          <w:sz w:val="24"/>
          <w:szCs w:val="24"/>
        </w:rPr>
      </w:pPr>
      <w:r>
        <w:rPr>
          <w:rFonts w:ascii="Times New Roman" w:hAnsi="Times New Roman" w:cs="Times New Roman"/>
          <w:sz w:val="24"/>
          <w:szCs w:val="24"/>
        </w:rPr>
        <w:t>MODELO DE CREDENCIAMENTO</w:t>
      </w:r>
    </w:p>
    <w:p w:rsidR="00C5070E" w:rsidRDefault="00C5070E" w:rsidP="00C5070E">
      <w:pPr>
        <w:spacing w:before="120"/>
        <w:jc w:val="center"/>
        <w:rPr>
          <w:rFonts w:ascii="Times New Roman" w:hAnsi="Times New Roman"/>
          <w:sz w:val="24"/>
          <w:szCs w:val="24"/>
        </w:rPr>
      </w:pPr>
    </w:p>
    <w:p w:rsidR="00C5070E" w:rsidRDefault="00C5070E" w:rsidP="00C5070E">
      <w:pPr>
        <w:spacing w:before="120" w:line="360" w:lineRule="auto"/>
        <w:jc w:val="both"/>
        <w:rPr>
          <w:rFonts w:ascii="Times New Roman" w:hAnsi="Times New Roman"/>
          <w:sz w:val="24"/>
          <w:szCs w:val="24"/>
        </w:rPr>
      </w:pPr>
      <w:r>
        <w:rPr>
          <w:rFonts w:ascii="Times New Roman" w:hAnsi="Times New Roman"/>
          <w:sz w:val="24"/>
          <w:szCs w:val="24"/>
        </w:rPr>
        <w:tab/>
        <w:t>Através do presente, credenciamos o(a) Sr.(a) ______________________________, portador(a) da cédula de identidade nº __________ e do CPF nº _______</w:t>
      </w:r>
      <w:r w:rsidR="005A3872">
        <w:rPr>
          <w:rFonts w:ascii="Times New Roman" w:hAnsi="Times New Roman"/>
          <w:sz w:val="24"/>
          <w:szCs w:val="24"/>
        </w:rPr>
        <w:t>__________</w:t>
      </w:r>
      <w:r>
        <w:rPr>
          <w:rFonts w:ascii="Times New Roman" w:hAnsi="Times New Roman"/>
          <w:sz w:val="24"/>
          <w:szCs w:val="24"/>
        </w:rPr>
        <w:t>___, a participar da licitação instaurada pelo Município de COLORADO/RS, na modalidade de Pre</w:t>
      </w:r>
      <w:r w:rsidR="00BD234D">
        <w:rPr>
          <w:rFonts w:ascii="Times New Roman" w:hAnsi="Times New Roman"/>
          <w:sz w:val="24"/>
          <w:szCs w:val="24"/>
        </w:rPr>
        <w:t xml:space="preserve">gão Presencial, sob o nº </w:t>
      </w:r>
      <w:r w:rsidR="008B4D5E">
        <w:rPr>
          <w:rFonts w:ascii="Times New Roman" w:hAnsi="Times New Roman"/>
          <w:sz w:val="24"/>
          <w:szCs w:val="24"/>
        </w:rPr>
        <w:t>0</w:t>
      </w:r>
      <w:r w:rsidR="00BD234D">
        <w:rPr>
          <w:rFonts w:ascii="Times New Roman" w:hAnsi="Times New Roman"/>
          <w:sz w:val="24"/>
          <w:szCs w:val="24"/>
        </w:rPr>
        <w:t>04/2017</w:t>
      </w:r>
      <w:r>
        <w:rPr>
          <w:rFonts w:ascii="Times New Roman" w:hAnsi="Times New Roman"/>
          <w:sz w:val="24"/>
          <w:szCs w:val="24"/>
        </w:rPr>
        <w:t>, na qualidade de REPRESENTANTE LEGAL, outorgando-lhe plenos poderes para pronunciar-se em nome da empresa ____________________, CNPJ nº _______________________, bem como formular propostas e praticar todos os demais atos inerentes ao certame.</w:t>
      </w:r>
    </w:p>
    <w:p w:rsidR="00C5070E" w:rsidRDefault="00C5070E" w:rsidP="00C5070E">
      <w:pPr>
        <w:spacing w:before="120"/>
        <w:jc w:val="center"/>
        <w:rPr>
          <w:rFonts w:ascii="Times New Roman" w:hAnsi="Times New Roman"/>
          <w:sz w:val="24"/>
          <w:szCs w:val="24"/>
        </w:rPr>
      </w:pPr>
      <w:r>
        <w:rPr>
          <w:rFonts w:ascii="Times New Roman" w:hAnsi="Times New Roman"/>
          <w:sz w:val="24"/>
          <w:szCs w:val="24"/>
        </w:rPr>
        <w:t>Local e data.</w:t>
      </w:r>
    </w:p>
    <w:p w:rsidR="00C5070E" w:rsidRDefault="00C5070E" w:rsidP="00C5070E">
      <w:pPr>
        <w:spacing w:before="120"/>
        <w:jc w:val="both"/>
        <w:rPr>
          <w:rFonts w:ascii="Times New Roman" w:hAnsi="Times New Roman"/>
          <w:sz w:val="24"/>
          <w:szCs w:val="24"/>
        </w:rPr>
      </w:pPr>
    </w:p>
    <w:p w:rsidR="00C5070E" w:rsidRDefault="00C5070E" w:rsidP="00C5070E">
      <w:pPr>
        <w:spacing w:before="120"/>
        <w:ind w:left="2127"/>
        <w:jc w:val="both"/>
        <w:rPr>
          <w:rFonts w:ascii="Times New Roman" w:hAnsi="Times New Roman"/>
          <w:sz w:val="24"/>
          <w:szCs w:val="24"/>
        </w:rPr>
      </w:pPr>
      <w:r>
        <w:rPr>
          <w:rFonts w:ascii="Times New Roman" w:hAnsi="Times New Roman"/>
          <w:sz w:val="24"/>
          <w:szCs w:val="24"/>
        </w:rPr>
        <w:t xml:space="preserve">       ______________________________________</w:t>
      </w:r>
    </w:p>
    <w:p w:rsidR="00C5070E" w:rsidRDefault="00C5070E" w:rsidP="00C5070E">
      <w:pPr>
        <w:spacing w:before="120"/>
        <w:ind w:left="1418" w:firstLine="709"/>
        <w:jc w:val="both"/>
        <w:rPr>
          <w:rFonts w:ascii="Times New Roman" w:hAnsi="Times New Roman"/>
          <w:sz w:val="24"/>
          <w:szCs w:val="24"/>
        </w:rPr>
      </w:pPr>
      <w:r>
        <w:rPr>
          <w:rFonts w:ascii="Times New Roman" w:hAnsi="Times New Roman"/>
          <w:sz w:val="24"/>
          <w:szCs w:val="24"/>
        </w:rPr>
        <w:tab/>
        <w:t>Assinatura do(s) dirigente(s) da empresa</w:t>
      </w:r>
    </w:p>
    <w:p w:rsidR="00C5070E" w:rsidRDefault="00C5070E" w:rsidP="00C5070E">
      <w:pPr>
        <w:spacing w:before="120"/>
        <w:ind w:left="2127" w:firstLine="709"/>
        <w:jc w:val="both"/>
        <w:rPr>
          <w:rFonts w:ascii="Times New Roman" w:hAnsi="Times New Roman"/>
          <w:sz w:val="24"/>
          <w:szCs w:val="24"/>
        </w:rPr>
      </w:pPr>
      <w:r>
        <w:rPr>
          <w:rFonts w:ascii="Times New Roman" w:hAnsi="Times New Roman"/>
          <w:sz w:val="24"/>
          <w:szCs w:val="24"/>
        </w:rPr>
        <w:tab/>
        <w:t>(firma reconhecida)</w:t>
      </w:r>
    </w:p>
    <w:p w:rsidR="00C5070E" w:rsidRDefault="00C5070E" w:rsidP="00C5070E">
      <w:pPr>
        <w:spacing w:before="120"/>
        <w:jc w:val="both"/>
        <w:rPr>
          <w:rFonts w:ascii="Times New Roman" w:hAnsi="Times New Roman"/>
          <w:sz w:val="24"/>
          <w:szCs w:val="24"/>
        </w:rPr>
      </w:pPr>
    </w:p>
    <w:p w:rsidR="00C5070E" w:rsidRDefault="00C5070E" w:rsidP="00C5070E">
      <w:pPr>
        <w:spacing w:before="120"/>
        <w:ind w:left="2836"/>
        <w:jc w:val="both"/>
        <w:rPr>
          <w:rFonts w:ascii="Times New Roman" w:hAnsi="Times New Roman"/>
          <w:sz w:val="24"/>
          <w:szCs w:val="24"/>
        </w:rPr>
      </w:pPr>
      <w:r>
        <w:rPr>
          <w:rFonts w:ascii="Times New Roman" w:hAnsi="Times New Roman"/>
          <w:sz w:val="24"/>
          <w:szCs w:val="24"/>
        </w:rPr>
        <w:t>__________</w:t>
      </w:r>
      <w:r>
        <w:rPr>
          <w:rFonts w:ascii="Times New Roman" w:hAnsi="Times New Roman"/>
          <w:sz w:val="24"/>
          <w:szCs w:val="24"/>
        </w:rPr>
        <w:softHyphen/>
      </w:r>
      <w:r>
        <w:rPr>
          <w:rFonts w:ascii="Times New Roman" w:hAnsi="Times New Roman"/>
          <w:sz w:val="24"/>
          <w:szCs w:val="24"/>
        </w:rPr>
        <w:softHyphen/>
        <w:t>___________________________</w:t>
      </w:r>
    </w:p>
    <w:p w:rsidR="00C5070E" w:rsidRDefault="00C5070E" w:rsidP="00C5070E">
      <w:pPr>
        <w:spacing w:before="1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Nome do dirigente da empresa</w:t>
      </w:r>
    </w:p>
    <w:p w:rsidR="00C5070E" w:rsidRDefault="00C5070E" w:rsidP="00C5070E">
      <w:pPr>
        <w:spacing w:before="120"/>
        <w:ind w:left="-600"/>
        <w:jc w:val="both"/>
        <w:rPr>
          <w:rFonts w:ascii="Times New Roman" w:hAnsi="Times New Roman"/>
          <w:sz w:val="24"/>
          <w:szCs w:val="24"/>
        </w:rPr>
      </w:pPr>
    </w:p>
    <w:p w:rsidR="00C5070E" w:rsidRDefault="00C5070E" w:rsidP="00C5070E">
      <w:pPr>
        <w:spacing w:before="120"/>
        <w:jc w:val="both"/>
        <w:rPr>
          <w:rFonts w:ascii="Times New Roman" w:hAnsi="Times New Roman"/>
          <w:sz w:val="24"/>
          <w:szCs w:val="24"/>
        </w:rPr>
      </w:pPr>
      <w:r>
        <w:rPr>
          <w:rFonts w:ascii="Times New Roman" w:hAnsi="Times New Roman"/>
          <w:b/>
          <w:sz w:val="24"/>
          <w:szCs w:val="24"/>
        </w:rPr>
        <w:t>Obs.:</w:t>
      </w:r>
      <w:r>
        <w:rPr>
          <w:rFonts w:ascii="Times New Roman" w:hAnsi="Times New Roman"/>
          <w:sz w:val="24"/>
          <w:szCs w:val="24"/>
        </w:rPr>
        <w:tab/>
        <w:t>1. Caso o contrato social ou o  estatuto determinem que mais de uma pessoa deva assinar o  credenciamento, a falta de qualquer uma delas invalida o documento para os fins deste procedimento licitatório.</w:t>
      </w:r>
    </w:p>
    <w:p w:rsidR="00C5070E" w:rsidRPr="008B4D5E" w:rsidRDefault="00C5070E" w:rsidP="005A3872">
      <w:pPr>
        <w:spacing w:before="120"/>
        <w:jc w:val="both"/>
        <w:rPr>
          <w:rFonts w:ascii="Times New Roman" w:hAnsi="Times New Roman"/>
          <w:b/>
          <w:bCs/>
          <w:sz w:val="24"/>
          <w:szCs w:val="24"/>
        </w:rPr>
      </w:pPr>
      <w:r>
        <w:rPr>
          <w:rFonts w:ascii="Times New Roman" w:hAnsi="Times New Roman"/>
          <w:b/>
          <w:sz w:val="24"/>
          <w:szCs w:val="24"/>
        </w:rPr>
        <w:t xml:space="preserve">(Este anexo deverá ser apresentado fora </w:t>
      </w:r>
      <w:r w:rsidRPr="008B4D5E">
        <w:rPr>
          <w:rFonts w:ascii="Times New Roman" w:hAnsi="Times New Roman"/>
          <w:b/>
          <w:sz w:val="24"/>
          <w:szCs w:val="24"/>
        </w:rPr>
        <w:t>dos envelopes, por ocasião do credenciamento</w:t>
      </w:r>
      <w:r w:rsidR="008B4D5E" w:rsidRPr="008B4D5E">
        <w:rPr>
          <w:rFonts w:ascii="Times New Roman" w:hAnsi="Times New Roman"/>
          <w:b/>
          <w:sz w:val="24"/>
          <w:szCs w:val="24"/>
        </w:rPr>
        <w:t xml:space="preserve">, </w:t>
      </w:r>
      <w:r w:rsidRPr="008B4D5E">
        <w:rPr>
          <w:rFonts w:ascii="Times New Roman" w:hAnsi="Times New Roman"/>
          <w:b/>
          <w:bCs/>
          <w:sz w:val="24"/>
          <w:szCs w:val="24"/>
        </w:rPr>
        <w:t>preferencialmente, em papel timbrado, datilografado ou impresso por meio eletrônico)</w:t>
      </w:r>
    </w:p>
    <w:p w:rsidR="00C5070E" w:rsidRDefault="00C5070E" w:rsidP="00C5070E">
      <w:pPr>
        <w:pStyle w:val="Ttulo2"/>
        <w:rPr>
          <w:rFonts w:ascii="Times New Roman" w:hAnsi="Times New Roman" w:cs="Times New Roman"/>
          <w:bCs w:val="0"/>
          <w:sz w:val="24"/>
          <w:szCs w:val="24"/>
        </w:rPr>
      </w:pPr>
    </w:p>
    <w:p w:rsidR="00C5070E" w:rsidRPr="00F34539" w:rsidRDefault="00C5070E" w:rsidP="00C5070E"/>
    <w:p w:rsidR="00C5070E" w:rsidRDefault="00C5070E" w:rsidP="00C5070E">
      <w:pPr>
        <w:pStyle w:val="Ttulo2"/>
        <w:jc w:val="center"/>
        <w:rPr>
          <w:rFonts w:ascii="Times New Roman" w:hAnsi="Times New Roman" w:cs="Times New Roman"/>
          <w:bCs w:val="0"/>
          <w:i w:val="0"/>
          <w:sz w:val="24"/>
          <w:szCs w:val="24"/>
        </w:rPr>
      </w:pPr>
    </w:p>
    <w:p w:rsidR="00C5070E" w:rsidRDefault="00C5070E" w:rsidP="00C5070E">
      <w:pPr>
        <w:pStyle w:val="Ttulo2"/>
        <w:jc w:val="center"/>
        <w:rPr>
          <w:rFonts w:ascii="Times New Roman" w:hAnsi="Times New Roman" w:cs="Times New Roman"/>
          <w:bCs w:val="0"/>
          <w:i w:val="0"/>
          <w:sz w:val="24"/>
          <w:szCs w:val="24"/>
        </w:rPr>
      </w:pPr>
      <w:r>
        <w:rPr>
          <w:rFonts w:ascii="Times New Roman" w:hAnsi="Times New Roman" w:cs="Times New Roman"/>
          <w:bCs w:val="0"/>
          <w:i w:val="0"/>
          <w:sz w:val="24"/>
          <w:szCs w:val="24"/>
        </w:rPr>
        <w:t>ANEXO III</w:t>
      </w:r>
    </w:p>
    <w:p w:rsidR="00C5070E" w:rsidRDefault="00C5070E" w:rsidP="00C5070E">
      <w:pPr>
        <w:spacing w:before="120"/>
        <w:jc w:val="center"/>
        <w:rPr>
          <w:rFonts w:ascii="Times New Roman" w:hAnsi="Times New Roman"/>
          <w:b/>
          <w:bCs/>
          <w:sz w:val="24"/>
          <w:szCs w:val="24"/>
        </w:rPr>
      </w:pPr>
    </w:p>
    <w:p w:rsidR="00C5070E" w:rsidRDefault="00BD234D" w:rsidP="00C5070E">
      <w:pPr>
        <w:spacing w:before="120"/>
        <w:jc w:val="center"/>
        <w:rPr>
          <w:rFonts w:ascii="Times New Roman" w:hAnsi="Times New Roman"/>
          <w:b/>
          <w:bCs/>
          <w:sz w:val="24"/>
          <w:szCs w:val="24"/>
        </w:rPr>
      </w:pPr>
      <w:r>
        <w:rPr>
          <w:rFonts w:ascii="Times New Roman" w:hAnsi="Times New Roman"/>
          <w:b/>
          <w:bCs/>
          <w:sz w:val="24"/>
          <w:szCs w:val="24"/>
        </w:rPr>
        <w:t>PREGÃO PRESENCIAL Nº 0</w:t>
      </w:r>
      <w:r w:rsidR="008B4D5E">
        <w:rPr>
          <w:rFonts w:ascii="Times New Roman" w:hAnsi="Times New Roman"/>
          <w:b/>
          <w:bCs/>
          <w:sz w:val="24"/>
          <w:szCs w:val="24"/>
        </w:rPr>
        <w:t>0</w:t>
      </w:r>
      <w:r>
        <w:rPr>
          <w:rFonts w:ascii="Times New Roman" w:hAnsi="Times New Roman"/>
          <w:b/>
          <w:bCs/>
          <w:sz w:val="24"/>
          <w:szCs w:val="24"/>
        </w:rPr>
        <w:t>4/2017</w:t>
      </w:r>
      <w:r w:rsidR="00C5070E">
        <w:rPr>
          <w:rFonts w:ascii="Times New Roman" w:hAnsi="Times New Roman"/>
          <w:b/>
          <w:bCs/>
          <w:sz w:val="24"/>
          <w:szCs w:val="24"/>
        </w:rPr>
        <w:t>.</w:t>
      </w:r>
    </w:p>
    <w:p w:rsidR="00C5070E" w:rsidRDefault="00C5070E" w:rsidP="00C5070E">
      <w:pPr>
        <w:spacing w:before="120"/>
        <w:jc w:val="center"/>
        <w:rPr>
          <w:rFonts w:ascii="Times New Roman" w:hAnsi="Times New Roman"/>
          <w:b/>
          <w:bCs/>
          <w:sz w:val="24"/>
          <w:szCs w:val="24"/>
        </w:rPr>
      </w:pPr>
    </w:p>
    <w:p w:rsidR="00C5070E" w:rsidRDefault="00C5070E" w:rsidP="00C5070E">
      <w:pPr>
        <w:pStyle w:val="Ttulo3"/>
        <w:rPr>
          <w:rFonts w:ascii="Times New Roman" w:hAnsi="Times New Roman" w:cs="Times New Roman"/>
          <w:b w:val="0"/>
          <w:bCs w:val="0"/>
          <w:sz w:val="24"/>
          <w:szCs w:val="24"/>
        </w:rPr>
      </w:pPr>
      <w:r>
        <w:rPr>
          <w:rFonts w:ascii="Times New Roman" w:hAnsi="Times New Roman" w:cs="Times New Roman"/>
          <w:sz w:val="24"/>
          <w:szCs w:val="24"/>
        </w:rPr>
        <w:t>DECLARAÇÃO DE QUE PREENCHE OS REQUISITOS DE HABILITAÇÃO</w:t>
      </w:r>
    </w:p>
    <w:p w:rsidR="00C5070E" w:rsidRDefault="00C5070E" w:rsidP="00C5070E">
      <w:pPr>
        <w:rPr>
          <w:rFonts w:ascii="Times New Roman" w:hAnsi="Times New Roman"/>
          <w:sz w:val="24"/>
          <w:szCs w:val="24"/>
        </w:rPr>
      </w:pPr>
    </w:p>
    <w:p w:rsidR="00C5070E" w:rsidRDefault="00C5070E" w:rsidP="00C5070E">
      <w:pPr>
        <w:rPr>
          <w:rFonts w:ascii="Times New Roman" w:hAnsi="Times New Roman"/>
          <w:sz w:val="24"/>
          <w:szCs w:val="24"/>
        </w:rPr>
      </w:pPr>
      <w:r>
        <w:rPr>
          <w:rFonts w:ascii="Times New Roman" w:hAnsi="Times New Roman"/>
          <w:sz w:val="24"/>
          <w:szCs w:val="24"/>
        </w:rPr>
        <w:t xml:space="preserve">  </w:t>
      </w:r>
    </w:p>
    <w:p w:rsidR="00C5070E" w:rsidRDefault="00C5070E" w:rsidP="00C5070E">
      <w:pPr>
        <w:jc w:val="both"/>
        <w:rPr>
          <w:rFonts w:ascii="Times New Roman" w:hAnsi="Times New Roman"/>
          <w:sz w:val="24"/>
          <w:szCs w:val="24"/>
        </w:rPr>
      </w:pPr>
    </w:p>
    <w:p w:rsidR="00C5070E" w:rsidRDefault="00C5070E" w:rsidP="00C5070E">
      <w:pPr>
        <w:jc w:val="both"/>
        <w:rPr>
          <w:rFonts w:ascii="Times New Roman" w:hAnsi="Times New Roman"/>
          <w:sz w:val="24"/>
          <w:szCs w:val="24"/>
        </w:rPr>
      </w:pPr>
      <w:r>
        <w:rPr>
          <w:rFonts w:ascii="Times New Roman" w:hAnsi="Times New Roman"/>
          <w:sz w:val="24"/>
          <w:szCs w:val="24"/>
        </w:rPr>
        <w:t>DECLARO na co</w:t>
      </w:r>
      <w:r w:rsidR="008B4D5E">
        <w:rPr>
          <w:rFonts w:ascii="Times New Roman" w:hAnsi="Times New Roman"/>
          <w:sz w:val="24"/>
          <w:szCs w:val="24"/>
        </w:rPr>
        <w:t>n</w:t>
      </w:r>
      <w:r>
        <w:rPr>
          <w:rFonts w:ascii="Times New Roman" w:hAnsi="Times New Roman"/>
          <w:sz w:val="24"/>
          <w:szCs w:val="24"/>
        </w:rPr>
        <w:t>dição de representante da Empresa ___________________________________________________</w:t>
      </w:r>
      <w:r w:rsidR="00A23954">
        <w:rPr>
          <w:rFonts w:ascii="Times New Roman" w:hAnsi="Times New Roman"/>
          <w:sz w:val="24"/>
          <w:szCs w:val="24"/>
        </w:rPr>
        <w:t>___________________</w:t>
      </w:r>
      <w:r>
        <w:rPr>
          <w:rFonts w:ascii="Times New Roman" w:hAnsi="Times New Roman"/>
          <w:sz w:val="24"/>
          <w:szCs w:val="24"/>
        </w:rPr>
        <w:t>, estabelecida na  Cidade de _________________________________________, inscrita no CNPJ sob nº _____________________________,  que estou ciente das condições do Edital de Pregão nº 0</w:t>
      </w:r>
      <w:r w:rsidR="008B4D5E">
        <w:rPr>
          <w:rFonts w:ascii="Times New Roman" w:hAnsi="Times New Roman"/>
          <w:sz w:val="24"/>
          <w:szCs w:val="24"/>
        </w:rPr>
        <w:t>0</w:t>
      </w:r>
      <w:r>
        <w:rPr>
          <w:rFonts w:ascii="Times New Roman" w:hAnsi="Times New Roman"/>
          <w:sz w:val="24"/>
          <w:szCs w:val="24"/>
        </w:rPr>
        <w:t>4/201</w:t>
      </w:r>
      <w:r w:rsidR="008B4D5E">
        <w:rPr>
          <w:rFonts w:ascii="Times New Roman" w:hAnsi="Times New Roman"/>
          <w:sz w:val="24"/>
          <w:szCs w:val="24"/>
        </w:rPr>
        <w:t>7</w:t>
      </w:r>
      <w:r>
        <w:rPr>
          <w:rFonts w:ascii="Times New Roman" w:hAnsi="Times New Roman"/>
          <w:sz w:val="24"/>
          <w:szCs w:val="24"/>
        </w:rPr>
        <w:t>, e cumprindo plenamente todas as condições e requisitos exigidos no referido certame.</w:t>
      </w:r>
    </w:p>
    <w:p w:rsidR="00C5070E" w:rsidRDefault="00C5070E" w:rsidP="00C5070E">
      <w:pPr>
        <w:jc w:val="both"/>
        <w:rPr>
          <w:rFonts w:ascii="Times New Roman" w:hAnsi="Times New Roman"/>
          <w:sz w:val="24"/>
          <w:szCs w:val="24"/>
        </w:rPr>
      </w:pPr>
    </w:p>
    <w:p w:rsidR="00C5070E" w:rsidRDefault="00C5070E" w:rsidP="00C5070E">
      <w:pPr>
        <w:jc w:val="both"/>
        <w:rPr>
          <w:rFonts w:ascii="Times New Roman" w:hAnsi="Times New Roman"/>
          <w:sz w:val="24"/>
          <w:szCs w:val="24"/>
        </w:rPr>
      </w:pPr>
    </w:p>
    <w:p w:rsidR="00C5070E" w:rsidRDefault="00C5070E" w:rsidP="00C5070E">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________________________/RS, _____/___/_______</w:t>
      </w:r>
    </w:p>
    <w:p w:rsidR="00C5070E" w:rsidRDefault="00C5070E" w:rsidP="00C5070E">
      <w:pPr>
        <w:jc w:val="both"/>
        <w:rPr>
          <w:rFonts w:ascii="Times New Roman" w:hAnsi="Times New Roman"/>
          <w:sz w:val="24"/>
          <w:szCs w:val="24"/>
        </w:rPr>
      </w:pPr>
    </w:p>
    <w:p w:rsidR="00C5070E" w:rsidRDefault="00C5070E" w:rsidP="00C5070E">
      <w:pPr>
        <w:jc w:val="both"/>
        <w:rPr>
          <w:rFonts w:ascii="Times New Roman" w:hAnsi="Times New Roman"/>
          <w:sz w:val="24"/>
          <w:szCs w:val="24"/>
        </w:rPr>
      </w:pPr>
    </w:p>
    <w:p w:rsidR="00C5070E" w:rsidRDefault="00C5070E" w:rsidP="00C5070E">
      <w:pPr>
        <w:jc w:val="both"/>
        <w:rPr>
          <w:rFonts w:ascii="Times New Roman" w:hAnsi="Times New Roman"/>
          <w:sz w:val="24"/>
          <w:szCs w:val="24"/>
        </w:rPr>
      </w:pPr>
    </w:p>
    <w:p w:rsidR="00C5070E" w:rsidRDefault="00C5070E" w:rsidP="00C5070E">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________________________________________</w:t>
      </w:r>
    </w:p>
    <w:p w:rsidR="00C5070E" w:rsidRDefault="00C5070E" w:rsidP="00C5070E">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Nome:</w:t>
      </w:r>
    </w:p>
    <w:p w:rsidR="00C5070E" w:rsidRDefault="00C5070E" w:rsidP="00C5070E">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CPF:</w:t>
      </w:r>
    </w:p>
    <w:p w:rsidR="00C5070E" w:rsidRDefault="00C5070E" w:rsidP="00C5070E">
      <w:pPr>
        <w:jc w:val="both"/>
        <w:rPr>
          <w:rFonts w:ascii="Times New Roman" w:hAnsi="Times New Roman"/>
          <w:sz w:val="24"/>
          <w:szCs w:val="24"/>
        </w:rPr>
      </w:pPr>
    </w:p>
    <w:p w:rsidR="00C5070E" w:rsidRDefault="00C5070E" w:rsidP="00C5070E">
      <w:pPr>
        <w:jc w:val="both"/>
        <w:rPr>
          <w:rFonts w:ascii="Times New Roman" w:hAnsi="Times New Roman"/>
          <w:sz w:val="24"/>
          <w:szCs w:val="24"/>
        </w:rPr>
      </w:pPr>
    </w:p>
    <w:p w:rsidR="00C5070E" w:rsidRDefault="00C5070E" w:rsidP="00C5070E">
      <w:pPr>
        <w:jc w:val="both"/>
        <w:rPr>
          <w:rFonts w:ascii="Times New Roman" w:hAnsi="Times New Roman"/>
          <w:sz w:val="24"/>
          <w:szCs w:val="24"/>
        </w:rPr>
      </w:pPr>
    </w:p>
    <w:p w:rsidR="00C5070E" w:rsidRDefault="00C5070E" w:rsidP="00C5070E">
      <w:pPr>
        <w:jc w:val="both"/>
        <w:rPr>
          <w:rFonts w:ascii="Times New Roman" w:hAnsi="Times New Roman"/>
          <w:sz w:val="24"/>
          <w:szCs w:val="24"/>
        </w:rPr>
      </w:pPr>
    </w:p>
    <w:p w:rsidR="00C5070E" w:rsidRDefault="00C5070E" w:rsidP="00C5070E">
      <w:pPr>
        <w:jc w:val="both"/>
        <w:rPr>
          <w:rFonts w:ascii="Times New Roman" w:hAnsi="Times New Roman"/>
          <w:sz w:val="24"/>
          <w:szCs w:val="24"/>
        </w:rPr>
      </w:pPr>
    </w:p>
    <w:p w:rsidR="00C5070E" w:rsidRDefault="00C5070E" w:rsidP="00C5070E">
      <w:pPr>
        <w:jc w:val="both"/>
        <w:rPr>
          <w:rFonts w:ascii="Times New Roman" w:hAnsi="Times New Roman"/>
          <w:sz w:val="24"/>
          <w:szCs w:val="24"/>
        </w:rPr>
      </w:pPr>
    </w:p>
    <w:p w:rsidR="00C5070E" w:rsidRDefault="005A3872" w:rsidP="005A3872">
      <w:pPr>
        <w:spacing w:before="120"/>
        <w:jc w:val="both"/>
        <w:rPr>
          <w:rFonts w:ascii="Times New Roman" w:hAnsi="Times New Roman"/>
          <w:b/>
          <w:sz w:val="24"/>
          <w:szCs w:val="24"/>
        </w:rPr>
      </w:pPr>
      <w:r>
        <w:rPr>
          <w:rFonts w:ascii="Times New Roman" w:hAnsi="Times New Roman"/>
          <w:b/>
          <w:sz w:val="24"/>
          <w:szCs w:val="24"/>
        </w:rPr>
        <w:t>(</w:t>
      </w:r>
      <w:r w:rsidR="00C5070E">
        <w:rPr>
          <w:rFonts w:ascii="Times New Roman" w:hAnsi="Times New Roman"/>
          <w:b/>
          <w:sz w:val="24"/>
          <w:szCs w:val="24"/>
        </w:rPr>
        <w:t>Este anexo deverá ser apresentado fora dos envelopes, por ocasião do credenciamento)</w:t>
      </w:r>
    </w:p>
    <w:p w:rsidR="00C5070E" w:rsidRDefault="00C5070E" w:rsidP="00C5070E">
      <w:pPr>
        <w:jc w:val="center"/>
        <w:rPr>
          <w:rFonts w:ascii="Times New Roman" w:hAnsi="Times New Roman"/>
          <w:sz w:val="24"/>
          <w:szCs w:val="24"/>
        </w:rPr>
      </w:pPr>
    </w:p>
    <w:p w:rsidR="00C5070E" w:rsidRDefault="00C5070E" w:rsidP="00C5070E">
      <w:pPr>
        <w:jc w:val="center"/>
        <w:rPr>
          <w:rFonts w:ascii="Times New Roman" w:hAnsi="Times New Roman"/>
          <w:sz w:val="24"/>
          <w:szCs w:val="24"/>
        </w:rPr>
      </w:pPr>
    </w:p>
    <w:p w:rsidR="00C5070E" w:rsidRDefault="00C5070E" w:rsidP="00C5070E">
      <w:pPr>
        <w:jc w:val="center"/>
        <w:rPr>
          <w:rFonts w:ascii="Times New Roman" w:hAnsi="Times New Roman"/>
          <w:sz w:val="24"/>
          <w:szCs w:val="24"/>
        </w:rPr>
      </w:pPr>
    </w:p>
    <w:p w:rsidR="00C5070E" w:rsidRDefault="00C5070E" w:rsidP="00C5070E">
      <w:pPr>
        <w:jc w:val="center"/>
        <w:rPr>
          <w:rFonts w:ascii="Times New Roman" w:hAnsi="Times New Roman"/>
          <w:sz w:val="24"/>
          <w:szCs w:val="24"/>
        </w:rPr>
      </w:pPr>
    </w:p>
    <w:p w:rsidR="00C5070E" w:rsidRDefault="00C5070E" w:rsidP="00C5070E">
      <w:pPr>
        <w:jc w:val="center"/>
        <w:rPr>
          <w:rFonts w:ascii="Times New Roman" w:hAnsi="Times New Roman"/>
          <w:sz w:val="24"/>
          <w:szCs w:val="24"/>
        </w:rPr>
      </w:pPr>
    </w:p>
    <w:p w:rsidR="00C5070E" w:rsidRDefault="00C5070E" w:rsidP="00C5070E">
      <w:pPr>
        <w:pStyle w:val="Ttulo1"/>
        <w:tabs>
          <w:tab w:val="left" w:pos="708"/>
        </w:tabs>
        <w:ind w:left="0"/>
        <w:rPr>
          <w:rFonts w:ascii="Times New Roman" w:hAnsi="Times New Roman"/>
          <w:b/>
          <w:i w:val="0"/>
          <w:sz w:val="24"/>
          <w:szCs w:val="24"/>
        </w:rPr>
      </w:pPr>
    </w:p>
    <w:p w:rsidR="00C5070E" w:rsidRDefault="00C5070E" w:rsidP="00C5070E"/>
    <w:p w:rsidR="005A3872" w:rsidRDefault="005A3872" w:rsidP="00C5070E"/>
    <w:p w:rsidR="005A3872" w:rsidRDefault="005A3872" w:rsidP="00C5070E"/>
    <w:p w:rsidR="005A3872" w:rsidRDefault="005A3872" w:rsidP="00C5070E"/>
    <w:p w:rsidR="005A3872" w:rsidRDefault="005A3872" w:rsidP="00C5070E"/>
    <w:p w:rsidR="005A3872" w:rsidRDefault="005A3872" w:rsidP="00C5070E"/>
    <w:p w:rsidR="005A3872" w:rsidRDefault="005A3872" w:rsidP="00C5070E"/>
    <w:p w:rsidR="00C5070E" w:rsidRPr="00471D11" w:rsidRDefault="00C5070E" w:rsidP="00C5070E"/>
    <w:p w:rsidR="00C5070E" w:rsidRDefault="00C5070E" w:rsidP="00C5070E">
      <w:pPr>
        <w:pStyle w:val="Ttulo1"/>
        <w:tabs>
          <w:tab w:val="left" w:pos="708"/>
        </w:tabs>
        <w:ind w:left="0"/>
        <w:jc w:val="center"/>
        <w:rPr>
          <w:rFonts w:ascii="Times New Roman" w:hAnsi="Times New Roman"/>
          <w:b/>
          <w:i w:val="0"/>
          <w:sz w:val="24"/>
          <w:szCs w:val="24"/>
        </w:rPr>
      </w:pPr>
      <w:r>
        <w:rPr>
          <w:rFonts w:ascii="Times New Roman" w:hAnsi="Times New Roman"/>
          <w:b/>
          <w:i w:val="0"/>
          <w:sz w:val="24"/>
          <w:szCs w:val="24"/>
        </w:rPr>
        <w:lastRenderedPageBreak/>
        <w:t>ANEXO IV</w:t>
      </w:r>
    </w:p>
    <w:p w:rsidR="00C5070E" w:rsidRDefault="00C5070E" w:rsidP="00C5070E">
      <w:pPr>
        <w:rPr>
          <w:rFonts w:ascii="Times New Roman" w:hAnsi="Times New Roman"/>
          <w:sz w:val="24"/>
          <w:szCs w:val="24"/>
        </w:rPr>
      </w:pPr>
    </w:p>
    <w:p w:rsidR="00C5070E" w:rsidRDefault="00C5070E" w:rsidP="00C5070E">
      <w:pPr>
        <w:pStyle w:val="Ttulo2"/>
        <w:jc w:val="center"/>
        <w:rPr>
          <w:rFonts w:ascii="Times New Roman" w:hAnsi="Times New Roman" w:cs="Times New Roman"/>
          <w:i w:val="0"/>
          <w:sz w:val="24"/>
          <w:szCs w:val="24"/>
        </w:rPr>
      </w:pPr>
      <w:r>
        <w:rPr>
          <w:rFonts w:ascii="Times New Roman" w:hAnsi="Times New Roman" w:cs="Times New Roman"/>
          <w:i w:val="0"/>
          <w:sz w:val="24"/>
          <w:szCs w:val="24"/>
        </w:rPr>
        <w:t>DECLARAÇÃO DE ENQUADRAMENTO ME OU EPP</w:t>
      </w:r>
    </w:p>
    <w:p w:rsidR="00C5070E" w:rsidRDefault="00C5070E" w:rsidP="00C5070E">
      <w:pPr>
        <w:jc w:val="center"/>
        <w:rPr>
          <w:rFonts w:ascii="Times New Roman" w:hAnsi="Times New Roman"/>
          <w:sz w:val="24"/>
          <w:szCs w:val="24"/>
        </w:rPr>
      </w:pPr>
    </w:p>
    <w:p w:rsidR="00C5070E" w:rsidRDefault="00C5070E" w:rsidP="00C5070E">
      <w:pPr>
        <w:jc w:val="center"/>
        <w:rPr>
          <w:rFonts w:ascii="Times New Roman" w:hAnsi="Times New Roman"/>
          <w:sz w:val="24"/>
          <w:szCs w:val="24"/>
        </w:rPr>
      </w:pPr>
    </w:p>
    <w:p w:rsidR="00C5070E" w:rsidRDefault="00C5070E" w:rsidP="00C5070E">
      <w:pPr>
        <w:rPr>
          <w:rFonts w:ascii="Times New Roman" w:hAnsi="Times New Roman"/>
          <w:sz w:val="24"/>
          <w:szCs w:val="24"/>
        </w:rPr>
      </w:pPr>
      <w:r>
        <w:rPr>
          <w:rFonts w:ascii="Times New Roman" w:hAnsi="Times New Roman"/>
          <w:sz w:val="24"/>
          <w:szCs w:val="24"/>
        </w:rPr>
        <w:t>À</w:t>
      </w:r>
    </w:p>
    <w:p w:rsidR="00C5070E" w:rsidRDefault="00C5070E" w:rsidP="00C5070E">
      <w:pPr>
        <w:rPr>
          <w:rFonts w:ascii="Times New Roman" w:hAnsi="Times New Roman"/>
          <w:sz w:val="24"/>
          <w:szCs w:val="24"/>
        </w:rPr>
      </w:pPr>
      <w:r>
        <w:rPr>
          <w:rFonts w:ascii="Times New Roman" w:hAnsi="Times New Roman"/>
          <w:sz w:val="24"/>
          <w:szCs w:val="24"/>
        </w:rPr>
        <w:t>PREFEITURA MUNICIPAL DE COLORADO/RS</w:t>
      </w:r>
    </w:p>
    <w:p w:rsidR="00C5070E" w:rsidRDefault="00C5070E" w:rsidP="00C5070E">
      <w:pPr>
        <w:rPr>
          <w:rFonts w:ascii="Times New Roman" w:hAnsi="Times New Roman"/>
          <w:sz w:val="24"/>
          <w:szCs w:val="24"/>
        </w:rPr>
      </w:pPr>
      <w:r>
        <w:rPr>
          <w:rFonts w:ascii="Times New Roman" w:hAnsi="Times New Roman"/>
          <w:sz w:val="24"/>
          <w:szCs w:val="24"/>
        </w:rPr>
        <w:t>COMISSÃO PERMANENTE DE LICITAÇÃO</w:t>
      </w:r>
    </w:p>
    <w:p w:rsidR="00C5070E" w:rsidRDefault="00C5070E" w:rsidP="00C5070E">
      <w:pPr>
        <w:rPr>
          <w:rFonts w:ascii="Times New Roman" w:hAnsi="Times New Roman"/>
          <w:sz w:val="24"/>
          <w:szCs w:val="24"/>
        </w:rPr>
      </w:pPr>
    </w:p>
    <w:p w:rsidR="00C5070E" w:rsidRDefault="00C5070E" w:rsidP="00C5070E">
      <w:pPr>
        <w:rPr>
          <w:rFonts w:ascii="Times New Roman" w:hAnsi="Times New Roman"/>
          <w:sz w:val="24"/>
          <w:szCs w:val="24"/>
        </w:rPr>
      </w:pPr>
    </w:p>
    <w:p w:rsidR="00C5070E" w:rsidRDefault="00BD234D" w:rsidP="00C5070E">
      <w:pPr>
        <w:pStyle w:val="Ttulo3"/>
        <w:rPr>
          <w:rFonts w:ascii="Times New Roman" w:hAnsi="Times New Roman" w:cs="Times New Roman"/>
          <w:sz w:val="24"/>
          <w:szCs w:val="24"/>
        </w:rPr>
      </w:pPr>
      <w:r>
        <w:rPr>
          <w:rFonts w:ascii="Times New Roman" w:hAnsi="Times New Roman" w:cs="Times New Roman"/>
          <w:sz w:val="24"/>
          <w:szCs w:val="24"/>
        </w:rPr>
        <w:t>PREGÃO PRESENCIAL Nº 004/2017</w:t>
      </w:r>
      <w:r w:rsidR="00C5070E">
        <w:rPr>
          <w:rFonts w:ascii="Times New Roman" w:hAnsi="Times New Roman" w:cs="Times New Roman"/>
          <w:sz w:val="24"/>
          <w:szCs w:val="24"/>
        </w:rPr>
        <w:t>.</w:t>
      </w:r>
    </w:p>
    <w:p w:rsidR="00C5070E" w:rsidRDefault="00C5070E" w:rsidP="00C5070E">
      <w:pPr>
        <w:jc w:val="center"/>
        <w:rPr>
          <w:rFonts w:ascii="Times New Roman" w:hAnsi="Times New Roman"/>
          <w:sz w:val="24"/>
          <w:szCs w:val="24"/>
        </w:rPr>
      </w:pPr>
    </w:p>
    <w:p w:rsidR="00C5070E" w:rsidRDefault="00C5070E" w:rsidP="00C5070E">
      <w:pPr>
        <w:jc w:val="both"/>
        <w:rPr>
          <w:rFonts w:ascii="Times New Roman" w:hAnsi="Times New Roman"/>
          <w:sz w:val="24"/>
          <w:szCs w:val="24"/>
        </w:rPr>
      </w:pPr>
    </w:p>
    <w:p w:rsidR="00C5070E" w:rsidRDefault="00C5070E" w:rsidP="00C5070E">
      <w:pPr>
        <w:spacing w:line="360" w:lineRule="auto"/>
        <w:jc w:val="both"/>
        <w:rPr>
          <w:rFonts w:ascii="Times New Roman" w:hAnsi="Times New Roman"/>
          <w:sz w:val="24"/>
          <w:szCs w:val="24"/>
        </w:rPr>
      </w:pPr>
      <w:r>
        <w:rPr>
          <w:rFonts w:ascii="Times New Roman" w:hAnsi="Times New Roman"/>
          <w:sz w:val="24"/>
          <w:szCs w:val="24"/>
        </w:rPr>
        <w:tab/>
        <w:t>DECLARO para os devidos fins e sob as penalidades da Lei, que a empresa______________________________________________, inscrita no CNPJ sob nº ___________________________, está enquadrada como ______________________ (Microempresa/EPP), e  cumpre os requisitos estabelecidos no artigo 3º da Lei Complementar nº 123, de 14 de dezembro de 2006, e está apta a usufruir do tratamento favorecido estabelecido nos artigos 42 ao 49 da referida Lei. Outrossim declaro que não existe qualquer impedimento entre os previstos nos incisos do § 4º do artigo 3º da Lei Complementar nº 123/2006.</w:t>
      </w:r>
    </w:p>
    <w:p w:rsidR="00C5070E" w:rsidRDefault="00C5070E" w:rsidP="00C5070E">
      <w:pPr>
        <w:jc w:val="both"/>
        <w:rPr>
          <w:rFonts w:ascii="Times New Roman" w:hAnsi="Times New Roman"/>
          <w:sz w:val="24"/>
          <w:szCs w:val="24"/>
        </w:rPr>
      </w:pPr>
    </w:p>
    <w:p w:rsidR="00C5070E" w:rsidRDefault="00C5070E" w:rsidP="00C5070E">
      <w:pPr>
        <w:jc w:val="both"/>
        <w:rPr>
          <w:rFonts w:ascii="Times New Roman" w:hAnsi="Times New Roman"/>
          <w:sz w:val="24"/>
          <w:szCs w:val="24"/>
        </w:rPr>
      </w:pPr>
    </w:p>
    <w:p w:rsidR="00C5070E" w:rsidRDefault="00C5070E" w:rsidP="00C5070E">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Colorado,</w:t>
      </w:r>
      <w:r w:rsidR="00BD234D">
        <w:rPr>
          <w:rFonts w:ascii="Times New Roman" w:hAnsi="Times New Roman"/>
          <w:sz w:val="24"/>
          <w:szCs w:val="24"/>
        </w:rPr>
        <w:t xml:space="preserve"> ___ de ___________________2.017</w:t>
      </w:r>
      <w:r>
        <w:rPr>
          <w:rFonts w:ascii="Times New Roman" w:hAnsi="Times New Roman"/>
          <w:sz w:val="24"/>
          <w:szCs w:val="24"/>
        </w:rPr>
        <w:t>.</w:t>
      </w:r>
    </w:p>
    <w:p w:rsidR="00C5070E" w:rsidRDefault="00C5070E" w:rsidP="00C5070E">
      <w:pPr>
        <w:jc w:val="both"/>
        <w:rPr>
          <w:rFonts w:ascii="Times New Roman" w:hAnsi="Times New Roman"/>
          <w:sz w:val="24"/>
          <w:szCs w:val="24"/>
        </w:rPr>
      </w:pPr>
    </w:p>
    <w:p w:rsidR="00C5070E" w:rsidRDefault="00C5070E" w:rsidP="00C5070E">
      <w:pPr>
        <w:jc w:val="both"/>
        <w:rPr>
          <w:rFonts w:ascii="Times New Roman" w:hAnsi="Times New Roman"/>
          <w:sz w:val="24"/>
          <w:szCs w:val="24"/>
        </w:rPr>
      </w:pPr>
    </w:p>
    <w:p w:rsidR="00C5070E" w:rsidRDefault="00C5070E" w:rsidP="00C5070E">
      <w:pPr>
        <w:jc w:val="both"/>
        <w:rPr>
          <w:rFonts w:ascii="Times New Roman" w:hAnsi="Times New Roman"/>
          <w:sz w:val="24"/>
          <w:szCs w:val="24"/>
        </w:rPr>
      </w:pPr>
    </w:p>
    <w:p w:rsidR="00C5070E" w:rsidRDefault="00C5070E" w:rsidP="00C5070E">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____________________________________</w:t>
      </w:r>
    </w:p>
    <w:p w:rsidR="00C5070E" w:rsidRDefault="00C5070E" w:rsidP="00C5070E">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Nome: </w:t>
      </w:r>
    </w:p>
    <w:p w:rsidR="00C5070E" w:rsidRDefault="00C5070E" w:rsidP="00C5070E">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CRC: </w:t>
      </w:r>
    </w:p>
    <w:p w:rsidR="00C5070E" w:rsidRDefault="00C5070E" w:rsidP="00C5070E">
      <w:pPr>
        <w:spacing w:before="120"/>
        <w:jc w:val="center"/>
        <w:rPr>
          <w:rFonts w:ascii="Times New Roman" w:hAnsi="Times New Roman"/>
          <w:b/>
          <w:sz w:val="24"/>
          <w:szCs w:val="24"/>
        </w:rPr>
      </w:pPr>
    </w:p>
    <w:p w:rsidR="00C5070E" w:rsidRDefault="00C5070E" w:rsidP="00C5070E">
      <w:pPr>
        <w:rPr>
          <w:rFonts w:ascii="Times New Roman" w:hAnsi="Times New Roman"/>
          <w:sz w:val="24"/>
          <w:szCs w:val="24"/>
        </w:rPr>
      </w:pPr>
    </w:p>
    <w:p w:rsidR="00C5070E" w:rsidRDefault="008B4D5E" w:rsidP="00C5070E">
      <w:pPr>
        <w:spacing w:before="120"/>
        <w:jc w:val="both"/>
        <w:rPr>
          <w:rFonts w:ascii="Times New Roman" w:hAnsi="Times New Roman"/>
          <w:b/>
          <w:sz w:val="24"/>
          <w:szCs w:val="24"/>
        </w:rPr>
      </w:pPr>
      <w:r>
        <w:rPr>
          <w:rFonts w:ascii="Times New Roman" w:hAnsi="Times New Roman"/>
          <w:b/>
          <w:sz w:val="24"/>
          <w:szCs w:val="24"/>
        </w:rPr>
        <w:t>(</w:t>
      </w:r>
      <w:r w:rsidR="00C5070E">
        <w:rPr>
          <w:rFonts w:ascii="Times New Roman" w:hAnsi="Times New Roman"/>
          <w:b/>
          <w:sz w:val="24"/>
          <w:szCs w:val="24"/>
        </w:rPr>
        <w:t>Este anexo deverá ser apresentado fora dos envelopes, por ocasião do credenciamento)</w:t>
      </w:r>
    </w:p>
    <w:p w:rsidR="00C5070E" w:rsidRDefault="00C5070E" w:rsidP="00C5070E">
      <w:pPr>
        <w:spacing w:before="120"/>
        <w:jc w:val="both"/>
        <w:rPr>
          <w:rFonts w:ascii="Times New Roman" w:hAnsi="Times New Roman"/>
          <w:b/>
          <w:sz w:val="24"/>
          <w:szCs w:val="24"/>
        </w:rPr>
      </w:pPr>
    </w:p>
    <w:p w:rsidR="00C5070E" w:rsidRDefault="00C5070E" w:rsidP="00C5070E">
      <w:pPr>
        <w:spacing w:before="120"/>
        <w:jc w:val="both"/>
        <w:rPr>
          <w:rFonts w:ascii="Times New Roman" w:hAnsi="Times New Roman"/>
          <w:sz w:val="24"/>
          <w:szCs w:val="24"/>
        </w:rPr>
      </w:pPr>
    </w:p>
    <w:p w:rsidR="00C5070E" w:rsidRDefault="00C5070E" w:rsidP="00C5070E">
      <w:pPr>
        <w:spacing w:before="120"/>
        <w:jc w:val="both"/>
        <w:rPr>
          <w:rFonts w:ascii="Times New Roman" w:hAnsi="Times New Roman"/>
          <w:sz w:val="24"/>
          <w:szCs w:val="24"/>
        </w:rPr>
      </w:pPr>
    </w:p>
    <w:p w:rsidR="00C5070E" w:rsidRDefault="00C5070E" w:rsidP="00C5070E">
      <w:pPr>
        <w:spacing w:before="120"/>
        <w:jc w:val="both"/>
        <w:rPr>
          <w:rFonts w:ascii="Times New Roman" w:hAnsi="Times New Roman"/>
          <w:sz w:val="24"/>
          <w:szCs w:val="24"/>
        </w:rPr>
      </w:pPr>
    </w:p>
    <w:p w:rsidR="00C5070E" w:rsidRDefault="00C5070E" w:rsidP="00C5070E">
      <w:pPr>
        <w:spacing w:before="120"/>
        <w:jc w:val="both"/>
        <w:rPr>
          <w:rFonts w:ascii="Times New Roman" w:hAnsi="Times New Roman"/>
          <w:sz w:val="24"/>
          <w:szCs w:val="24"/>
        </w:rPr>
      </w:pPr>
    </w:p>
    <w:p w:rsidR="00C5070E" w:rsidRDefault="00C5070E" w:rsidP="005A3872">
      <w:pPr>
        <w:jc w:val="center"/>
        <w:rPr>
          <w:rFonts w:cs="Arial"/>
          <w:sz w:val="24"/>
          <w:szCs w:val="24"/>
        </w:rPr>
      </w:pPr>
      <w:r>
        <w:rPr>
          <w:rFonts w:cs="Arial"/>
          <w:sz w:val="24"/>
          <w:szCs w:val="24"/>
        </w:rPr>
        <w:t>Anexo  V</w:t>
      </w:r>
    </w:p>
    <w:p w:rsidR="00C5070E" w:rsidRDefault="00C5070E" w:rsidP="00C5070E">
      <w:pPr>
        <w:rPr>
          <w:rFonts w:cs="Arial"/>
          <w:sz w:val="24"/>
          <w:szCs w:val="24"/>
        </w:rPr>
      </w:pPr>
    </w:p>
    <w:p w:rsidR="00C5070E" w:rsidRDefault="00C5070E" w:rsidP="00C5070E">
      <w:pPr>
        <w:rPr>
          <w:rFonts w:cs="Arial"/>
          <w:sz w:val="24"/>
          <w:szCs w:val="24"/>
        </w:rPr>
      </w:pPr>
    </w:p>
    <w:p w:rsidR="00C5070E" w:rsidRDefault="00C5070E" w:rsidP="00C5070E">
      <w:pPr>
        <w:rPr>
          <w:rFonts w:cs="Arial"/>
          <w:sz w:val="24"/>
          <w:szCs w:val="24"/>
        </w:rPr>
      </w:pPr>
    </w:p>
    <w:p w:rsidR="00C5070E" w:rsidRDefault="00C5070E" w:rsidP="005A3872">
      <w:pPr>
        <w:jc w:val="center"/>
        <w:rPr>
          <w:rFonts w:cs="Arial"/>
          <w:b/>
          <w:sz w:val="24"/>
          <w:szCs w:val="24"/>
        </w:rPr>
      </w:pPr>
      <w:r>
        <w:rPr>
          <w:rFonts w:cs="Arial"/>
          <w:b/>
          <w:sz w:val="24"/>
          <w:szCs w:val="24"/>
        </w:rPr>
        <w:t>DECLARAÇÃO</w:t>
      </w:r>
    </w:p>
    <w:p w:rsidR="00C5070E" w:rsidRDefault="00C5070E" w:rsidP="00C5070E">
      <w:pPr>
        <w:rPr>
          <w:rFonts w:cs="Arial"/>
          <w:sz w:val="24"/>
          <w:szCs w:val="24"/>
        </w:rPr>
      </w:pPr>
    </w:p>
    <w:p w:rsidR="00C5070E" w:rsidRDefault="00C5070E" w:rsidP="00C5070E">
      <w:pPr>
        <w:rPr>
          <w:rFonts w:cs="Arial"/>
          <w:sz w:val="24"/>
          <w:szCs w:val="24"/>
        </w:rPr>
      </w:pPr>
      <w:r>
        <w:rPr>
          <w:rFonts w:cs="Arial"/>
          <w:sz w:val="24"/>
          <w:szCs w:val="24"/>
        </w:rPr>
        <w:tab/>
      </w:r>
    </w:p>
    <w:p w:rsidR="00C5070E" w:rsidRDefault="00C5070E" w:rsidP="00C5070E">
      <w:pPr>
        <w:jc w:val="both"/>
        <w:rPr>
          <w:rFonts w:cs="Arial"/>
          <w:sz w:val="24"/>
          <w:szCs w:val="24"/>
        </w:rPr>
      </w:pPr>
      <w:r>
        <w:rPr>
          <w:rFonts w:cs="Arial"/>
          <w:sz w:val="24"/>
          <w:szCs w:val="24"/>
        </w:rPr>
        <w:tab/>
        <w:t>A Empresa......................,Pe</w:t>
      </w:r>
      <w:r w:rsidR="008B4D5E">
        <w:rPr>
          <w:rFonts w:cs="Arial"/>
          <w:sz w:val="24"/>
          <w:szCs w:val="24"/>
        </w:rPr>
        <w:t>ssoa Jurí</w:t>
      </w:r>
      <w:r>
        <w:rPr>
          <w:rFonts w:cs="Arial"/>
          <w:sz w:val="24"/>
          <w:szCs w:val="24"/>
        </w:rPr>
        <w:t>dica de direito privado, inscrita no CNPJ  sob</w:t>
      </w:r>
      <w:r w:rsidR="008B4D5E">
        <w:rPr>
          <w:rFonts w:cs="Arial"/>
          <w:sz w:val="24"/>
          <w:szCs w:val="24"/>
        </w:rPr>
        <w:t xml:space="preserve"> nú</w:t>
      </w:r>
      <w:r>
        <w:rPr>
          <w:rFonts w:cs="Arial"/>
          <w:sz w:val="24"/>
          <w:szCs w:val="24"/>
        </w:rPr>
        <w:t>mero .........................Inscrição Estadual  nº.............. localizada na Rua  ..................................... bairro ........... Cidade de  CEP ............... Participante da Licitação modalidad</w:t>
      </w:r>
      <w:r w:rsidR="00BD234D">
        <w:rPr>
          <w:rFonts w:cs="Arial"/>
          <w:sz w:val="24"/>
          <w:szCs w:val="24"/>
        </w:rPr>
        <w:t>e PREGÃO PRESENCIAL  Nº.004/2017</w:t>
      </w:r>
      <w:r>
        <w:rPr>
          <w:rFonts w:cs="Arial"/>
          <w:sz w:val="24"/>
          <w:szCs w:val="24"/>
        </w:rPr>
        <w:t>,da Prefeitura Municipal de Colorado, DECLARA para os devidos fins e a quem interessar, que não possui em seu quadro societário, servidor público da ativa, ou empregado de empresa pública ou sociedade de economia mista.</w:t>
      </w:r>
    </w:p>
    <w:p w:rsidR="00C5070E" w:rsidRDefault="00C5070E" w:rsidP="00C5070E">
      <w:pPr>
        <w:jc w:val="both"/>
        <w:rPr>
          <w:rFonts w:cs="Arial"/>
          <w:sz w:val="24"/>
          <w:szCs w:val="24"/>
        </w:rPr>
      </w:pPr>
    </w:p>
    <w:p w:rsidR="00C5070E" w:rsidRDefault="00C5070E" w:rsidP="00C5070E">
      <w:pPr>
        <w:jc w:val="both"/>
        <w:rPr>
          <w:rFonts w:cs="Arial"/>
          <w:sz w:val="24"/>
          <w:szCs w:val="24"/>
        </w:rPr>
      </w:pPr>
    </w:p>
    <w:p w:rsidR="00C5070E" w:rsidRDefault="00C5070E" w:rsidP="00C5070E">
      <w:pPr>
        <w:jc w:val="both"/>
        <w:rPr>
          <w:rFonts w:cs="Arial"/>
          <w:sz w:val="24"/>
          <w:szCs w:val="24"/>
        </w:rPr>
      </w:pPr>
      <w:r>
        <w:rPr>
          <w:rFonts w:cs="Arial"/>
          <w:sz w:val="24"/>
          <w:szCs w:val="24"/>
        </w:rPr>
        <w:t xml:space="preserve">     </w:t>
      </w:r>
    </w:p>
    <w:p w:rsidR="00C5070E" w:rsidRDefault="00C5070E" w:rsidP="00C5070E">
      <w:pPr>
        <w:rPr>
          <w:rFonts w:cs="Arial"/>
          <w:sz w:val="24"/>
          <w:szCs w:val="24"/>
        </w:rPr>
      </w:pPr>
    </w:p>
    <w:p w:rsidR="00C5070E" w:rsidRDefault="00C5070E" w:rsidP="00C5070E">
      <w:pPr>
        <w:rPr>
          <w:rFonts w:cs="Arial"/>
          <w:sz w:val="24"/>
          <w:szCs w:val="24"/>
        </w:rPr>
      </w:pPr>
    </w:p>
    <w:p w:rsidR="00C5070E" w:rsidRDefault="00C5070E" w:rsidP="00C5070E">
      <w:pPr>
        <w:rPr>
          <w:rFonts w:cs="Arial"/>
          <w:sz w:val="24"/>
          <w:szCs w:val="24"/>
        </w:rPr>
      </w:pPr>
    </w:p>
    <w:p w:rsidR="00C5070E" w:rsidRDefault="00C5070E" w:rsidP="00C5070E">
      <w:pPr>
        <w:jc w:val="both"/>
        <w:rPr>
          <w:rFonts w:cs="Arial"/>
          <w:sz w:val="24"/>
          <w:szCs w:val="24"/>
        </w:rPr>
      </w:pPr>
      <w:r>
        <w:rPr>
          <w:rFonts w:cs="Arial"/>
          <w:sz w:val="24"/>
          <w:szCs w:val="24"/>
        </w:rPr>
        <w:t xml:space="preserve">                                               LOCAL   RS,......</w:t>
      </w:r>
      <w:r w:rsidR="00BD234D">
        <w:rPr>
          <w:rFonts w:cs="Arial"/>
          <w:sz w:val="24"/>
          <w:szCs w:val="24"/>
        </w:rPr>
        <w:t>/................../   DE   2017</w:t>
      </w:r>
    </w:p>
    <w:p w:rsidR="00C5070E" w:rsidRDefault="00C5070E" w:rsidP="00C5070E">
      <w:pPr>
        <w:jc w:val="both"/>
        <w:rPr>
          <w:rFonts w:cs="Arial"/>
          <w:sz w:val="24"/>
          <w:szCs w:val="24"/>
        </w:rPr>
      </w:pPr>
    </w:p>
    <w:p w:rsidR="00C5070E" w:rsidRDefault="00C5070E" w:rsidP="00C5070E">
      <w:pPr>
        <w:rPr>
          <w:rFonts w:cs="Arial"/>
          <w:sz w:val="24"/>
          <w:szCs w:val="24"/>
        </w:rPr>
      </w:pPr>
    </w:p>
    <w:p w:rsidR="00C5070E" w:rsidRDefault="00C5070E" w:rsidP="00C5070E">
      <w:pPr>
        <w:rPr>
          <w:rFonts w:cs="Arial"/>
          <w:sz w:val="24"/>
          <w:szCs w:val="24"/>
        </w:rPr>
      </w:pPr>
    </w:p>
    <w:p w:rsidR="00C5070E" w:rsidRDefault="00C5070E" w:rsidP="00C5070E">
      <w:pPr>
        <w:spacing w:before="120"/>
        <w:jc w:val="both"/>
        <w:rPr>
          <w:rFonts w:ascii="Times New Roman" w:hAnsi="Times New Roman"/>
          <w:sz w:val="24"/>
          <w:szCs w:val="24"/>
        </w:rPr>
      </w:pPr>
    </w:p>
    <w:p w:rsidR="00C5070E" w:rsidRDefault="00C5070E" w:rsidP="00C5070E">
      <w:pPr>
        <w:spacing w:before="120"/>
        <w:jc w:val="both"/>
        <w:rPr>
          <w:rFonts w:ascii="Times New Roman" w:hAnsi="Times New Roman"/>
          <w:sz w:val="24"/>
          <w:szCs w:val="24"/>
        </w:rPr>
      </w:pPr>
    </w:p>
    <w:p w:rsidR="00C5070E" w:rsidRDefault="00C5070E" w:rsidP="00C5070E">
      <w:pPr>
        <w:spacing w:before="120"/>
        <w:jc w:val="both"/>
        <w:rPr>
          <w:rFonts w:ascii="Times New Roman" w:hAnsi="Times New Roman"/>
          <w:sz w:val="24"/>
          <w:szCs w:val="24"/>
        </w:rPr>
      </w:pPr>
    </w:p>
    <w:p w:rsidR="00C5070E" w:rsidRDefault="00C5070E" w:rsidP="00C5070E">
      <w:pPr>
        <w:spacing w:before="120"/>
        <w:jc w:val="both"/>
        <w:rPr>
          <w:rFonts w:ascii="Times New Roman" w:hAnsi="Times New Roman"/>
          <w:sz w:val="24"/>
          <w:szCs w:val="24"/>
        </w:rPr>
      </w:pPr>
    </w:p>
    <w:p w:rsidR="00C5070E" w:rsidRDefault="00C5070E" w:rsidP="00C5070E">
      <w:pPr>
        <w:spacing w:before="120"/>
        <w:jc w:val="both"/>
        <w:rPr>
          <w:rFonts w:ascii="Times New Roman" w:hAnsi="Times New Roman"/>
          <w:sz w:val="24"/>
          <w:szCs w:val="24"/>
        </w:rPr>
      </w:pPr>
    </w:p>
    <w:p w:rsidR="00C5070E" w:rsidRDefault="00C5070E" w:rsidP="00C5070E">
      <w:pPr>
        <w:spacing w:before="120"/>
        <w:jc w:val="both"/>
        <w:rPr>
          <w:rFonts w:ascii="Times New Roman" w:hAnsi="Times New Roman"/>
          <w:sz w:val="24"/>
          <w:szCs w:val="24"/>
        </w:rPr>
      </w:pPr>
    </w:p>
    <w:p w:rsidR="00C5070E" w:rsidRDefault="00C5070E" w:rsidP="00C5070E">
      <w:pPr>
        <w:spacing w:before="120"/>
        <w:jc w:val="both"/>
        <w:rPr>
          <w:rFonts w:ascii="Times New Roman" w:hAnsi="Times New Roman"/>
          <w:sz w:val="24"/>
          <w:szCs w:val="24"/>
        </w:rPr>
      </w:pPr>
    </w:p>
    <w:p w:rsidR="00C5070E" w:rsidRDefault="00C5070E" w:rsidP="00C5070E">
      <w:pPr>
        <w:spacing w:before="120"/>
        <w:jc w:val="both"/>
        <w:rPr>
          <w:rFonts w:ascii="Times New Roman" w:hAnsi="Times New Roman"/>
          <w:sz w:val="24"/>
          <w:szCs w:val="24"/>
        </w:rPr>
      </w:pPr>
    </w:p>
    <w:p w:rsidR="00C5070E" w:rsidRDefault="00C5070E" w:rsidP="00C5070E">
      <w:pPr>
        <w:spacing w:before="120"/>
        <w:jc w:val="both"/>
        <w:rPr>
          <w:rFonts w:ascii="Times New Roman" w:hAnsi="Times New Roman"/>
          <w:sz w:val="24"/>
          <w:szCs w:val="24"/>
        </w:rPr>
      </w:pPr>
    </w:p>
    <w:p w:rsidR="00C5070E" w:rsidRDefault="00C5070E" w:rsidP="00C5070E">
      <w:pPr>
        <w:spacing w:before="120"/>
        <w:jc w:val="both"/>
        <w:rPr>
          <w:rFonts w:ascii="Times New Roman" w:hAnsi="Times New Roman"/>
          <w:sz w:val="24"/>
          <w:szCs w:val="24"/>
        </w:rPr>
      </w:pPr>
    </w:p>
    <w:p w:rsidR="00C5070E" w:rsidRDefault="00C5070E" w:rsidP="00C5070E">
      <w:pPr>
        <w:spacing w:before="120"/>
        <w:jc w:val="both"/>
        <w:rPr>
          <w:rFonts w:ascii="Times New Roman" w:hAnsi="Times New Roman"/>
          <w:sz w:val="24"/>
          <w:szCs w:val="24"/>
        </w:rPr>
      </w:pPr>
    </w:p>
    <w:p w:rsidR="00C5070E" w:rsidRDefault="00C5070E" w:rsidP="00C5070E">
      <w:pPr>
        <w:spacing w:before="120"/>
        <w:jc w:val="both"/>
        <w:rPr>
          <w:rFonts w:ascii="Times New Roman" w:hAnsi="Times New Roman"/>
          <w:sz w:val="24"/>
          <w:szCs w:val="24"/>
        </w:rPr>
      </w:pPr>
    </w:p>
    <w:p w:rsidR="00C5070E" w:rsidRDefault="00C5070E" w:rsidP="00C5070E">
      <w:pPr>
        <w:spacing w:before="120"/>
        <w:jc w:val="both"/>
        <w:rPr>
          <w:rFonts w:ascii="Times New Roman" w:hAnsi="Times New Roman"/>
          <w:sz w:val="24"/>
          <w:szCs w:val="24"/>
        </w:rPr>
      </w:pPr>
    </w:p>
    <w:p w:rsidR="00C5070E" w:rsidRDefault="00C5070E" w:rsidP="00C5070E">
      <w:pPr>
        <w:spacing w:before="120"/>
        <w:jc w:val="both"/>
        <w:rPr>
          <w:rFonts w:ascii="Times New Roman" w:hAnsi="Times New Roman"/>
          <w:sz w:val="24"/>
          <w:szCs w:val="24"/>
        </w:rPr>
      </w:pPr>
    </w:p>
    <w:p w:rsidR="00C5070E" w:rsidRDefault="00C5070E" w:rsidP="00C5070E">
      <w:pPr>
        <w:spacing w:before="120"/>
        <w:jc w:val="both"/>
        <w:rPr>
          <w:rFonts w:ascii="Times New Roman" w:hAnsi="Times New Roman"/>
          <w:sz w:val="24"/>
          <w:szCs w:val="24"/>
        </w:rPr>
      </w:pPr>
    </w:p>
    <w:p w:rsidR="00C5070E" w:rsidRDefault="00C5070E" w:rsidP="00C5070E">
      <w:pPr>
        <w:spacing w:before="120"/>
        <w:jc w:val="both"/>
        <w:rPr>
          <w:rFonts w:ascii="Times New Roman" w:hAnsi="Times New Roman"/>
          <w:sz w:val="24"/>
          <w:szCs w:val="24"/>
        </w:rPr>
      </w:pPr>
    </w:p>
    <w:p w:rsidR="00C5070E" w:rsidRDefault="00C5070E" w:rsidP="00C5070E">
      <w:pPr>
        <w:spacing w:before="120"/>
        <w:jc w:val="both"/>
        <w:rPr>
          <w:rFonts w:ascii="Times New Roman" w:hAnsi="Times New Roman"/>
          <w:sz w:val="24"/>
          <w:szCs w:val="24"/>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pPr>
      <w:r>
        <w:t>ANEXO VI</w:t>
      </w:r>
    </w:p>
    <w:p w:rsidR="00C5070E" w:rsidRDefault="00C5070E" w:rsidP="00C5070E">
      <w:pPr>
        <w:jc w:val="center"/>
      </w:pPr>
    </w:p>
    <w:p w:rsidR="00C5070E" w:rsidRDefault="00C5070E" w:rsidP="00C5070E">
      <w:pPr>
        <w:jc w:val="center"/>
      </w:pPr>
    </w:p>
    <w:p w:rsidR="00C5070E" w:rsidRDefault="00C5070E" w:rsidP="00C5070E">
      <w:pPr>
        <w:jc w:val="center"/>
      </w:pPr>
      <w:r>
        <w:t xml:space="preserve"> MUNICÍPIO DE COLORADO TRANSPORTE ESCOLAR 201</w:t>
      </w:r>
      <w:r w:rsidR="008B4D5E">
        <w:t>7</w:t>
      </w:r>
    </w:p>
    <w:p w:rsidR="00C5070E" w:rsidRDefault="00C5070E" w:rsidP="00C5070E">
      <w:pPr>
        <w:jc w:val="center"/>
      </w:pPr>
    </w:p>
    <w:p w:rsidR="00C5070E" w:rsidRDefault="00C5070E" w:rsidP="00C5070E">
      <w:pPr>
        <w:jc w:val="center"/>
      </w:pPr>
      <w:r>
        <w:t xml:space="preserve"> PLANILHA 1</w:t>
      </w:r>
    </w:p>
    <w:p w:rsidR="00C5070E" w:rsidRDefault="00C5070E" w:rsidP="00C5070E">
      <w:pPr>
        <w:jc w:val="center"/>
      </w:pPr>
      <w:r>
        <w:t xml:space="preserve"> DADOS DO VEÍCULO </w:t>
      </w: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939"/>
        <w:gridCol w:w="1084"/>
        <w:gridCol w:w="1182"/>
        <w:gridCol w:w="742"/>
        <w:gridCol w:w="893"/>
        <w:gridCol w:w="824"/>
        <w:gridCol w:w="1097"/>
        <w:gridCol w:w="777"/>
      </w:tblGrid>
      <w:tr w:rsidR="00C5070E" w:rsidTr="00065178">
        <w:tc>
          <w:tcPr>
            <w:tcW w:w="960" w:type="dxa"/>
          </w:tcPr>
          <w:p w:rsidR="00C5070E" w:rsidRDefault="00C5070E" w:rsidP="00065178">
            <w:pPr>
              <w:jc w:val="center"/>
            </w:pPr>
            <w:r>
              <w:t>VEICULO</w:t>
            </w:r>
          </w:p>
        </w:tc>
        <w:tc>
          <w:tcPr>
            <w:tcW w:w="960" w:type="dxa"/>
          </w:tcPr>
          <w:p w:rsidR="00C5070E" w:rsidRDefault="00C5070E" w:rsidP="00065178">
            <w:pPr>
              <w:jc w:val="center"/>
            </w:pPr>
            <w:r>
              <w:t>PLACA</w:t>
            </w:r>
          </w:p>
        </w:tc>
        <w:tc>
          <w:tcPr>
            <w:tcW w:w="960" w:type="dxa"/>
          </w:tcPr>
          <w:p w:rsidR="00C5070E" w:rsidRDefault="00C5070E" w:rsidP="00065178">
            <w:pPr>
              <w:jc w:val="center"/>
            </w:pPr>
            <w:r>
              <w:t>ANO FABRIC.</w:t>
            </w:r>
          </w:p>
        </w:tc>
        <w:tc>
          <w:tcPr>
            <w:tcW w:w="960" w:type="dxa"/>
          </w:tcPr>
          <w:p w:rsidR="00C5070E" w:rsidRDefault="00C5070E" w:rsidP="00065178">
            <w:pPr>
              <w:jc w:val="center"/>
            </w:pPr>
            <w:r>
              <w:t>Nº.</w:t>
            </w:r>
          </w:p>
          <w:p w:rsidR="00C5070E" w:rsidRDefault="00C5070E" w:rsidP="00065178">
            <w:pPr>
              <w:jc w:val="center"/>
            </w:pPr>
            <w:r>
              <w:t>PASSAG.</w:t>
            </w:r>
          </w:p>
        </w:tc>
        <w:tc>
          <w:tcPr>
            <w:tcW w:w="960" w:type="dxa"/>
          </w:tcPr>
          <w:p w:rsidR="00C5070E" w:rsidRDefault="00C5070E" w:rsidP="00065178">
            <w:pPr>
              <w:jc w:val="center"/>
            </w:pPr>
            <w:r>
              <w:t>KM/L</w:t>
            </w:r>
          </w:p>
        </w:tc>
        <w:tc>
          <w:tcPr>
            <w:tcW w:w="961" w:type="dxa"/>
          </w:tcPr>
          <w:p w:rsidR="00C5070E" w:rsidRDefault="00C5070E" w:rsidP="00065178">
            <w:r>
              <w:t>Manut.</w:t>
            </w:r>
          </w:p>
          <w:p w:rsidR="00C5070E" w:rsidRDefault="00C5070E" w:rsidP="00065178">
            <w:r>
              <w:t>RS.</w:t>
            </w:r>
          </w:p>
        </w:tc>
        <w:tc>
          <w:tcPr>
            <w:tcW w:w="961" w:type="dxa"/>
          </w:tcPr>
          <w:p w:rsidR="00C5070E" w:rsidRDefault="00C5070E" w:rsidP="00065178">
            <w:pPr>
              <w:jc w:val="center"/>
            </w:pPr>
            <w:r>
              <w:t>Seg.</w:t>
            </w:r>
          </w:p>
          <w:p w:rsidR="00C5070E" w:rsidRDefault="00C5070E" w:rsidP="00065178">
            <w:pPr>
              <w:jc w:val="center"/>
            </w:pPr>
            <w:r>
              <w:t>Obrig. R$</w:t>
            </w:r>
          </w:p>
        </w:tc>
        <w:tc>
          <w:tcPr>
            <w:tcW w:w="961" w:type="dxa"/>
          </w:tcPr>
          <w:p w:rsidR="00C5070E" w:rsidRDefault="00C5070E" w:rsidP="00065178">
            <w:pPr>
              <w:jc w:val="center"/>
            </w:pPr>
            <w:r>
              <w:t>L</w:t>
            </w:r>
            <w:r w:rsidR="008B4D5E">
              <w:t>i</w:t>
            </w:r>
            <w:r>
              <w:t>cencia-</w:t>
            </w:r>
          </w:p>
          <w:p w:rsidR="00C5070E" w:rsidRDefault="00C5070E" w:rsidP="00065178">
            <w:pPr>
              <w:jc w:val="center"/>
            </w:pPr>
            <w:r>
              <w:t>Mento</w:t>
            </w:r>
          </w:p>
          <w:p w:rsidR="00C5070E" w:rsidRDefault="00C5070E" w:rsidP="00065178">
            <w:pPr>
              <w:jc w:val="center"/>
            </w:pPr>
            <w:r>
              <w:t>R$</w:t>
            </w:r>
          </w:p>
        </w:tc>
        <w:tc>
          <w:tcPr>
            <w:tcW w:w="961" w:type="dxa"/>
          </w:tcPr>
          <w:p w:rsidR="00C5070E" w:rsidRDefault="00C5070E" w:rsidP="00065178">
            <w:pPr>
              <w:jc w:val="center"/>
            </w:pPr>
            <w:r>
              <w:t>IPVA</w:t>
            </w:r>
          </w:p>
          <w:p w:rsidR="00C5070E" w:rsidRDefault="00C5070E" w:rsidP="00065178">
            <w:pPr>
              <w:jc w:val="center"/>
            </w:pPr>
            <w:r>
              <w:t>1</w:t>
            </w:r>
            <w:r w:rsidR="008B4D5E">
              <w:t>6/17</w:t>
            </w:r>
          </w:p>
          <w:p w:rsidR="00C5070E" w:rsidRDefault="00C5070E" w:rsidP="00065178">
            <w:pPr>
              <w:jc w:val="center"/>
            </w:pPr>
            <w:r>
              <w:t>R$.</w:t>
            </w:r>
          </w:p>
        </w:tc>
      </w:tr>
      <w:tr w:rsidR="00C5070E" w:rsidTr="00065178">
        <w:tc>
          <w:tcPr>
            <w:tcW w:w="960" w:type="dxa"/>
          </w:tcPr>
          <w:p w:rsidR="00C5070E" w:rsidRDefault="00C5070E" w:rsidP="00065178">
            <w:pPr>
              <w:jc w:val="center"/>
            </w:pPr>
          </w:p>
        </w:tc>
        <w:tc>
          <w:tcPr>
            <w:tcW w:w="960" w:type="dxa"/>
          </w:tcPr>
          <w:p w:rsidR="00C5070E" w:rsidRDefault="00C5070E" w:rsidP="00065178">
            <w:pPr>
              <w:jc w:val="center"/>
            </w:pPr>
          </w:p>
        </w:tc>
        <w:tc>
          <w:tcPr>
            <w:tcW w:w="960" w:type="dxa"/>
          </w:tcPr>
          <w:p w:rsidR="00C5070E" w:rsidRDefault="00C5070E" w:rsidP="00065178">
            <w:pPr>
              <w:jc w:val="center"/>
            </w:pPr>
          </w:p>
        </w:tc>
        <w:tc>
          <w:tcPr>
            <w:tcW w:w="960" w:type="dxa"/>
          </w:tcPr>
          <w:p w:rsidR="00C5070E" w:rsidRDefault="00C5070E" w:rsidP="00065178">
            <w:pPr>
              <w:jc w:val="center"/>
            </w:pPr>
          </w:p>
        </w:tc>
        <w:tc>
          <w:tcPr>
            <w:tcW w:w="960" w:type="dxa"/>
          </w:tcPr>
          <w:p w:rsidR="00C5070E" w:rsidRDefault="00C5070E" w:rsidP="00065178">
            <w:pPr>
              <w:jc w:val="center"/>
            </w:pPr>
          </w:p>
        </w:tc>
        <w:tc>
          <w:tcPr>
            <w:tcW w:w="961" w:type="dxa"/>
          </w:tcPr>
          <w:p w:rsidR="00C5070E" w:rsidRDefault="00C5070E" w:rsidP="00065178">
            <w:pPr>
              <w:jc w:val="center"/>
            </w:pPr>
          </w:p>
        </w:tc>
        <w:tc>
          <w:tcPr>
            <w:tcW w:w="961" w:type="dxa"/>
          </w:tcPr>
          <w:p w:rsidR="00C5070E" w:rsidRDefault="00C5070E" w:rsidP="00065178">
            <w:pPr>
              <w:jc w:val="center"/>
            </w:pPr>
          </w:p>
        </w:tc>
        <w:tc>
          <w:tcPr>
            <w:tcW w:w="961" w:type="dxa"/>
          </w:tcPr>
          <w:p w:rsidR="00C5070E" w:rsidRDefault="00C5070E" w:rsidP="00065178">
            <w:pPr>
              <w:jc w:val="center"/>
            </w:pPr>
          </w:p>
        </w:tc>
        <w:tc>
          <w:tcPr>
            <w:tcW w:w="961" w:type="dxa"/>
          </w:tcPr>
          <w:p w:rsidR="00C5070E" w:rsidRDefault="00C5070E" w:rsidP="00065178">
            <w:pPr>
              <w:jc w:val="center"/>
            </w:pPr>
          </w:p>
        </w:tc>
      </w:tr>
      <w:tr w:rsidR="00C5070E" w:rsidTr="00065178">
        <w:tc>
          <w:tcPr>
            <w:tcW w:w="960" w:type="dxa"/>
          </w:tcPr>
          <w:p w:rsidR="00C5070E" w:rsidRDefault="00C5070E" w:rsidP="00065178">
            <w:pPr>
              <w:jc w:val="center"/>
            </w:pPr>
          </w:p>
        </w:tc>
        <w:tc>
          <w:tcPr>
            <w:tcW w:w="960" w:type="dxa"/>
          </w:tcPr>
          <w:p w:rsidR="00C5070E" w:rsidRDefault="00C5070E" w:rsidP="00065178">
            <w:pPr>
              <w:jc w:val="center"/>
            </w:pPr>
          </w:p>
        </w:tc>
        <w:tc>
          <w:tcPr>
            <w:tcW w:w="960" w:type="dxa"/>
          </w:tcPr>
          <w:p w:rsidR="00C5070E" w:rsidRDefault="00C5070E" w:rsidP="00065178">
            <w:pPr>
              <w:jc w:val="center"/>
            </w:pPr>
          </w:p>
        </w:tc>
        <w:tc>
          <w:tcPr>
            <w:tcW w:w="960" w:type="dxa"/>
          </w:tcPr>
          <w:p w:rsidR="00C5070E" w:rsidRDefault="00C5070E" w:rsidP="00065178">
            <w:pPr>
              <w:jc w:val="center"/>
            </w:pPr>
          </w:p>
        </w:tc>
        <w:tc>
          <w:tcPr>
            <w:tcW w:w="960" w:type="dxa"/>
          </w:tcPr>
          <w:p w:rsidR="00C5070E" w:rsidRDefault="00C5070E" w:rsidP="00065178">
            <w:pPr>
              <w:jc w:val="center"/>
            </w:pPr>
          </w:p>
        </w:tc>
        <w:tc>
          <w:tcPr>
            <w:tcW w:w="961" w:type="dxa"/>
          </w:tcPr>
          <w:p w:rsidR="00C5070E" w:rsidRDefault="00C5070E" w:rsidP="00065178">
            <w:pPr>
              <w:jc w:val="center"/>
            </w:pPr>
          </w:p>
        </w:tc>
        <w:tc>
          <w:tcPr>
            <w:tcW w:w="961" w:type="dxa"/>
          </w:tcPr>
          <w:p w:rsidR="00C5070E" w:rsidRDefault="00C5070E" w:rsidP="00065178">
            <w:pPr>
              <w:jc w:val="center"/>
            </w:pPr>
          </w:p>
        </w:tc>
        <w:tc>
          <w:tcPr>
            <w:tcW w:w="961" w:type="dxa"/>
          </w:tcPr>
          <w:p w:rsidR="00C5070E" w:rsidRDefault="00C5070E" w:rsidP="00065178">
            <w:pPr>
              <w:jc w:val="center"/>
            </w:pPr>
          </w:p>
        </w:tc>
        <w:tc>
          <w:tcPr>
            <w:tcW w:w="961" w:type="dxa"/>
          </w:tcPr>
          <w:p w:rsidR="00C5070E" w:rsidRDefault="00C5070E" w:rsidP="00065178">
            <w:pPr>
              <w:jc w:val="center"/>
            </w:pPr>
          </w:p>
        </w:tc>
      </w:tr>
      <w:tr w:rsidR="00C5070E" w:rsidTr="00065178">
        <w:tc>
          <w:tcPr>
            <w:tcW w:w="960" w:type="dxa"/>
          </w:tcPr>
          <w:p w:rsidR="00C5070E" w:rsidRDefault="00C5070E" w:rsidP="00065178">
            <w:pPr>
              <w:jc w:val="center"/>
            </w:pPr>
          </w:p>
        </w:tc>
        <w:tc>
          <w:tcPr>
            <w:tcW w:w="960" w:type="dxa"/>
          </w:tcPr>
          <w:p w:rsidR="00C5070E" w:rsidRDefault="00C5070E" w:rsidP="00065178">
            <w:pPr>
              <w:jc w:val="center"/>
            </w:pPr>
          </w:p>
        </w:tc>
        <w:tc>
          <w:tcPr>
            <w:tcW w:w="960" w:type="dxa"/>
          </w:tcPr>
          <w:p w:rsidR="00C5070E" w:rsidRDefault="00C5070E" w:rsidP="00065178">
            <w:pPr>
              <w:jc w:val="center"/>
            </w:pPr>
          </w:p>
        </w:tc>
        <w:tc>
          <w:tcPr>
            <w:tcW w:w="960" w:type="dxa"/>
          </w:tcPr>
          <w:p w:rsidR="00C5070E" w:rsidRDefault="00C5070E" w:rsidP="00065178">
            <w:pPr>
              <w:jc w:val="center"/>
            </w:pPr>
          </w:p>
        </w:tc>
        <w:tc>
          <w:tcPr>
            <w:tcW w:w="960" w:type="dxa"/>
          </w:tcPr>
          <w:p w:rsidR="00C5070E" w:rsidRDefault="00C5070E" w:rsidP="00065178">
            <w:pPr>
              <w:jc w:val="center"/>
            </w:pPr>
          </w:p>
        </w:tc>
        <w:tc>
          <w:tcPr>
            <w:tcW w:w="961" w:type="dxa"/>
          </w:tcPr>
          <w:p w:rsidR="00C5070E" w:rsidRDefault="00C5070E" w:rsidP="00065178">
            <w:pPr>
              <w:jc w:val="center"/>
            </w:pPr>
          </w:p>
        </w:tc>
        <w:tc>
          <w:tcPr>
            <w:tcW w:w="961" w:type="dxa"/>
          </w:tcPr>
          <w:p w:rsidR="00C5070E" w:rsidRDefault="00C5070E" w:rsidP="00065178">
            <w:pPr>
              <w:jc w:val="center"/>
            </w:pPr>
          </w:p>
        </w:tc>
        <w:tc>
          <w:tcPr>
            <w:tcW w:w="961" w:type="dxa"/>
          </w:tcPr>
          <w:p w:rsidR="00C5070E" w:rsidRDefault="00C5070E" w:rsidP="00065178">
            <w:pPr>
              <w:jc w:val="center"/>
            </w:pPr>
          </w:p>
        </w:tc>
        <w:tc>
          <w:tcPr>
            <w:tcW w:w="961" w:type="dxa"/>
          </w:tcPr>
          <w:p w:rsidR="00C5070E" w:rsidRDefault="00C5070E" w:rsidP="00065178">
            <w:pPr>
              <w:jc w:val="center"/>
            </w:pPr>
          </w:p>
        </w:tc>
      </w:tr>
      <w:tr w:rsidR="00C5070E" w:rsidTr="00065178">
        <w:tc>
          <w:tcPr>
            <w:tcW w:w="960" w:type="dxa"/>
          </w:tcPr>
          <w:p w:rsidR="00C5070E" w:rsidRDefault="00C5070E" w:rsidP="00065178">
            <w:pPr>
              <w:jc w:val="center"/>
            </w:pPr>
          </w:p>
        </w:tc>
        <w:tc>
          <w:tcPr>
            <w:tcW w:w="960" w:type="dxa"/>
          </w:tcPr>
          <w:p w:rsidR="00C5070E" w:rsidRDefault="00C5070E" w:rsidP="00065178">
            <w:pPr>
              <w:jc w:val="center"/>
            </w:pPr>
          </w:p>
        </w:tc>
        <w:tc>
          <w:tcPr>
            <w:tcW w:w="960" w:type="dxa"/>
          </w:tcPr>
          <w:p w:rsidR="00C5070E" w:rsidRDefault="00C5070E" w:rsidP="00065178">
            <w:pPr>
              <w:jc w:val="center"/>
            </w:pPr>
          </w:p>
        </w:tc>
        <w:tc>
          <w:tcPr>
            <w:tcW w:w="960" w:type="dxa"/>
          </w:tcPr>
          <w:p w:rsidR="00C5070E" w:rsidRDefault="00C5070E" w:rsidP="00065178">
            <w:pPr>
              <w:jc w:val="center"/>
            </w:pPr>
          </w:p>
        </w:tc>
        <w:tc>
          <w:tcPr>
            <w:tcW w:w="960" w:type="dxa"/>
          </w:tcPr>
          <w:p w:rsidR="00C5070E" w:rsidRDefault="00C5070E" w:rsidP="00065178">
            <w:pPr>
              <w:jc w:val="center"/>
            </w:pPr>
          </w:p>
        </w:tc>
        <w:tc>
          <w:tcPr>
            <w:tcW w:w="961" w:type="dxa"/>
          </w:tcPr>
          <w:p w:rsidR="00C5070E" w:rsidRDefault="00C5070E" w:rsidP="00065178">
            <w:pPr>
              <w:jc w:val="center"/>
            </w:pPr>
          </w:p>
        </w:tc>
        <w:tc>
          <w:tcPr>
            <w:tcW w:w="961" w:type="dxa"/>
          </w:tcPr>
          <w:p w:rsidR="00C5070E" w:rsidRDefault="00C5070E" w:rsidP="00065178">
            <w:pPr>
              <w:jc w:val="center"/>
            </w:pPr>
          </w:p>
        </w:tc>
        <w:tc>
          <w:tcPr>
            <w:tcW w:w="961" w:type="dxa"/>
          </w:tcPr>
          <w:p w:rsidR="00C5070E" w:rsidRDefault="00C5070E" w:rsidP="00065178">
            <w:pPr>
              <w:jc w:val="center"/>
            </w:pPr>
          </w:p>
        </w:tc>
        <w:tc>
          <w:tcPr>
            <w:tcW w:w="961" w:type="dxa"/>
          </w:tcPr>
          <w:p w:rsidR="00C5070E" w:rsidRDefault="00C5070E" w:rsidP="00065178">
            <w:pPr>
              <w:jc w:val="center"/>
            </w:pPr>
          </w:p>
        </w:tc>
      </w:tr>
      <w:tr w:rsidR="00C5070E" w:rsidTr="00065178">
        <w:tc>
          <w:tcPr>
            <w:tcW w:w="960" w:type="dxa"/>
          </w:tcPr>
          <w:p w:rsidR="00C5070E" w:rsidRDefault="00C5070E" w:rsidP="00065178">
            <w:pPr>
              <w:jc w:val="center"/>
            </w:pPr>
          </w:p>
        </w:tc>
        <w:tc>
          <w:tcPr>
            <w:tcW w:w="960" w:type="dxa"/>
          </w:tcPr>
          <w:p w:rsidR="00C5070E" w:rsidRDefault="00C5070E" w:rsidP="00065178">
            <w:pPr>
              <w:jc w:val="center"/>
            </w:pPr>
          </w:p>
        </w:tc>
        <w:tc>
          <w:tcPr>
            <w:tcW w:w="960" w:type="dxa"/>
          </w:tcPr>
          <w:p w:rsidR="00C5070E" w:rsidRDefault="00C5070E" w:rsidP="00065178">
            <w:pPr>
              <w:jc w:val="center"/>
            </w:pPr>
          </w:p>
        </w:tc>
        <w:tc>
          <w:tcPr>
            <w:tcW w:w="960" w:type="dxa"/>
          </w:tcPr>
          <w:p w:rsidR="00C5070E" w:rsidRDefault="00C5070E" w:rsidP="00065178">
            <w:pPr>
              <w:jc w:val="center"/>
            </w:pPr>
          </w:p>
        </w:tc>
        <w:tc>
          <w:tcPr>
            <w:tcW w:w="960" w:type="dxa"/>
          </w:tcPr>
          <w:p w:rsidR="00C5070E" w:rsidRDefault="00C5070E" w:rsidP="00065178">
            <w:pPr>
              <w:jc w:val="center"/>
            </w:pPr>
          </w:p>
        </w:tc>
        <w:tc>
          <w:tcPr>
            <w:tcW w:w="961" w:type="dxa"/>
          </w:tcPr>
          <w:p w:rsidR="00C5070E" w:rsidRDefault="00C5070E" w:rsidP="00065178">
            <w:pPr>
              <w:jc w:val="center"/>
            </w:pPr>
          </w:p>
        </w:tc>
        <w:tc>
          <w:tcPr>
            <w:tcW w:w="961" w:type="dxa"/>
          </w:tcPr>
          <w:p w:rsidR="00C5070E" w:rsidRDefault="00C5070E" w:rsidP="00065178">
            <w:pPr>
              <w:jc w:val="center"/>
            </w:pPr>
          </w:p>
        </w:tc>
        <w:tc>
          <w:tcPr>
            <w:tcW w:w="961" w:type="dxa"/>
          </w:tcPr>
          <w:p w:rsidR="00C5070E" w:rsidRDefault="00C5070E" w:rsidP="00065178">
            <w:pPr>
              <w:jc w:val="center"/>
            </w:pPr>
          </w:p>
        </w:tc>
        <w:tc>
          <w:tcPr>
            <w:tcW w:w="961" w:type="dxa"/>
          </w:tcPr>
          <w:p w:rsidR="00C5070E" w:rsidRDefault="00C5070E" w:rsidP="00065178">
            <w:pPr>
              <w:jc w:val="center"/>
            </w:pPr>
          </w:p>
        </w:tc>
      </w:tr>
    </w:tbl>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r w:rsidRPr="00B20194">
        <w:rPr>
          <w:b/>
        </w:rPr>
        <w:t>VEÍCULO</w:t>
      </w:r>
      <w:r>
        <w:t>:</w:t>
      </w:r>
      <w:r w:rsidR="008B4D5E">
        <w:t xml:space="preserve"> </w:t>
      </w:r>
      <w:r>
        <w:t>Descrever a marca do veículo</w:t>
      </w:r>
    </w:p>
    <w:p w:rsidR="00C5070E" w:rsidRDefault="00C5070E" w:rsidP="00C5070E">
      <w:r>
        <w:t xml:space="preserve"> </w:t>
      </w:r>
      <w:r w:rsidRPr="00B20194">
        <w:rPr>
          <w:b/>
        </w:rPr>
        <w:t>KM/L:</w:t>
      </w:r>
      <w:r>
        <w:t xml:space="preserve"> Informar a quilometragem média aproximada que o veículo realiza com um litro de combustível </w:t>
      </w:r>
    </w:p>
    <w:p w:rsidR="00C5070E" w:rsidRDefault="00C5070E" w:rsidP="00C5070E">
      <w:r w:rsidRPr="00B20194">
        <w:rPr>
          <w:b/>
        </w:rPr>
        <w:t>Manutenção:</w:t>
      </w:r>
      <w:r>
        <w:t xml:space="preserve"> Informar o custo médio mensal referente às despesas com a manutenção do veícul</w:t>
      </w:r>
      <w:r w:rsidR="00BD234D">
        <w:t>o, tendo como base o ano de 2017</w:t>
      </w:r>
      <w:r>
        <w:t xml:space="preserve">. </w:t>
      </w:r>
    </w:p>
    <w:p w:rsidR="00C5070E" w:rsidRDefault="00C5070E" w:rsidP="00C5070E">
      <w:r w:rsidRPr="00B20194">
        <w:rPr>
          <w:b/>
        </w:rPr>
        <w:t>Seguro Obrigatório</w:t>
      </w:r>
      <w:r>
        <w:t xml:space="preserve">: Informar o valor anual do seguro obrigatório do </w:t>
      </w:r>
      <w:r w:rsidR="00BD234D">
        <w:t>veículo referente ao ano de 2017</w:t>
      </w:r>
      <w:r>
        <w:t xml:space="preserve">. </w:t>
      </w:r>
    </w:p>
    <w:p w:rsidR="00C5070E" w:rsidRDefault="00C5070E" w:rsidP="00C5070E">
      <w:r w:rsidRPr="00B20194">
        <w:rPr>
          <w:b/>
        </w:rPr>
        <w:t>Licenciamento:</w:t>
      </w:r>
      <w:r>
        <w:t xml:space="preserve"> Informar o valor anual da taxa para li</w:t>
      </w:r>
      <w:r w:rsidR="00BD234D">
        <w:t>cenciar o veículo no ano de 2017</w:t>
      </w:r>
      <w:r>
        <w:t>.</w:t>
      </w:r>
    </w:p>
    <w:p w:rsidR="00C5070E" w:rsidRDefault="00C5070E" w:rsidP="00C5070E">
      <w:r>
        <w:t xml:space="preserve"> </w:t>
      </w:r>
      <w:r w:rsidRPr="00B20194">
        <w:rPr>
          <w:b/>
        </w:rPr>
        <w:t>IPVA:</w:t>
      </w:r>
      <w:r>
        <w:t xml:space="preserve"> Informar o valor anual do imposto sobre propriedade do </w:t>
      </w:r>
      <w:r w:rsidR="00BD234D">
        <w:t>veículo referente ao ano de 2017</w:t>
      </w:r>
      <w:r>
        <w:t xml:space="preserve">. </w:t>
      </w: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r>
        <w:t xml:space="preserve">ANEXO VI </w:t>
      </w:r>
    </w:p>
    <w:p w:rsidR="00C5070E" w:rsidRDefault="00C5070E" w:rsidP="00C5070E">
      <w:pPr>
        <w:jc w:val="center"/>
      </w:pPr>
      <w:r>
        <w:t xml:space="preserve">MUNICÍPIO DE </w:t>
      </w:r>
      <w:r w:rsidR="00BD234D">
        <w:t>COLORADO TRANSPORTE ESCOLAR 2017</w:t>
      </w:r>
    </w:p>
    <w:p w:rsidR="00C5070E" w:rsidRDefault="00C5070E" w:rsidP="00C5070E">
      <w:pPr>
        <w:jc w:val="center"/>
      </w:pPr>
    </w:p>
    <w:p w:rsidR="00C5070E" w:rsidRDefault="00C5070E" w:rsidP="00C5070E">
      <w:pPr>
        <w:jc w:val="center"/>
      </w:pPr>
      <w:r>
        <w:t xml:space="preserve"> PLANILHA 2 </w:t>
      </w:r>
    </w:p>
    <w:p w:rsidR="00C5070E" w:rsidRDefault="00C5070E" w:rsidP="00C5070E">
      <w:pPr>
        <w:jc w:val="center"/>
      </w:pPr>
      <w:r>
        <w:t>DESPESAS MENSAIS COM MÃO DE OBRA</w:t>
      </w:r>
    </w:p>
    <w:p w:rsidR="00C5070E" w:rsidRDefault="00C5070E" w:rsidP="00C5070E">
      <w:pPr>
        <w:jc w:val="center"/>
      </w:pPr>
    </w:p>
    <w:p w:rsidR="00C5070E" w:rsidRDefault="00C5070E" w:rsidP="00C5070E">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1332"/>
        <w:gridCol w:w="1223"/>
        <w:gridCol w:w="1402"/>
        <w:gridCol w:w="1144"/>
        <w:gridCol w:w="1157"/>
        <w:gridCol w:w="1403"/>
      </w:tblGrid>
      <w:tr w:rsidR="00C5070E" w:rsidTr="00065178">
        <w:tc>
          <w:tcPr>
            <w:tcW w:w="1101" w:type="dxa"/>
          </w:tcPr>
          <w:p w:rsidR="00C5070E" w:rsidRDefault="00C5070E" w:rsidP="00065178">
            <w:pPr>
              <w:jc w:val="center"/>
            </w:pPr>
            <w:r>
              <w:t>LINHA</w:t>
            </w:r>
          </w:p>
        </w:tc>
        <w:tc>
          <w:tcPr>
            <w:tcW w:w="1368" w:type="dxa"/>
          </w:tcPr>
          <w:p w:rsidR="00C5070E" w:rsidRDefault="00C5070E" w:rsidP="00065178">
            <w:pPr>
              <w:jc w:val="center"/>
            </w:pPr>
            <w:r>
              <w:t>SALÁRIO</w:t>
            </w:r>
          </w:p>
        </w:tc>
        <w:tc>
          <w:tcPr>
            <w:tcW w:w="1235" w:type="dxa"/>
          </w:tcPr>
          <w:p w:rsidR="00C5070E" w:rsidRDefault="00C5070E" w:rsidP="00065178">
            <w:pPr>
              <w:jc w:val="center"/>
            </w:pPr>
            <w:r>
              <w:t>13º SALÁRIO</w:t>
            </w:r>
          </w:p>
        </w:tc>
        <w:tc>
          <w:tcPr>
            <w:tcW w:w="1235" w:type="dxa"/>
          </w:tcPr>
          <w:p w:rsidR="00C5070E" w:rsidRDefault="00C5070E" w:rsidP="00065178">
            <w:pPr>
              <w:jc w:val="center"/>
            </w:pPr>
            <w:r>
              <w:t>ADICIONAL</w:t>
            </w:r>
          </w:p>
          <w:p w:rsidR="00C5070E" w:rsidRDefault="00C5070E" w:rsidP="00065178">
            <w:pPr>
              <w:jc w:val="center"/>
            </w:pPr>
            <w:r>
              <w:t>FÉRIAS</w:t>
            </w:r>
          </w:p>
        </w:tc>
        <w:tc>
          <w:tcPr>
            <w:tcW w:w="1235" w:type="dxa"/>
          </w:tcPr>
          <w:p w:rsidR="00C5070E" w:rsidRDefault="00C5070E" w:rsidP="00065178">
            <w:pPr>
              <w:jc w:val="center"/>
            </w:pPr>
            <w:r>
              <w:t>INSS</w:t>
            </w:r>
          </w:p>
        </w:tc>
        <w:tc>
          <w:tcPr>
            <w:tcW w:w="1235" w:type="dxa"/>
          </w:tcPr>
          <w:p w:rsidR="00C5070E" w:rsidRDefault="00C5070E" w:rsidP="00065178">
            <w:pPr>
              <w:jc w:val="center"/>
            </w:pPr>
            <w:r>
              <w:t>FGTS</w:t>
            </w:r>
          </w:p>
        </w:tc>
        <w:tc>
          <w:tcPr>
            <w:tcW w:w="1235" w:type="dxa"/>
          </w:tcPr>
          <w:p w:rsidR="00C5070E" w:rsidRDefault="00C5070E" w:rsidP="00065178">
            <w:r>
              <w:t xml:space="preserve">OUTRAS </w:t>
            </w:r>
          </w:p>
          <w:p w:rsidR="00C5070E" w:rsidRDefault="00C5070E" w:rsidP="00065178">
            <w:r>
              <w:t>DESPESAS</w:t>
            </w:r>
          </w:p>
        </w:tc>
      </w:tr>
      <w:tr w:rsidR="00C5070E" w:rsidTr="00065178">
        <w:tc>
          <w:tcPr>
            <w:tcW w:w="1101" w:type="dxa"/>
          </w:tcPr>
          <w:p w:rsidR="00C5070E" w:rsidRDefault="00C5070E" w:rsidP="00065178">
            <w:pPr>
              <w:jc w:val="center"/>
            </w:pPr>
            <w:r>
              <w:t>01</w:t>
            </w:r>
          </w:p>
        </w:tc>
        <w:tc>
          <w:tcPr>
            <w:tcW w:w="1368" w:type="dxa"/>
          </w:tcPr>
          <w:p w:rsidR="00C5070E" w:rsidRDefault="00C5070E" w:rsidP="00065178">
            <w:pPr>
              <w:jc w:val="center"/>
            </w:pPr>
          </w:p>
        </w:tc>
        <w:tc>
          <w:tcPr>
            <w:tcW w:w="1235" w:type="dxa"/>
          </w:tcPr>
          <w:p w:rsidR="00C5070E" w:rsidRDefault="00C5070E" w:rsidP="00065178">
            <w:pPr>
              <w:jc w:val="center"/>
            </w:pPr>
          </w:p>
        </w:tc>
        <w:tc>
          <w:tcPr>
            <w:tcW w:w="1235" w:type="dxa"/>
          </w:tcPr>
          <w:p w:rsidR="00C5070E" w:rsidRDefault="00C5070E" w:rsidP="00065178">
            <w:pPr>
              <w:jc w:val="center"/>
            </w:pPr>
          </w:p>
        </w:tc>
        <w:tc>
          <w:tcPr>
            <w:tcW w:w="1235" w:type="dxa"/>
          </w:tcPr>
          <w:p w:rsidR="00C5070E" w:rsidRDefault="00C5070E" w:rsidP="00065178">
            <w:pPr>
              <w:jc w:val="center"/>
            </w:pPr>
          </w:p>
        </w:tc>
        <w:tc>
          <w:tcPr>
            <w:tcW w:w="1235" w:type="dxa"/>
          </w:tcPr>
          <w:p w:rsidR="00C5070E" w:rsidRDefault="00C5070E" w:rsidP="00065178">
            <w:pPr>
              <w:jc w:val="center"/>
            </w:pPr>
          </w:p>
        </w:tc>
        <w:tc>
          <w:tcPr>
            <w:tcW w:w="1235" w:type="dxa"/>
          </w:tcPr>
          <w:p w:rsidR="00C5070E" w:rsidRDefault="00C5070E" w:rsidP="00065178">
            <w:pPr>
              <w:jc w:val="center"/>
            </w:pPr>
          </w:p>
        </w:tc>
      </w:tr>
      <w:tr w:rsidR="00C5070E" w:rsidTr="00065178">
        <w:tc>
          <w:tcPr>
            <w:tcW w:w="1101" w:type="dxa"/>
          </w:tcPr>
          <w:p w:rsidR="00C5070E" w:rsidRDefault="00C5070E" w:rsidP="00065178">
            <w:pPr>
              <w:jc w:val="center"/>
            </w:pPr>
            <w:r>
              <w:t>02</w:t>
            </w:r>
          </w:p>
        </w:tc>
        <w:tc>
          <w:tcPr>
            <w:tcW w:w="1368" w:type="dxa"/>
          </w:tcPr>
          <w:p w:rsidR="00C5070E" w:rsidRDefault="00C5070E" w:rsidP="00065178">
            <w:pPr>
              <w:jc w:val="center"/>
            </w:pPr>
          </w:p>
        </w:tc>
        <w:tc>
          <w:tcPr>
            <w:tcW w:w="1235" w:type="dxa"/>
          </w:tcPr>
          <w:p w:rsidR="00C5070E" w:rsidRDefault="00C5070E" w:rsidP="00065178">
            <w:pPr>
              <w:jc w:val="center"/>
            </w:pPr>
          </w:p>
        </w:tc>
        <w:tc>
          <w:tcPr>
            <w:tcW w:w="1235" w:type="dxa"/>
          </w:tcPr>
          <w:p w:rsidR="00C5070E" w:rsidRDefault="00C5070E" w:rsidP="00065178">
            <w:pPr>
              <w:jc w:val="center"/>
            </w:pPr>
          </w:p>
        </w:tc>
        <w:tc>
          <w:tcPr>
            <w:tcW w:w="1235" w:type="dxa"/>
          </w:tcPr>
          <w:p w:rsidR="00C5070E" w:rsidRDefault="00C5070E" w:rsidP="00065178">
            <w:pPr>
              <w:jc w:val="center"/>
            </w:pPr>
          </w:p>
        </w:tc>
        <w:tc>
          <w:tcPr>
            <w:tcW w:w="1235" w:type="dxa"/>
          </w:tcPr>
          <w:p w:rsidR="00C5070E" w:rsidRDefault="00C5070E" w:rsidP="00065178">
            <w:pPr>
              <w:jc w:val="center"/>
            </w:pPr>
          </w:p>
        </w:tc>
        <w:tc>
          <w:tcPr>
            <w:tcW w:w="1235" w:type="dxa"/>
          </w:tcPr>
          <w:p w:rsidR="00C5070E" w:rsidRDefault="00C5070E" w:rsidP="00065178">
            <w:pPr>
              <w:jc w:val="center"/>
            </w:pPr>
          </w:p>
        </w:tc>
      </w:tr>
      <w:tr w:rsidR="00C5070E" w:rsidTr="00065178">
        <w:tc>
          <w:tcPr>
            <w:tcW w:w="1101" w:type="dxa"/>
          </w:tcPr>
          <w:p w:rsidR="00C5070E" w:rsidRDefault="00C5070E" w:rsidP="00065178">
            <w:pPr>
              <w:jc w:val="center"/>
            </w:pPr>
            <w:r>
              <w:t>03</w:t>
            </w:r>
          </w:p>
        </w:tc>
        <w:tc>
          <w:tcPr>
            <w:tcW w:w="1368" w:type="dxa"/>
          </w:tcPr>
          <w:p w:rsidR="00C5070E" w:rsidRDefault="00C5070E" w:rsidP="00065178">
            <w:pPr>
              <w:jc w:val="center"/>
            </w:pPr>
          </w:p>
        </w:tc>
        <w:tc>
          <w:tcPr>
            <w:tcW w:w="1235" w:type="dxa"/>
          </w:tcPr>
          <w:p w:rsidR="00C5070E" w:rsidRDefault="00C5070E" w:rsidP="00065178">
            <w:pPr>
              <w:jc w:val="center"/>
            </w:pPr>
          </w:p>
        </w:tc>
        <w:tc>
          <w:tcPr>
            <w:tcW w:w="1235" w:type="dxa"/>
          </w:tcPr>
          <w:p w:rsidR="00C5070E" w:rsidRDefault="00C5070E" w:rsidP="00065178">
            <w:pPr>
              <w:jc w:val="center"/>
            </w:pPr>
          </w:p>
        </w:tc>
        <w:tc>
          <w:tcPr>
            <w:tcW w:w="1235" w:type="dxa"/>
          </w:tcPr>
          <w:p w:rsidR="00C5070E" w:rsidRDefault="00C5070E" w:rsidP="00065178">
            <w:pPr>
              <w:jc w:val="center"/>
            </w:pPr>
          </w:p>
        </w:tc>
        <w:tc>
          <w:tcPr>
            <w:tcW w:w="1235" w:type="dxa"/>
          </w:tcPr>
          <w:p w:rsidR="00C5070E" w:rsidRDefault="00C5070E" w:rsidP="00065178">
            <w:pPr>
              <w:jc w:val="center"/>
            </w:pPr>
          </w:p>
        </w:tc>
        <w:tc>
          <w:tcPr>
            <w:tcW w:w="1235" w:type="dxa"/>
          </w:tcPr>
          <w:p w:rsidR="00C5070E" w:rsidRDefault="00C5070E" w:rsidP="00065178">
            <w:pPr>
              <w:jc w:val="center"/>
            </w:pPr>
          </w:p>
        </w:tc>
      </w:tr>
      <w:tr w:rsidR="00C5070E" w:rsidTr="00065178">
        <w:tc>
          <w:tcPr>
            <w:tcW w:w="1101" w:type="dxa"/>
          </w:tcPr>
          <w:p w:rsidR="00C5070E" w:rsidRDefault="00C5070E" w:rsidP="00065178">
            <w:pPr>
              <w:jc w:val="center"/>
            </w:pPr>
            <w:r>
              <w:t>04</w:t>
            </w:r>
          </w:p>
        </w:tc>
        <w:tc>
          <w:tcPr>
            <w:tcW w:w="1368" w:type="dxa"/>
          </w:tcPr>
          <w:p w:rsidR="00C5070E" w:rsidRDefault="00C5070E" w:rsidP="00065178">
            <w:pPr>
              <w:jc w:val="center"/>
            </w:pPr>
          </w:p>
        </w:tc>
        <w:tc>
          <w:tcPr>
            <w:tcW w:w="1235" w:type="dxa"/>
          </w:tcPr>
          <w:p w:rsidR="00C5070E" w:rsidRDefault="00C5070E" w:rsidP="00065178">
            <w:pPr>
              <w:jc w:val="center"/>
            </w:pPr>
          </w:p>
        </w:tc>
        <w:tc>
          <w:tcPr>
            <w:tcW w:w="1235" w:type="dxa"/>
          </w:tcPr>
          <w:p w:rsidR="00C5070E" w:rsidRDefault="00C5070E" w:rsidP="00065178">
            <w:pPr>
              <w:jc w:val="center"/>
            </w:pPr>
          </w:p>
        </w:tc>
        <w:tc>
          <w:tcPr>
            <w:tcW w:w="1235" w:type="dxa"/>
          </w:tcPr>
          <w:p w:rsidR="00C5070E" w:rsidRDefault="00C5070E" w:rsidP="00065178">
            <w:pPr>
              <w:jc w:val="center"/>
            </w:pPr>
          </w:p>
        </w:tc>
        <w:tc>
          <w:tcPr>
            <w:tcW w:w="1235" w:type="dxa"/>
          </w:tcPr>
          <w:p w:rsidR="00C5070E" w:rsidRDefault="00C5070E" w:rsidP="00065178">
            <w:pPr>
              <w:jc w:val="center"/>
            </w:pPr>
          </w:p>
        </w:tc>
        <w:tc>
          <w:tcPr>
            <w:tcW w:w="1235" w:type="dxa"/>
          </w:tcPr>
          <w:p w:rsidR="00C5070E" w:rsidRDefault="00C5070E" w:rsidP="00065178">
            <w:pPr>
              <w:jc w:val="center"/>
            </w:pPr>
          </w:p>
        </w:tc>
      </w:tr>
      <w:tr w:rsidR="00C5070E" w:rsidTr="00065178">
        <w:tc>
          <w:tcPr>
            <w:tcW w:w="1101" w:type="dxa"/>
          </w:tcPr>
          <w:p w:rsidR="00C5070E" w:rsidRDefault="00C5070E" w:rsidP="00065178">
            <w:pPr>
              <w:jc w:val="center"/>
            </w:pPr>
            <w:r>
              <w:t>05</w:t>
            </w:r>
          </w:p>
        </w:tc>
        <w:tc>
          <w:tcPr>
            <w:tcW w:w="1368" w:type="dxa"/>
          </w:tcPr>
          <w:p w:rsidR="00C5070E" w:rsidRDefault="00C5070E" w:rsidP="00065178">
            <w:pPr>
              <w:jc w:val="center"/>
            </w:pPr>
          </w:p>
        </w:tc>
        <w:tc>
          <w:tcPr>
            <w:tcW w:w="1235" w:type="dxa"/>
          </w:tcPr>
          <w:p w:rsidR="00C5070E" w:rsidRDefault="00C5070E" w:rsidP="00065178">
            <w:pPr>
              <w:jc w:val="center"/>
            </w:pPr>
          </w:p>
        </w:tc>
        <w:tc>
          <w:tcPr>
            <w:tcW w:w="1235" w:type="dxa"/>
          </w:tcPr>
          <w:p w:rsidR="00C5070E" w:rsidRDefault="00C5070E" w:rsidP="00065178">
            <w:pPr>
              <w:jc w:val="center"/>
            </w:pPr>
          </w:p>
        </w:tc>
        <w:tc>
          <w:tcPr>
            <w:tcW w:w="1235" w:type="dxa"/>
          </w:tcPr>
          <w:p w:rsidR="00C5070E" w:rsidRDefault="00C5070E" w:rsidP="00065178">
            <w:pPr>
              <w:jc w:val="center"/>
            </w:pPr>
          </w:p>
        </w:tc>
        <w:tc>
          <w:tcPr>
            <w:tcW w:w="1235" w:type="dxa"/>
          </w:tcPr>
          <w:p w:rsidR="00C5070E" w:rsidRDefault="00C5070E" w:rsidP="00065178">
            <w:pPr>
              <w:jc w:val="center"/>
            </w:pPr>
          </w:p>
        </w:tc>
        <w:tc>
          <w:tcPr>
            <w:tcW w:w="1235" w:type="dxa"/>
          </w:tcPr>
          <w:p w:rsidR="00C5070E" w:rsidRDefault="00C5070E" w:rsidP="00065178">
            <w:pPr>
              <w:jc w:val="center"/>
            </w:pPr>
          </w:p>
        </w:tc>
      </w:tr>
      <w:tr w:rsidR="00A63C58" w:rsidTr="00065178">
        <w:tc>
          <w:tcPr>
            <w:tcW w:w="1101" w:type="dxa"/>
          </w:tcPr>
          <w:p w:rsidR="00A63C58" w:rsidRDefault="00A63C58" w:rsidP="00065178">
            <w:pPr>
              <w:jc w:val="center"/>
            </w:pPr>
            <w:r>
              <w:t>06</w:t>
            </w:r>
          </w:p>
        </w:tc>
        <w:tc>
          <w:tcPr>
            <w:tcW w:w="1368" w:type="dxa"/>
          </w:tcPr>
          <w:p w:rsidR="00A63C58" w:rsidRDefault="00A63C58" w:rsidP="00065178">
            <w:pPr>
              <w:jc w:val="center"/>
            </w:pPr>
          </w:p>
        </w:tc>
        <w:tc>
          <w:tcPr>
            <w:tcW w:w="1235" w:type="dxa"/>
          </w:tcPr>
          <w:p w:rsidR="00A63C58" w:rsidRDefault="00A63C58" w:rsidP="00065178">
            <w:pPr>
              <w:jc w:val="center"/>
            </w:pPr>
          </w:p>
        </w:tc>
        <w:tc>
          <w:tcPr>
            <w:tcW w:w="1235" w:type="dxa"/>
          </w:tcPr>
          <w:p w:rsidR="00A63C58" w:rsidRDefault="00A63C58" w:rsidP="00065178">
            <w:pPr>
              <w:jc w:val="center"/>
            </w:pPr>
          </w:p>
        </w:tc>
        <w:tc>
          <w:tcPr>
            <w:tcW w:w="1235" w:type="dxa"/>
          </w:tcPr>
          <w:p w:rsidR="00A63C58" w:rsidRDefault="00A63C58" w:rsidP="00065178">
            <w:pPr>
              <w:jc w:val="center"/>
            </w:pPr>
          </w:p>
        </w:tc>
        <w:tc>
          <w:tcPr>
            <w:tcW w:w="1235" w:type="dxa"/>
          </w:tcPr>
          <w:p w:rsidR="00A63C58" w:rsidRDefault="00A63C58" w:rsidP="00065178">
            <w:pPr>
              <w:jc w:val="center"/>
            </w:pPr>
          </w:p>
        </w:tc>
        <w:tc>
          <w:tcPr>
            <w:tcW w:w="1235" w:type="dxa"/>
          </w:tcPr>
          <w:p w:rsidR="00A63C58" w:rsidRDefault="00A63C58" w:rsidP="00065178">
            <w:pPr>
              <w:jc w:val="center"/>
            </w:pPr>
          </w:p>
        </w:tc>
      </w:tr>
      <w:tr w:rsidR="00A63C58" w:rsidTr="00065178">
        <w:tc>
          <w:tcPr>
            <w:tcW w:w="1101" w:type="dxa"/>
          </w:tcPr>
          <w:p w:rsidR="00A63C58" w:rsidRDefault="00A63C58" w:rsidP="00065178">
            <w:pPr>
              <w:jc w:val="center"/>
            </w:pPr>
            <w:r>
              <w:t>07</w:t>
            </w:r>
          </w:p>
        </w:tc>
        <w:tc>
          <w:tcPr>
            <w:tcW w:w="1368" w:type="dxa"/>
          </w:tcPr>
          <w:p w:rsidR="00A63C58" w:rsidRDefault="00A63C58" w:rsidP="00065178">
            <w:pPr>
              <w:jc w:val="center"/>
            </w:pPr>
          </w:p>
        </w:tc>
        <w:tc>
          <w:tcPr>
            <w:tcW w:w="1235" w:type="dxa"/>
          </w:tcPr>
          <w:p w:rsidR="00A63C58" w:rsidRDefault="00A63C58" w:rsidP="00065178">
            <w:pPr>
              <w:jc w:val="center"/>
            </w:pPr>
          </w:p>
        </w:tc>
        <w:tc>
          <w:tcPr>
            <w:tcW w:w="1235" w:type="dxa"/>
          </w:tcPr>
          <w:p w:rsidR="00A63C58" w:rsidRDefault="00A63C58" w:rsidP="00065178">
            <w:pPr>
              <w:jc w:val="center"/>
            </w:pPr>
          </w:p>
        </w:tc>
        <w:tc>
          <w:tcPr>
            <w:tcW w:w="1235" w:type="dxa"/>
          </w:tcPr>
          <w:p w:rsidR="00A63C58" w:rsidRDefault="00A63C58" w:rsidP="00065178">
            <w:pPr>
              <w:jc w:val="center"/>
            </w:pPr>
          </w:p>
        </w:tc>
        <w:tc>
          <w:tcPr>
            <w:tcW w:w="1235" w:type="dxa"/>
          </w:tcPr>
          <w:p w:rsidR="00A63C58" w:rsidRDefault="00A63C58" w:rsidP="00065178">
            <w:pPr>
              <w:jc w:val="center"/>
            </w:pPr>
          </w:p>
        </w:tc>
        <w:tc>
          <w:tcPr>
            <w:tcW w:w="1235" w:type="dxa"/>
          </w:tcPr>
          <w:p w:rsidR="00A63C58" w:rsidRDefault="00A63C58" w:rsidP="00065178">
            <w:pPr>
              <w:jc w:val="center"/>
            </w:pPr>
          </w:p>
        </w:tc>
      </w:tr>
    </w:tbl>
    <w:p w:rsidR="00C5070E" w:rsidRDefault="00C5070E" w:rsidP="00C5070E">
      <w:pPr>
        <w:jc w:val="center"/>
      </w:pPr>
    </w:p>
    <w:p w:rsidR="00C5070E" w:rsidRDefault="00C5070E" w:rsidP="00C5070E">
      <w:pPr>
        <w:jc w:val="center"/>
      </w:pPr>
    </w:p>
    <w:p w:rsidR="00C5070E" w:rsidRDefault="00C5070E" w:rsidP="00C5070E">
      <w:pPr>
        <w:jc w:val="both"/>
      </w:pPr>
      <w:r w:rsidRPr="00B20194">
        <w:rPr>
          <w:b/>
        </w:rPr>
        <w:t xml:space="preserve"> Salário</w:t>
      </w:r>
      <w:r>
        <w:t>: Informar o valor mensal do salário do motorista que irá realizar o transporte na respectiva linha, com base no piso salarial ajustado entre o sindicato dos empregados e dos empresários no último dissídio.</w:t>
      </w:r>
    </w:p>
    <w:p w:rsidR="00C5070E" w:rsidRDefault="00C5070E" w:rsidP="00C5070E">
      <w:pPr>
        <w:jc w:val="both"/>
      </w:pPr>
      <w:r w:rsidRPr="00B20194">
        <w:rPr>
          <w:b/>
        </w:rPr>
        <w:t xml:space="preserve"> 13º</w:t>
      </w:r>
      <w:r>
        <w:t xml:space="preserve">: Informar o valor mensal pago à </w:t>
      </w:r>
      <w:r w:rsidRPr="00B20194">
        <w:t>título de 13º salário</w:t>
      </w:r>
      <w:r>
        <w:t>.</w:t>
      </w:r>
    </w:p>
    <w:p w:rsidR="00C5070E" w:rsidRDefault="00C5070E" w:rsidP="00C5070E">
      <w:pPr>
        <w:jc w:val="both"/>
      </w:pPr>
      <w:r>
        <w:t xml:space="preserve"> </w:t>
      </w:r>
      <w:r w:rsidRPr="00B20194">
        <w:rPr>
          <w:b/>
        </w:rPr>
        <w:t>Ad. Férias:</w:t>
      </w:r>
      <w:r>
        <w:t xml:space="preserve"> Informar o valor mensal pago referente ao adicional de férias do empregado </w:t>
      </w:r>
    </w:p>
    <w:p w:rsidR="00C5070E" w:rsidRDefault="00C5070E" w:rsidP="00C5070E">
      <w:pPr>
        <w:jc w:val="both"/>
      </w:pPr>
      <w:r w:rsidRPr="00B20194">
        <w:rPr>
          <w:b/>
        </w:rPr>
        <w:t>INSS:</w:t>
      </w:r>
      <w:r>
        <w:t xml:space="preserve"> Informar o </w:t>
      </w:r>
      <w:r w:rsidR="008B4D5E">
        <w:t>valor mensal patronal pago à tít</w:t>
      </w:r>
      <w:r>
        <w:t>ulo de INSS (as</w:t>
      </w:r>
      <w:r w:rsidRPr="00B20194">
        <w:t xml:space="preserve"> </w:t>
      </w:r>
      <w:r>
        <w:t>Empresas optantes pelo “SIMPLES” não preencher)</w:t>
      </w:r>
    </w:p>
    <w:p w:rsidR="00C5070E" w:rsidRDefault="00C5070E" w:rsidP="00C5070E">
      <w:pPr>
        <w:jc w:val="both"/>
      </w:pPr>
      <w:r w:rsidRPr="00B20194">
        <w:rPr>
          <w:b/>
        </w:rPr>
        <w:t>FGTS:</w:t>
      </w:r>
      <w:r>
        <w:t xml:space="preserve"> I</w:t>
      </w:r>
      <w:r w:rsidR="008B4D5E">
        <w:t>nformar o valor mensal pago à tí</w:t>
      </w:r>
      <w:r>
        <w:t xml:space="preserve">tulo de FGTS. </w:t>
      </w:r>
    </w:p>
    <w:p w:rsidR="00C5070E" w:rsidRDefault="00C5070E" w:rsidP="00C5070E">
      <w:pPr>
        <w:jc w:val="both"/>
      </w:pPr>
      <w:r w:rsidRPr="00B20194">
        <w:rPr>
          <w:b/>
        </w:rPr>
        <w:t>Outras Despesas:</w:t>
      </w:r>
      <w:r>
        <w:t xml:space="preserve"> Informar valor mensal para custear eventuais despesas com empregados.</w:t>
      </w:r>
    </w:p>
    <w:p w:rsidR="00C5070E" w:rsidRDefault="00C5070E" w:rsidP="00C5070E">
      <w:pPr>
        <w:jc w:val="both"/>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r>
        <w:t xml:space="preserve"> </w:t>
      </w: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p>
    <w:p w:rsidR="00C5070E" w:rsidRDefault="00C5070E" w:rsidP="00C5070E">
      <w:pPr>
        <w:jc w:val="center"/>
      </w:pPr>
      <w:r>
        <w:t>ANEXO VI</w:t>
      </w:r>
    </w:p>
    <w:p w:rsidR="00C5070E" w:rsidRDefault="00C5070E" w:rsidP="00C5070E">
      <w:pPr>
        <w:jc w:val="center"/>
      </w:pPr>
      <w:r>
        <w:t xml:space="preserve"> MUNICÍPIO DE </w:t>
      </w:r>
      <w:r w:rsidR="00BD234D">
        <w:t>COLORADO TRANSPORTE ESCOLAR 2017</w:t>
      </w:r>
      <w:r>
        <w:t xml:space="preserve"> </w:t>
      </w:r>
    </w:p>
    <w:p w:rsidR="00C5070E" w:rsidRDefault="00C5070E" w:rsidP="00C5070E">
      <w:pPr>
        <w:jc w:val="center"/>
      </w:pPr>
    </w:p>
    <w:p w:rsidR="00C5070E" w:rsidRDefault="00C5070E" w:rsidP="00C5070E">
      <w:pPr>
        <w:jc w:val="center"/>
      </w:pPr>
    </w:p>
    <w:p w:rsidR="00C5070E" w:rsidRDefault="00C5070E" w:rsidP="00C5070E">
      <w:pPr>
        <w:jc w:val="center"/>
      </w:pPr>
      <w:r>
        <w:t>PLANILHA 3</w:t>
      </w:r>
    </w:p>
    <w:p w:rsidR="00C5070E" w:rsidRDefault="00C5070E" w:rsidP="00C5070E">
      <w:pPr>
        <w:jc w:val="center"/>
      </w:pPr>
    </w:p>
    <w:p w:rsidR="00C5070E" w:rsidRDefault="00C5070E" w:rsidP="00C5070E">
      <w:pPr>
        <w:jc w:val="center"/>
      </w:pPr>
    </w:p>
    <w:p w:rsidR="00C5070E" w:rsidRDefault="00C5070E" w:rsidP="00C5070E">
      <w:pPr>
        <w:jc w:val="center"/>
      </w:pPr>
      <w:r>
        <w:t xml:space="preserve"> DEFINIÇÃO DO CUSTO FIXO MENSAL </w:t>
      </w:r>
    </w:p>
    <w:p w:rsidR="00C5070E" w:rsidRDefault="00C5070E" w:rsidP="00C5070E">
      <w:pPr>
        <w:jc w:val="center"/>
      </w:pPr>
    </w:p>
    <w:p w:rsidR="00C5070E" w:rsidRDefault="00C5070E" w:rsidP="00C5070E">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275"/>
        <w:gridCol w:w="1560"/>
        <w:gridCol w:w="2194"/>
        <w:gridCol w:w="1066"/>
        <w:gridCol w:w="1524"/>
      </w:tblGrid>
      <w:tr w:rsidR="00C5070E" w:rsidTr="00065178">
        <w:tc>
          <w:tcPr>
            <w:tcW w:w="1101" w:type="dxa"/>
          </w:tcPr>
          <w:p w:rsidR="00C5070E" w:rsidRDefault="00C5070E" w:rsidP="00065178">
            <w:pPr>
              <w:jc w:val="center"/>
            </w:pPr>
            <w:r>
              <w:t>LINHA</w:t>
            </w:r>
          </w:p>
        </w:tc>
        <w:tc>
          <w:tcPr>
            <w:tcW w:w="1275" w:type="dxa"/>
          </w:tcPr>
          <w:p w:rsidR="00C5070E" w:rsidRDefault="00C5070E" w:rsidP="00065178">
            <w:pPr>
              <w:jc w:val="center"/>
            </w:pPr>
            <w:r>
              <w:t>MÃO DE OBRA</w:t>
            </w:r>
          </w:p>
        </w:tc>
        <w:tc>
          <w:tcPr>
            <w:tcW w:w="1560" w:type="dxa"/>
          </w:tcPr>
          <w:p w:rsidR="00C5070E" w:rsidRDefault="00C5070E" w:rsidP="00065178">
            <w:pPr>
              <w:jc w:val="center"/>
            </w:pPr>
            <w:r>
              <w:t>SEGURO</w:t>
            </w:r>
          </w:p>
          <w:p w:rsidR="00C5070E" w:rsidRDefault="00C5070E" w:rsidP="00065178">
            <w:pPr>
              <w:jc w:val="center"/>
            </w:pPr>
            <w:r>
              <w:t>R$</w:t>
            </w:r>
          </w:p>
        </w:tc>
        <w:tc>
          <w:tcPr>
            <w:tcW w:w="2194" w:type="dxa"/>
          </w:tcPr>
          <w:p w:rsidR="00C5070E" w:rsidRDefault="00C5070E" w:rsidP="00065178">
            <w:pPr>
              <w:jc w:val="center"/>
            </w:pPr>
            <w:r>
              <w:t>LICENCIA-</w:t>
            </w:r>
          </w:p>
          <w:p w:rsidR="00C5070E" w:rsidRDefault="00C5070E" w:rsidP="00065178">
            <w:pPr>
              <w:jc w:val="center"/>
            </w:pPr>
            <w:r>
              <w:t>MENTO</w:t>
            </w:r>
          </w:p>
        </w:tc>
        <w:tc>
          <w:tcPr>
            <w:tcW w:w="1066" w:type="dxa"/>
          </w:tcPr>
          <w:p w:rsidR="00C5070E" w:rsidRDefault="00C5070E" w:rsidP="00065178">
            <w:pPr>
              <w:jc w:val="center"/>
            </w:pPr>
            <w:r>
              <w:t>IPVA</w:t>
            </w:r>
          </w:p>
          <w:p w:rsidR="00C5070E" w:rsidRDefault="00C5070E" w:rsidP="00065178">
            <w:pPr>
              <w:jc w:val="center"/>
            </w:pPr>
            <w:r>
              <w:t>R$</w:t>
            </w:r>
          </w:p>
        </w:tc>
        <w:tc>
          <w:tcPr>
            <w:tcW w:w="1524" w:type="dxa"/>
          </w:tcPr>
          <w:p w:rsidR="00C5070E" w:rsidRDefault="00C5070E" w:rsidP="00065178">
            <w:pPr>
              <w:jc w:val="center"/>
            </w:pPr>
            <w:r>
              <w:t>ADMINIS-</w:t>
            </w:r>
          </w:p>
          <w:p w:rsidR="00C5070E" w:rsidRDefault="00C5070E" w:rsidP="00065178">
            <w:pPr>
              <w:jc w:val="center"/>
            </w:pPr>
            <w:r>
              <w:t>TRAÇÃO</w:t>
            </w:r>
          </w:p>
          <w:p w:rsidR="00C5070E" w:rsidRDefault="00C5070E" w:rsidP="00065178">
            <w:pPr>
              <w:jc w:val="center"/>
            </w:pPr>
            <w:r>
              <w:t>RS</w:t>
            </w:r>
          </w:p>
        </w:tc>
      </w:tr>
      <w:tr w:rsidR="00C5070E" w:rsidTr="00065178">
        <w:tc>
          <w:tcPr>
            <w:tcW w:w="1101" w:type="dxa"/>
          </w:tcPr>
          <w:p w:rsidR="00C5070E" w:rsidRDefault="00C5070E" w:rsidP="00065178">
            <w:pPr>
              <w:jc w:val="center"/>
            </w:pPr>
            <w:r>
              <w:t>01</w:t>
            </w:r>
          </w:p>
        </w:tc>
        <w:tc>
          <w:tcPr>
            <w:tcW w:w="1275" w:type="dxa"/>
          </w:tcPr>
          <w:p w:rsidR="00C5070E" w:rsidRDefault="00C5070E" w:rsidP="00065178">
            <w:pPr>
              <w:jc w:val="center"/>
            </w:pPr>
          </w:p>
        </w:tc>
        <w:tc>
          <w:tcPr>
            <w:tcW w:w="1560" w:type="dxa"/>
          </w:tcPr>
          <w:p w:rsidR="00C5070E" w:rsidRDefault="00C5070E" w:rsidP="00065178">
            <w:pPr>
              <w:jc w:val="center"/>
            </w:pPr>
          </w:p>
        </w:tc>
        <w:tc>
          <w:tcPr>
            <w:tcW w:w="2194" w:type="dxa"/>
          </w:tcPr>
          <w:p w:rsidR="00C5070E" w:rsidRDefault="00C5070E" w:rsidP="00065178">
            <w:pPr>
              <w:jc w:val="center"/>
            </w:pPr>
          </w:p>
        </w:tc>
        <w:tc>
          <w:tcPr>
            <w:tcW w:w="1066" w:type="dxa"/>
          </w:tcPr>
          <w:p w:rsidR="00C5070E" w:rsidRDefault="00C5070E" w:rsidP="00065178">
            <w:pPr>
              <w:jc w:val="center"/>
            </w:pPr>
          </w:p>
        </w:tc>
        <w:tc>
          <w:tcPr>
            <w:tcW w:w="1524" w:type="dxa"/>
          </w:tcPr>
          <w:p w:rsidR="00C5070E" w:rsidRDefault="00C5070E" w:rsidP="00065178">
            <w:pPr>
              <w:jc w:val="center"/>
            </w:pPr>
          </w:p>
        </w:tc>
      </w:tr>
      <w:tr w:rsidR="00C5070E" w:rsidTr="00065178">
        <w:tc>
          <w:tcPr>
            <w:tcW w:w="1101" w:type="dxa"/>
          </w:tcPr>
          <w:p w:rsidR="00C5070E" w:rsidRDefault="00C5070E" w:rsidP="00065178">
            <w:pPr>
              <w:jc w:val="center"/>
            </w:pPr>
            <w:r>
              <w:t>02</w:t>
            </w:r>
          </w:p>
        </w:tc>
        <w:tc>
          <w:tcPr>
            <w:tcW w:w="1275" w:type="dxa"/>
          </w:tcPr>
          <w:p w:rsidR="00C5070E" w:rsidRDefault="00C5070E" w:rsidP="00065178">
            <w:pPr>
              <w:jc w:val="center"/>
            </w:pPr>
          </w:p>
        </w:tc>
        <w:tc>
          <w:tcPr>
            <w:tcW w:w="1560" w:type="dxa"/>
          </w:tcPr>
          <w:p w:rsidR="00C5070E" w:rsidRDefault="00C5070E" w:rsidP="00065178">
            <w:pPr>
              <w:jc w:val="center"/>
            </w:pPr>
          </w:p>
        </w:tc>
        <w:tc>
          <w:tcPr>
            <w:tcW w:w="2194" w:type="dxa"/>
          </w:tcPr>
          <w:p w:rsidR="00C5070E" w:rsidRDefault="00C5070E" w:rsidP="00065178">
            <w:pPr>
              <w:jc w:val="center"/>
            </w:pPr>
          </w:p>
        </w:tc>
        <w:tc>
          <w:tcPr>
            <w:tcW w:w="1066" w:type="dxa"/>
          </w:tcPr>
          <w:p w:rsidR="00C5070E" w:rsidRDefault="00C5070E" w:rsidP="00065178">
            <w:pPr>
              <w:jc w:val="center"/>
            </w:pPr>
          </w:p>
        </w:tc>
        <w:tc>
          <w:tcPr>
            <w:tcW w:w="1524" w:type="dxa"/>
          </w:tcPr>
          <w:p w:rsidR="00C5070E" w:rsidRDefault="00C5070E" w:rsidP="00065178">
            <w:pPr>
              <w:jc w:val="center"/>
            </w:pPr>
          </w:p>
        </w:tc>
      </w:tr>
      <w:tr w:rsidR="00C5070E" w:rsidTr="00065178">
        <w:tc>
          <w:tcPr>
            <w:tcW w:w="1101" w:type="dxa"/>
          </w:tcPr>
          <w:p w:rsidR="00C5070E" w:rsidRDefault="00C5070E" w:rsidP="00065178">
            <w:pPr>
              <w:jc w:val="center"/>
            </w:pPr>
            <w:r>
              <w:t>03</w:t>
            </w:r>
          </w:p>
        </w:tc>
        <w:tc>
          <w:tcPr>
            <w:tcW w:w="1275" w:type="dxa"/>
          </w:tcPr>
          <w:p w:rsidR="00C5070E" w:rsidRDefault="00C5070E" w:rsidP="00065178">
            <w:pPr>
              <w:jc w:val="center"/>
            </w:pPr>
          </w:p>
        </w:tc>
        <w:tc>
          <w:tcPr>
            <w:tcW w:w="1560" w:type="dxa"/>
          </w:tcPr>
          <w:p w:rsidR="00C5070E" w:rsidRDefault="00C5070E" w:rsidP="00065178">
            <w:pPr>
              <w:jc w:val="center"/>
            </w:pPr>
          </w:p>
        </w:tc>
        <w:tc>
          <w:tcPr>
            <w:tcW w:w="2194" w:type="dxa"/>
          </w:tcPr>
          <w:p w:rsidR="00C5070E" w:rsidRDefault="00C5070E" w:rsidP="00065178">
            <w:pPr>
              <w:jc w:val="center"/>
            </w:pPr>
          </w:p>
        </w:tc>
        <w:tc>
          <w:tcPr>
            <w:tcW w:w="1066" w:type="dxa"/>
          </w:tcPr>
          <w:p w:rsidR="00C5070E" w:rsidRDefault="00C5070E" w:rsidP="00065178">
            <w:pPr>
              <w:jc w:val="center"/>
            </w:pPr>
          </w:p>
        </w:tc>
        <w:tc>
          <w:tcPr>
            <w:tcW w:w="1524" w:type="dxa"/>
          </w:tcPr>
          <w:p w:rsidR="00C5070E" w:rsidRDefault="00C5070E" w:rsidP="00065178">
            <w:pPr>
              <w:jc w:val="center"/>
            </w:pPr>
          </w:p>
        </w:tc>
      </w:tr>
      <w:tr w:rsidR="00C5070E" w:rsidTr="00065178">
        <w:tc>
          <w:tcPr>
            <w:tcW w:w="1101" w:type="dxa"/>
          </w:tcPr>
          <w:p w:rsidR="00C5070E" w:rsidRDefault="00C5070E" w:rsidP="00065178">
            <w:pPr>
              <w:jc w:val="center"/>
            </w:pPr>
            <w:r>
              <w:t>04</w:t>
            </w:r>
          </w:p>
        </w:tc>
        <w:tc>
          <w:tcPr>
            <w:tcW w:w="1275" w:type="dxa"/>
          </w:tcPr>
          <w:p w:rsidR="00C5070E" w:rsidRDefault="00C5070E" w:rsidP="00065178">
            <w:pPr>
              <w:jc w:val="center"/>
            </w:pPr>
          </w:p>
        </w:tc>
        <w:tc>
          <w:tcPr>
            <w:tcW w:w="1560" w:type="dxa"/>
          </w:tcPr>
          <w:p w:rsidR="00C5070E" w:rsidRDefault="00C5070E" w:rsidP="00065178">
            <w:pPr>
              <w:jc w:val="center"/>
            </w:pPr>
          </w:p>
        </w:tc>
        <w:tc>
          <w:tcPr>
            <w:tcW w:w="2194" w:type="dxa"/>
          </w:tcPr>
          <w:p w:rsidR="00C5070E" w:rsidRDefault="00C5070E" w:rsidP="00065178">
            <w:pPr>
              <w:jc w:val="center"/>
            </w:pPr>
          </w:p>
        </w:tc>
        <w:tc>
          <w:tcPr>
            <w:tcW w:w="1066" w:type="dxa"/>
          </w:tcPr>
          <w:p w:rsidR="00C5070E" w:rsidRDefault="00C5070E" w:rsidP="00065178">
            <w:pPr>
              <w:jc w:val="center"/>
            </w:pPr>
          </w:p>
        </w:tc>
        <w:tc>
          <w:tcPr>
            <w:tcW w:w="1524" w:type="dxa"/>
          </w:tcPr>
          <w:p w:rsidR="00C5070E" w:rsidRDefault="00C5070E" w:rsidP="00065178">
            <w:pPr>
              <w:jc w:val="center"/>
            </w:pPr>
          </w:p>
        </w:tc>
      </w:tr>
      <w:tr w:rsidR="00C5070E" w:rsidTr="00065178">
        <w:tc>
          <w:tcPr>
            <w:tcW w:w="1101" w:type="dxa"/>
          </w:tcPr>
          <w:p w:rsidR="00C5070E" w:rsidRDefault="00C5070E" w:rsidP="00065178">
            <w:pPr>
              <w:jc w:val="center"/>
            </w:pPr>
            <w:r>
              <w:t>05</w:t>
            </w:r>
          </w:p>
        </w:tc>
        <w:tc>
          <w:tcPr>
            <w:tcW w:w="1275" w:type="dxa"/>
          </w:tcPr>
          <w:p w:rsidR="00C5070E" w:rsidRDefault="00C5070E" w:rsidP="00065178">
            <w:pPr>
              <w:jc w:val="center"/>
            </w:pPr>
          </w:p>
        </w:tc>
        <w:tc>
          <w:tcPr>
            <w:tcW w:w="1560" w:type="dxa"/>
          </w:tcPr>
          <w:p w:rsidR="00C5070E" w:rsidRDefault="00C5070E" w:rsidP="00065178">
            <w:pPr>
              <w:jc w:val="center"/>
            </w:pPr>
          </w:p>
        </w:tc>
        <w:tc>
          <w:tcPr>
            <w:tcW w:w="2194" w:type="dxa"/>
          </w:tcPr>
          <w:p w:rsidR="00C5070E" w:rsidRDefault="00C5070E" w:rsidP="00065178">
            <w:pPr>
              <w:jc w:val="center"/>
            </w:pPr>
          </w:p>
        </w:tc>
        <w:tc>
          <w:tcPr>
            <w:tcW w:w="1066" w:type="dxa"/>
          </w:tcPr>
          <w:p w:rsidR="00C5070E" w:rsidRDefault="00C5070E" w:rsidP="00065178">
            <w:pPr>
              <w:jc w:val="center"/>
            </w:pPr>
          </w:p>
        </w:tc>
        <w:tc>
          <w:tcPr>
            <w:tcW w:w="1524" w:type="dxa"/>
          </w:tcPr>
          <w:p w:rsidR="00C5070E" w:rsidRDefault="00C5070E" w:rsidP="00065178">
            <w:pPr>
              <w:jc w:val="center"/>
            </w:pPr>
          </w:p>
        </w:tc>
      </w:tr>
      <w:tr w:rsidR="00A63C58" w:rsidTr="00065178">
        <w:tc>
          <w:tcPr>
            <w:tcW w:w="1101" w:type="dxa"/>
          </w:tcPr>
          <w:p w:rsidR="00A63C58" w:rsidRDefault="00A63C58" w:rsidP="00065178">
            <w:pPr>
              <w:jc w:val="center"/>
            </w:pPr>
            <w:r>
              <w:t>06</w:t>
            </w:r>
          </w:p>
        </w:tc>
        <w:tc>
          <w:tcPr>
            <w:tcW w:w="1275" w:type="dxa"/>
          </w:tcPr>
          <w:p w:rsidR="00A63C58" w:rsidRDefault="00A63C58" w:rsidP="00065178">
            <w:pPr>
              <w:jc w:val="center"/>
            </w:pPr>
          </w:p>
        </w:tc>
        <w:tc>
          <w:tcPr>
            <w:tcW w:w="1560" w:type="dxa"/>
          </w:tcPr>
          <w:p w:rsidR="00A63C58" w:rsidRDefault="00A63C58" w:rsidP="00065178">
            <w:pPr>
              <w:jc w:val="center"/>
            </w:pPr>
          </w:p>
        </w:tc>
        <w:tc>
          <w:tcPr>
            <w:tcW w:w="2194" w:type="dxa"/>
          </w:tcPr>
          <w:p w:rsidR="00A63C58" w:rsidRDefault="00A63C58" w:rsidP="00065178">
            <w:pPr>
              <w:jc w:val="center"/>
            </w:pPr>
          </w:p>
        </w:tc>
        <w:tc>
          <w:tcPr>
            <w:tcW w:w="1066" w:type="dxa"/>
          </w:tcPr>
          <w:p w:rsidR="00A63C58" w:rsidRDefault="00A63C58" w:rsidP="00065178">
            <w:pPr>
              <w:jc w:val="center"/>
            </w:pPr>
          </w:p>
        </w:tc>
        <w:tc>
          <w:tcPr>
            <w:tcW w:w="1524" w:type="dxa"/>
          </w:tcPr>
          <w:p w:rsidR="00A63C58" w:rsidRDefault="00A63C58" w:rsidP="00065178">
            <w:pPr>
              <w:jc w:val="center"/>
            </w:pPr>
          </w:p>
        </w:tc>
      </w:tr>
      <w:tr w:rsidR="00A63C58" w:rsidTr="00065178">
        <w:tc>
          <w:tcPr>
            <w:tcW w:w="1101" w:type="dxa"/>
          </w:tcPr>
          <w:p w:rsidR="00A63C58" w:rsidRDefault="00A63C58" w:rsidP="00065178">
            <w:pPr>
              <w:jc w:val="center"/>
            </w:pPr>
            <w:r>
              <w:t>07</w:t>
            </w:r>
          </w:p>
        </w:tc>
        <w:tc>
          <w:tcPr>
            <w:tcW w:w="1275" w:type="dxa"/>
          </w:tcPr>
          <w:p w:rsidR="00A63C58" w:rsidRDefault="00A63C58" w:rsidP="00065178">
            <w:pPr>
              <w:jc w:val="center"/>
            </w:pPr>
          </w:p>
        </w:tc>
        <w:tc>
          <w:tcPr>
            <w:tcW w:w="1560" w:type="dxa"/>
          </w:tcPr>
          <w:p w:rsidR="00A63C58" w:rsidRDefault="00A63C58" w:rsidP="00065178">
            <w:pPr>
              <w:jc w:val="center"/>
            </w:pPr>
          </w:p>
        </w:tc>
        <w:tc>
          <w:tcPr>
            <w:tcW w:w="2194" w:type="dxa"/>
          </w:tcPr>
          <w:p w:rsidR="00A63C58" w:rsidRDefault="00A63C58" w:rsidP="00065178">
            <w:pPr>
              <w:jc w:val="center"/>
            </w:pPr>
          </w:p>
        </w:tc>
        <w:tc>
          <w:tcPr>
            <w:tcW w:w="1066" w:type="dxa"/>
          </w:tcPr>
          <w:p w:rsidR="00A63C58" w:rsidRDefault="00A63C58" w:rsidP="00065178">
            <w:pPr>
              <w:jc w:val="center"/>
            </w:pPr>
          </w:p>
        </w:tc>
        <w:tc>
          <w:tcPr>
            <w:tcW w:w="1524" w:type="dxa"/>
          </w:tcPr>
          <w:p w:rsidR="00A63C58" w:rsidRDefault="00A63C58" w:rsidP="00065178">
            <w:pPr>
              <w:jc w:val="center"/>
            </w:pPr>
          </w:p>
        </w:tc>
      </w:tr>
    </w:tbl>
    <w:p w:rsidR="00C5070E" w:rsidRDefault="00C5070E" w:rsidP="00C5070E">
      <w:pPr>
        <w:jc w:val="center"/>
      </w:pPr>
    </w:p>
    <w:p w:rsidR="00C5070E" w:rsidRDefault="00C5070E" w:rsidP="00C5070E">
      <w:pPr>
        <w:jc w:val="center"/>
      </w:pPr>
    </w:p>
    <w:p w:rsidR="00C5070E" w:rsidRDefault="00C5070E" w:rsidP="00C5070E"/>
    <w:p w:rsidR="00C5070E" w:rsidRDefault="00C5070E" w:rsidP="00C5070E">
      <w:pPr>
        <w:jc w:val="both"/>
      </w:pPr>
      <w:r>
        <w:t xml:space="preserve"> </w:t>
      </w:r>
      <w:r w:rsidRPr="00EA2099">
        <w:rPr>
          <w:b/>
        </w:rPr>
        <w:t>Mão de Obra:</w:t>
      </w:r>
      <w:r>
        <w:t xml:space="preserve"> Informar o total do custo obtido na Planilha 2 .</w:t>
      </w:r>
    </w:p>
    <w:p w:rsidR="00C5070E" w:rsidRDefault="00C5070E" w:rsidP="00C5070E">
      <w:pPr>
        <w:jc w:val="both"/>
      </w:pPr>
      <w:r>
        <w:t xml:space="preserve"> </w:t>
      </w:r>
      <w:r w:rsidRPr="00EA2099">
        <w:rPr>
          <w:b/>
        </w:rPr>
        <w:t>Seguro:</w:t>
      </w:r>
      <w:r>
        <w:t xml:space="preserve"> Informar a parcela mensal correspondente ao seguro obrigatório. </w:t>
      </w:r>
      <w:r w:rsidRPr="00EA2099">
        <w:rPr>
          <w:b/>
        </w:rPr>
        <w:t>Licenciamento:</w:t>
      </w:r>
      <w:r>
        <w:t xml:space="preserve"> Informar a parcela mensal da taxa de licenciamento do veículo.</w:t>
      </w:r>
    </w:p>
    <w:p w:rsidR="00C5070E" w:rsidRDefault="00C5070E" w:rsidP="00C5070E">
      <w:pPr>
        <w:jc w:val="both"/>
      </w:pPr>
      <w:r w:rsidRPr="00EA2099">
        <w:rPr>
          <w:b/>
        </w:rPr>
        <w:t xml:space="preserve"> IPVA</w:t>
      </w:r>
      <w:r>
        <w:t xml:space="preserve">: Informar a parcela mensal do imposto sobre propriedade de veículos automotores. </w:t>
      </w:r>
    </w:p>
    <w:p w:rsidR="00C5070E" w:rsidRPr="00EA2099" w:rsidRDefault="00C5070E" w:rsidP="00C5070E">
      <w:pPr>
        <w:jc w:val="both"/>
      </w:pPr>
      <w:r w:rsidRPr="00EA2099">
        <w:rPr>
          <w:b/>
        </w:rPr>
        <w:t>Administração:</w:t>
      </w:r>
      <w:r>
        <w:t xml:space="preserve"> Informar o custo mensal com a administração.</w:t>
      </w:r>
    </w:p>
    <w:p w:rsidR="00C5070E" w:rsidRDefault="00C5070E" w:rsidP="00C5070E">
      <w:pPr>
        <w:jc w:val="both"/>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Default="00C5070E" w:rsidP="00C5070E">
      <w:pPr>
        <w:jc w:val="center"/>
        <w:rPr>
          <w:rFonts w:ascii="Times New Roman" w:hAnsi="Times New Roman"/>
          <w:b/>
          <w:szCs w:val="22"/>
        </w:rPr>
      </w:pPr>
    </w:p>
    <w:p w:rsidR="00C5070E" w:rsidRPr="005A3872" w:rsidRDefault="00C5070E" w:rsidP="00C5070E">
      <w:pPr>
        <w:jc w:val="center"/>
        <w:rPr>
          <w:rFonts w:ascii="Times New Roman" w:hAnsi="Times New Roman"/>
          <w:b/>
          <w:szCs w:val="22"/>
        </w:rPr>
      </w:pPr>
      <w:r w:rsidRPr="005A3872">
        <w:rPr>
          <w:rFonts w:ascii="Times New Roman" w:hAnsi="Times New Roman"/>
          <w:b/>
          <w:szCs w:val="22"/>
        </w:rPr>
        <w:t>Contrato do Edital</w:t>
      </w:r>
      <w:r w:rsidR="00BD234D" w:rsidRPr="005A3872">
        <w:rPr>
          <w:rFonts w:ascii="Times New Roman" w:hAnsi="Times New Roman"/>
          <w:b/>
          <w:szCs w:val="22"/>
        </w:rPr>
        <w:t xml:space="preserve"> do Pregão Presencial nº004/2017</w:t>
      </w:r>
    </w:p>
    <w:p w:rsidR="00C5070E" w:rsidRPr="005A3872" w:rsidRDefault="00BD234D" w:rsidP="00C5070E">
      <w:pPr>
        <w:jc w:val="center"/>
        <w:rPr>
          <w:rFonts w:ascii="Times New Roman" w:hAnsi="Times New Roman"/>
          <w:b/>
          <w:szCs w:val="22"/>
        </w:rPr>
      </w:pPr>
      <w:r w:rsidRPr="005A3872">
        <w:rPr>
          <w:rFonts w:ascii="Times New Roman" w:hAnsi="Times New Roman"/>
          <w:b/>
          <w:szCs w:val="22"/>
        </w:rPr>
        <w:t>Contrato  nº......./2017</w:t>
      </w:r>
    </w:p>
    <w:p w:rsidR="00C5070E" w:rsidRPr="005A3872" w:rsidRDefault="00C5070E" w:rsidP="00C5070E">
      <w:pPr>
        <w:jc w:val="center"/>
        <w:rPr>
          <w:rFonts w:ascii="Times New Roman" w:hAnsi="Times New Roman"/>
          <w:b/>
          <w:szCs w:val="22"/>
        </w:rPr>
      </w:pPr>
    </w:p>
    <w:p w:rsidR="00C5070E" w:rsidRPr="005A3872" w:rsidRDefault="00C5070E" w:rsidP="00C5070E">
      <w:pPr>
        <w:jc w:val="both"/>
        <w:rPr>
          <w:rFonts w:ascii="Times New Roman" w:hAnsi="Times New Roman"/>
          <w:b/>
          <w:szCs w:val="22"/>
        </w:rPr>
      </w:pPr>
    </w:p>
    <w:p w:rsidR="005A3872" w:rsidRPr="005A3872" w:rsidRDefault="00C5070E" w:rsidP="00C5070E">
      <w:pPr>
        <w:jc w:val="both"/>
        <w:rPr>
          <w:rFonts w:ascii="Times New Roman" w:hAnsi="Times New Roman"/>
          <w:szCs w:val="22"/>
        </w:rPr>
      </w:pPr>
      <w:r w:rsidRPr="005A3872">
        <w:rPr>
          <w:rFonts w:ascii="Times New Roman" w:hAnsi="Times New Roman"/>
          <w:szCs w:val="22"/>
        </w:rPr>
        <w:t xml:space="preserve">Contrato que entre si celebram, de um lado o Município de COLORADO, Estado do Rio Grande do Sul, com endereço da Prefeitura Municipal Avenida Boa Esperança, 692, COLORADO/RS, inscrito no CNPJ 87.613.527/0001-70, neste ato representado pelo PREFEITO MUNCIPAL, Sr </w:t>
      </w:r>
      <w:r w:rsidR="008B4D5E" w:rsidRPr="005A3872">
        <w:rPr>
          <w:rFonts w:ascii="Times New Roman" w:hAnsi="Times New Roman"/>
          <w:szCs w:val="22"/>
        </w:rPr>
        <w:t>Celso Gobbi</w:t>
      </w:r>
      <w:r w:rsidRPr="005A3872">
        <w:rPr>
          <w:rFonts w:ascii="Times New Roman" w:hAnsi="Times New Roman"/>
          <w:szCs w:val="22"/>
        </w:rPr>
        <w:t>, doravante denominado CONTRATANTE ou simplesmente MUNICIPIO, e a Empresa................. com sede na Rua............., Bairro ............., cidade de ............. RS, sob CNPJ nº.................., neste ato representada por seu representante legal,</w:t>
      </w:r>
      <w:r w:rsidR="008B4D5E" w:rsidRPr="005A3872">
        <w:rPr>
          <w:rFonts w:ascii="Times New Roman" w:hAnsi="Times New Roman"/>
          <w:szCs w:val="22"/>
        </w:rPr>
        <w:t xml:space="preserve"> </w:t>
      </w:r>
      <w:r w:rsidRPr="005A3872">
        <w:rPr>
          <w:rFonts w:ascii="Times New Roman" w:hAnsi="Times New Roman"/>
          <w:szCs w:val="22"/>
        </w:rPr>
        <w:t xml:space="preserve">Sr..............., doravante denominada simplesmente  CONTRATADA, mediante sujeição mútua as normas constantes da Lei nº 8.666 de 21/06/1993, no Edital de Pregão e nas condições expressas nas clausulas a seguir:  </w:t>
      </w:r>
    </w:p>
    <w:p w:rsidR="00C5070E" w:rsidRPr="005A3872" w:rsidRDefault="00C5070E" w:rsidP="00C5070E">
      <w:pPr>
        <w:jc w:val="both"/>
        <w:rPr>
          <w:rFonts w:ascii="Times New Roman" w:hAnsi="Times New Roman"/>
          <w:szCs w:val="22"/>
        </w:rPr>
      </w:pPr>
      <w:r w:rsidRPr="005A3872">
        <w:rPr>
          <w:rFonts w:ascii="Times New Roman" w:hAnsi="Times New Roman"/>
          <w:szCs w:val="22"/>
        </w:rPr>
        <w:t xml:space="preserve"> </w:t>
      </w:r>
    </w:p>
    <w:p w:rsidR="00C51A14" w:rsidRPr="005A3872" w:rsidRDefault="00C5070E" w:rsidP="00C5070E">
      <w:pPr>
        <w:jc w:val="both"/>
        <w:rPr>
          <w:rFonts w:ascii="Times New Roman" w:hAnsi="Times New Roman"/>
          <w:b/>
          <w:szCs w:val="22"/>
        </w:rPr>
      </w:pPr>
      <w:r w:rsidRPr="005A3872">
        <w:rPr>
          <w:rFonts w:ascii="Times New Roman" w:hAnsi="Times New Roman"/>
          <w:b/>
          <w:szCs w:val="22"/>
        </w:rPr>
        <w:t xml:space="preserve">CLÁUSULA PRIMEIRA – DO OBJETO </w:t>
      </w:r>
    </w:p>
    <w:p w:rsidR="00C5070E" w:rsidRPr="005A3872" w:rsidRDefault="00C51A14" w:rsidP="00C51A14">
      <w:pPr>
        <w:pStyle w:val="Recuodecorpodetexto"/>
        <w:tabs>
          <w:tab w:val="left" w:pos="708"/>
        </w:tabs>
        <w:ind w:left="0"/>
        <w:rPr>
          <w:b w:val="0"/>
          <w:sz w:val="22"/>
          <w:szCs w:val="22"/>
        </w:rPr>
      </w:pPr>
      <w:r w:rsidRPr="005A3872">
        <w:rPr>
          <w:b w:val="0"/>
          <w:sz w:val="22"/>
          <w:szCs w:val="22"/>
        </w:rPr>
        <w:t xml:space="preserve">O presente contrato tem como objeto a </w:t>
      </w:r>
      <w:r w:rsidR="00C5070E" w:rsidRPr="005A3872">
        <w:rPr>
          <w:b w:val="0"/>
          <w:sz w:val="22"/>
          <w:szCs w:val="22"/>
        </w:rPr>
        <w:t>Contratação de Empresa para T</w:t>
      </w:r>
      <w:r w:rsidR="00BD234D" w:rsidRPr="005A3872">
        <w:rPr>
          <w:b w:val="0"/>
          <w:sz w:val="22"/>
          <w:szCs w:val="22"/>
        </w:rPr>
        <w:t>ransporte Escolar exercício 2017</w:t>
      </w:r>
      <w:r w:rsidR="00C5070E" w:rsidRPr="005A3872">
        <w:rPr>
          <w:b w:val="0"/>
          <w:sz w:val="22"/>
          <w:szCs w:val="22"/>
        </w:rPr>
        <w:t>.</w:t>
      </w:r>
    </w:p>
    <w:p w:rsidR="00C51A14" w:rsidRPr="005A3872" w:rsidRDefault="00C51A14" w:rsidP="00C51A14">
      <w:pPr>
        <w:pStyle w:val="Recuodecorpodetexto"/>
        <w:tabs>
          <w:tab w:val="left" w:pos="708"/>
        </w:tabs>
        <w:ind w:left="0"/>
        <w:rPr>
          <w:color w:val="000000"/>
          <w:sz w:val="22"/>
          <w:szCs w:val="22"/>
        </w:rPr>
      </w:pPr>
    </w:p>
    <w:p w:rsidR="00C5070E" w:rsidRPr="005A3872" w:rsidRDefault="00C5070E" w:rsidP="00C5070E">
      <w:pPr>
        <w:jc w:val="both"/>
        <w:rPr>
          <w:rFonts w:ascii="Times New Roman" w:hAnsi="Times New Roman"/>
          <w:szCs w:val="22"/>
        </w:rPr>
      </w:pPr>
      <w:r w:rsidRPr="005A3872">
        <w:rPr>
          <w:rFonts w:ascii="Times New Roman" w:hAnsi="Times New Roman"/>
          <w:b/>
          <w:szCs w:val="22"/>
        </w:rPr>
        <w:t>CLÁUSULA SEGUNDA – PRAZO DE ENTREGA, VIGÊNCIA e GARANTIA</w:t>
      </w:r>
    </w:p>
    <w:p w:rsidR="00C5070E" w:rsidRPr="005A3872" w:rsidRDefault="00C5070E" w:rsidP="00C5070E">
      <w:pPr>
        <w:jc w:val="both"/>
        <w:rPr>
          <w:rFonts w:ascii="Times New Roman" w:hAnsi="Times New Roman"/>
          <w:szCs w:val="22"/>
        </w:rPr>
      </w:pPr>
      <w:r w:rsidRPr="005A3872">
        <w:rPr>
          <w:rFonts w:ascii="Times New Roman" w:hAnsi="Times New Roman"/>
          <w:szCs w:val="22"/>
        </w:rPr>
        <w:t xml:space="preserve">2.1 O prazo de vigência do contrato é </w:t>
      </w:r>
      <w:r w:rsidR="00C51A14" w:rsidRPr="005A3872">
        <w:rPr>
          <w:rFonts w:ascii="Times New Roman" w:hAnsi="Times New Roman"/>
          <w:szCs w:val="22"/>
        </w:rPr>
        <w:t xml:space="preserve">de </w:t>
      </w:r>
      <w:r w:rsidR="00A23954">
        <w:rPr>
          <w:rFonts w:ascii="Times New Roman" w:hAnsi="Times New Roman"/>
          <w:szCs w:val="22"/>
        </w:rPr>
        <w:t>10 (dez) meses</w:t>
      </w:r>
      <w:r w:rsidRPr="005A3872">
        <w:rPr>
          <w:rFonts w:ascii="Times New Roman" w:hAnsi="Times New Roman"/>
          <w:szCs w:val="22"/>
        </w:rPr>
        <w:t>, contando a partir  de</w:t>
      </w:r>
      <w:r w:rsidR="00A23954">
        <w:rPr>
          <w:rFonts w:ascii="Times New Roman" w:hAnsi="Times New Roman"/>
          <w:szCs w:val="22"/>
        </w:rPr>
        <w:t xml:space="preserve">   </w:t>
      </w:r>
      <w:r w:rsidRPr="005A3872">
        <w:rPr>
          <w:rFonts w:ascii="Times New Roman" w:hAnsi="Times New Roman"/>
          <w:szCs w:val="22"/>
        </w:rPr>
        <w:t xml:space="preserve">  </w:t>
      </w:r>
      <w:r w:rsidR="00A23954">
        <w:rPr>
          <w:rFonts w:ascii="Times New Roman" w:hAnsi="Times New Roman"/>
          <w:szCs w:val="22"/>
        </w:rPr>
        <w:t>março</w:t>
      </w:r>
      <w:r w:rsidRPr="005A3872">
        <w:rPr>
          <w:rFonts w:ascii="Times New Roman" w:hAnsi="Times New Roman"/>
          <w:szCs w:val="22"/>
        </w:rPr>
        <w:t xml:space="preserve"> de 201</w:t>
      </w:r>
      <w:r w:rsidR="008E4706" w:rsidRPr="005A3872">
        <w:rPr>
          <w:rFonts w:ascii="Times New Roman" w:hAnsi="Times New Roman"/>
          <w:szCs w:val="22"/>
        </w:rPr>
        <w:t>7</w:t>
      </w:r>
      <w:r w:rsidRPr="005A3872">
        <w:rPr>
          <w:rFonts w:ascii="Times New Roman" w:hAnsi="Times New Roman"/>
          <w:szCs w:val="22"/>
        </w:rPr>
        <w:t>,</w:t>
      </w:r>
      <w:r w:rsidR="00C51A14" w:rsidRPr="005A3872">
        <w:rPr>
          <w:rFonts w:ascii="Times New Roman" w:hAnsi="Times New Roman"/>
          <w:szCs w:val="22"/>
        </w:rPr>
        <w:t xml:space="preserve"> podendo ser prorrogado por perí</w:t>
      </w:r>
      <w:r w:rsidRPr="005A3872">
        <w:rPr>
          <w:rFonts w:ascii="Times New Roman" w:hAnsi="Times New Roman"/>
          <w:szCs w:val="22"/>
        </w:rPr>
        <w:t>odos subsequentes até o máximo de 60(sessenta meses) havendo interesse das partes.</w:t>
      </w:r>
      <w:r w:rsidR="00C51A14" w:rsidRPr="005A3872">
        <w:rPr>
          <w:rFonts w:ascii="Times New Roman" w:hAnsi="Times New Roman"/>
          <w:szCs w:val="22"/>
        </w:rPr>
        <w:t xml:space="preserve"> </w:t>
      </w:r>
      <w:r w:rsidRPr="005A3872">
        <w:rPr>
          <w:rFonts w:ascii="Times New Roman" w:hAnsi="Times New Roman"/>
          <w:szCs w:val="22"/>
        </w:rPr>
        <w:t>No caso de prorrogação, o valor do contrato será reajustado de acordo coma variação do IGP-M (FGV) do per</w:t>
      </w:r>
      <w:r w:rsidR="00C51A14" w:rsidRPr="005A3872">
        <w:rPr>
          <w:rFonts w:ascii="Times New Roman" w:hAnsi="Times New Roman"/>
          <w:szCs w:val="22"/>
        </w:rPr>
        <w:t>í</w:t>
      </w:r>
      <w:r w:rsidRPr="005A3872">
        <w:rPr>
          <w:rFonts w:ascii="Times New Roman" w:hAnsi="Times New Roman"/>
          <w:szCs w:val="22"/>
        </w:rPr>
        <w:t>odo,</w:t>
      </w:r>
      <w:r w:rsidR="00C51A14" w:rsidRPr="005A3872">
        <w:rPr>
          <w:rFonts w:ascii="Times New Roman" w:hAnsi="Times New Roman"/>
          <w:szCs w:val="22"/>
        </w:rPr>
        <w:t xml:space="preserve"> </w:t>
      </w:r>
      <w:r w:rsidRPr="005A3872">
        <w:rPr>
          <w:rFonts w:ascii="Times New Roman" w:hAnsi="Times New Roman"/>
          <w:szCs w:val="22"/>
        </w:rPr>
        <w:t>na forma da legislação vigente, mediante termo ADITIVO acordado entre as partes de conformidades com o estabelecimento nas Leis  nº 8666/93 e 8883/94.</w:t>
      </w:r>
    </w:p>
    <w:p w:rsidR="00C5070E" w:rsidRDefault="00C5070E" w:rsidP="00C5070E">
      <w:pPr>
        <w:jc w:val="both"/>
        <w:rPr>
          <w:rFonts w:ascii="Times New Roman" w:hAnsi="Times New Roman"/>
          <w:szCs w:val="22"/>
        </w:rPr>
      </w:pPr>
      <w:r w:rsidRPr="005A3872">
        <w:rPr>
          <w:rFonts w:ascii="Times New Roman" w:hAnsi="Times New Roman"/>
          <w:szCs w:val="22"/>
        </w:rPr>
        <w:t>2.2 O objeto deverá ser de acordo</w:t>
      </w:r>
      <w:r w:rsidR="00C51A14" w:rsidRPr="005A3872">
        <w:rPr>
          <w:rFonts w:ascii="Times New Roman" w:hAnsi="Times New Roman"/>
          <w:szCs w:val="22"/>
        </w:rPr>
        <w:t xml:space="preserve"> com o</w:t>
      </w:r>
      <w:r w:rsidRPr="005A3872">
        <w:rPr>
          <w:rFonts w:ascii="Times New Roman" w:hAnsi="Times New Roman"/>
          <w:szCs w:val="22"/>
        </w:rPr>
        <w:t xml:space="preserve"> calendário Escolar</w:t>
      </w:r>
      <w:r w:rsidR="00C51A14" w:rsidRPr="005A3872">
        <w:rPr>
          <w:rFonts w:ascii="Times New Roman" w:hAnsi="Times New Roman"/>
          <w:szCs w:val="22"/>
        </w:rPr>
        <w:t>,</w:t>
      </w:r>
      <w:r w:rsidRPr="005A3872">
        <w:rPr>
          <w:rFonts w:ascii="Times New Roman" w:hAnsi="Times New Roman"/>
          <w:szCs w:val="22"/>
        </w:rPr>
        <w:t xml:space="preserve"> após a autorização expedida pelo  Departam</w:t>
      </w:r>
      <w:r w:rsidR="00C51A14" w:rsidRPr="005A3872">
        <w:rPr>
          <w:rFonts w:ascii="Times New Roman" w:hAnsi="Times New Roman"/>
          <w:szCs w:val="22"/>
        </w:rPr>
        <w:t>e</w:t>
      </w:r>
      <w:r w:rsidRPr="005A3872">
        <w:rPr>
          <w:rFonts w:ascii="Times New Roman" w:hAnsi="Times New Roman"/>
          <w:szCs w:val="22"/>
        </w:rPr>
        <w:t>nto de Licitações</w:t>
      </w:r>
      <w:r w:rsidR="00C51A14" w:rsidRPr="005A3872">
        <w:rPr>
          <w:rFonts w:ascii="Times New Roman" w:hAnsi="Times New Roman"/>
          <w:szCs w:val="22"/>
        </w:rPr>
        <w:t>,</w:t>
      </w:r>
      <w:r w:rsidRPr="005A3872">
        <w:rPr>
          <w:rFonts w:ascii="Times New Roman" w:hAnsi="Times New Roman"/>
          <w:szCs w:val="22"/>
        </w:rPr>
        <w:t xml:space="preserve"> mediante a apresentação da nota fiscal que conterá o nº do Edital de Pregão Presencial nº.004</w:t>
      </w:r>
      <w:r w:rsidR="008E4706" w:rsidRPr="005A3872">
        <w:rPr>
          <w:rFonts w:ascii="Times New Roman" w:hAnsi="Times New Roman"/>
          <w:szCs w:val="22"/>
        </w:rPr>
        <w:t>/2017.</w:t>
      </w:r>
    </w:p>
    <w:p w:rsidR="005A3872" w:rsidRPr="005A3872" w:rsidRDefault="005A3872" w:rsidP="00C5070E">
      <w:pPr>
        <w:jc w:val="both"/>
        <w:rPr>
          <w:rFonts w:ascii="Times New Roman" w:hAnsi="Times New Roman"/>
          <w:b/>
          <w:szCs w:val="22"/>
        </w:rPr>
      </w:pPr>
    </w:p>
    <w:p w:rsidR="00C5070E" w:rsidRPr="005A3872" w:rsidRDefault="00C5070E" w:rsidP="00C5070E">
      <w:pPr>
        <w:jc w:val="both"/>
        <w:rPr>
          <w:rFonts w:ascii="Times New Roman" w:hAnsi="Times New Roman"/>
          <w:b/>
          <w:szCs w:val="22"/>
        </w:rPr>
      </w:pPr>
      <w:r w:rsidRPr="005A3872">
        <w:rPr>
          <w:rFonts w:ascii="Times New Roman" w:hAnsi="Times New Roman"/>
          <w:b/>
          <w:szCs w:val="22"/>
        </w:rPr>
        <w:t>CLÁUSULA TERCEIRA – DO PREÇO, CONDIÇÕES DE PAGAMENTO E REAJUSTE</w:t>
      </w:r>
    </w:p>
    <w:p w:rsidR="00C5070E" w:rsidRPr="005A3872" w:rsidRDefault="00C5070E" w:rsidP="00C5070E">
      <w:pPr>
        <w:jc w:val="both"/>
        <w:rPr>
          <w:rFonts w:ascii="Times New Roman" w:hAnsi="Times New Roman"/>
          <w:szCs w:val="22"/>
        </w:rPr>
      </w:pPr>
      <w:r w:rsidRPr="005A3872">
        <w:rPr>
          <w:rFonts w:ascii="Times New Roman" w:hAnsi="Times New Roman"/>
          <w:szCs w:val="22"/>
        </w:rPr>
        <w:t>3.1- Os pagamentos serão efetivados pela contratante, até o decimo dia do mês subsequente a prestação dos serviços</w:t>
      </w:r>
    </w:p>
    <w:p w:rsidR="00C5070E" w:rsidRPr="005A3872" w:rsidRDefault="00C5070E" w:rsidP="00C5070E">
      <w:pPr>
        <w:jc w:val="both"/>
        <w:rPr>
          <w:rFonts w:ascii="Times New Roman" w:hAnsi="Times New Roman"/>
          <w:b/>
          <w:szCs w:val="22"/>
        </w:rPr>
      </w:pPr>
      <w:r w:rsidRPr="005A3872">
        <w:rPr>
          <w:rFonts w:ascii="Times New Roman" w:hAnsi="Times New Roman"/>
          <w:szCs w:val="22"/>
        </w:rPr>
        <w:t xml:space="preserve">3.2- Ocorrendo às hipóteses previstas no artigo 65, inciso II, alínea “d” da Lei nº 8.666/93, será concedido reequilíbrio econômico-financeiro do contrato, requerido pela contratada, desde que documental e suficientemente comprovado o desequilíbrio contratual, este no caso de majoração ou minoração no preço dos combustíveis praticados nas distribuidoras, devidamente autorizada pelo Governo Federal. </w:t>
      </w:r>
    </w:p>
    <w:p w:rsidR="00C5070E" w:rsidRPr="005A3872" w:rsidRDefault="00C5070E" w:rsidP="00C5070E">
      <w:pPr>
        <w:jc w:val="both"/>
        <w:rPr>
          <w:rFonts w:ascii="Times New Roman" w:hAnsi="Times New Roman"/>
          <w:color w:val="FF0000"/>
          <w:szCs w:val="22"/>
        </w:rPr>
      </w:pPr>
      <w:r w:rsidRPr="005A3872">
        <w:rPr>
          <w:rFonts w:ascii="Times New Roman" w:hAnsi="Times New Roman"/>
          <w:szCs w:val="22"/>
        </w:rPr>
        <w:t>3.3- Não serão concedidos sob qualquer hipótese adiantamentos de recursos financeiros sob qualquer título</w:t>
      </w:r>
      <w:r w:rsidRPr="005A3872">
        <w:rPr>
          <w:rFonts w:ascii="Times New Roman" w:hAnsi="Times New Roman"/>
          <w:color w:val="FF0000"/>
          <w:szCs w:val="22"/>
        </w:rPr>
        <w:t>.</w:t>
      </w:r>
    </w:p>
    <w:p w:rsidR="00C5070E" w:rsidRPr="005A3872" w:rsidRDefault="00C5070E" w:rsidP="00C5070E">
      <w:pPr>
        <w:jc w:val="both"/>
        <w:rPr>
          <w:rFonts w:ascii="Times New Roman" w:hAnsi="Times New Roman"/>
          <w:szCs w:val="22"/>
        </w:rPr>
      </w:pPr>
      <w:r w:rsidRPr="005A3872">
        <w:rPr>
          <w:rFonts w:ascii="Times New Roman" w:hAnsi="Times New Roman"/>
          <w:szCs w:val="22"/>
        </w:rPr>
        <w:t>3.4 Não será efetuado qualquer pagamento ao CONTRATADO enquanto houver pendência de liquidação da obrigação financeira em virtude de penalidade ou inadimplência contratual.</w:t>
      </w:r>
    </w:p>
    <w:p w:rsidR="00C5070E" w:rsidRPr="005A3872" w:rsidRDefault="00C5070E" w:rsidP="00C5070E">
      <w:pPr>
        <w:jc w:val="both"/>
        <w:rPr>
          <w:rFonts w:ascii="Times New Roman" w:hAnsi="Times New Roman"/>
          <w:b/>
          <w:szCs w:val="22"/>
        </w:rPr>
      </w:pPr>
    </w:p>
    <w:p w:rsidR="00C5070E" w:rsidRPr="005A3872" w:rsidRDefault="00C5070E" w:rsidP="00C5070E">
      <w:pPr>
        <w:jc w:val="both"/>
        <w:rPr>
          <w:rFonts w:ascii="Times New Roman" w:hAnsi="Times New Roman"/>
          <w:szCs w:val="22"/>
        </w:rPr>
      </w:pPr>
      <w:r w:rsidRPr="005A3872">
        <w:rPr>
          <w:rFonts w:ascii="Times New Roman" w:hAnsi="Times New Roman"/>
          <w:b/>
          <w:szCs w:val="22"/>
        </w:rPr>
        <w:t>CLÁUSULA QUARTA – DOS RECURSOS</w:t>
      </w:r>
    </w:p>
    <w:p w:rsidR="00C5070E" w:rsidRDefault="00C5070E" w:rsidP="00C5070E">
      <w:pPr>
        <w:jc w:val="both"/>
        <w:rPr>
          <w:rFonts w:ascii="Times New Roman" w:hAnsi="Times New Roman"/>
          <w:szCs w:val="22"/>
        </w:rPr>
      </w:pPr>
      <w:r w:rsidRPr="005A3872">
        <w:rPr>
          <w:rFonts w:ascii="Times New Roman" w:hAnsi="Times New Roman"/>
          <w:szCs w:val="22"/>
        </w:rPr>
        <w:t>4.1 As despesas decorrentes da execução do presente Contrato, correrão à conta da seguinte Dotação Orçamentária:</w:t>
      </w:r>
    </w:p>
    <w:p w:rsidR="005A3872" w:rsidRPr="005A3872" w:rsidRDefault="005A3872" w:rsidP="00C5070E">
      <w:pPr>
        <w:jc w:val="both"/>
        <w:rPr>
          <w:rFonts w:ascii="Times New Roman" w:hAnsi="Times New Roman"/>
          <w:szCs w:val="22"/>
        </w:rPr>
      </w:pP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r w:rsidRPr="005A3872">
        <w:rPr>
          <w:rFonts w:ascii="Times New Roman" w:hAnsi="Times New Roman"/>
          <w:szCs w:val="22"/>
        </w:rPr>
        <w:t>CÓDIGO 07 –Secretaria  Educação Cultura e  Desporto</w:t>
      </w: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r w:rsidRPr="005A3872">
        <w:rPr>
          <w:rFonts w:ascii="Times New Roman" w:hAnsi="Times New Roman"/>
          <w:szCs w:val="22"/>
        </w:rPr>
        <w:t>07. 2039 – Ensino Infantil</w:t>
      </w: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r w:rsidRPr="005A3872">
        <w:rPr>
          <w:rFonts w:ascii="Times New Roman" w:hAnsi="Times New Roman"/>
          <w:szCs w:val="22"/>
        </w:rPr>
        <w:t>07.2039.339039.0000000-0020 –Serviços de Terceiros Pessoa Jurídica</w:t>
      </w: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r w:rsidRPr="005A3872">
        <w:rPr>
          <w:rFonts w:ascii="Times New Roman" w:hAnsi="Times New Roman"/>
          <w:szCs w:val="22"/>
        </w:rPr>
        <w:t>CÓDIGO 07 –Secretaria  Educação Cultura e  Desporto</w:t>
      </w: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r w:rsidRPr="005A3872">
        <w:rPr>
          <w:rFonts w:ascii="Times New Roman" w:hAnsi="Times New Roman"/>
          <w:szCs w:val="22"/>
        </w:rPr>
        <w:t>07. 2036 – Ensino Fundamental</w:t>
      </w: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r w:rsidRPr="005A3872">
        <w:rPr>
          <w:rFonts w:ascii="Times New Roman" w:hAnsi="Times New Roman"/>
          <w:szCs w:val="22"/>
        </w:rPr>
        <w:t>07.2036.339039.0000000-0020 –Serviços de Terceiros Pessoa jurídica</w:t>
      </w: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r w:rsidRPr="005A3872">
        <w:rPr>
          <w:rFonts w:ascii="Times New Roman" w:hAnsi="Times New Roman"/>
          <w:szCs w:val="22"/>
        </w:rPr>
        <w:t>CÓDIGO 07 –Secretaria  Educação Cultura e  Desporto</w:t>
      </w: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r w:rsidRPr="005A3872">
        <w:rPr>
          <w:rFonts w:ascii="Times New Roman" w:hAnsi="Times New Roman"/>
          <w:szCs w:val="22"/>
        </w:rPr>
        <w:t>07. 2037 – Ensino Médio</w:t>
      </w: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r w:rsidRPr="005A3872">
        <w:rPr>
          <w:rFonts w:ascii="Times New Roman" w:hAnsi="Times New Roman"/>
          <w:szCs w:val="22"/>
        </w:rPr>
        <w:t>07.2037.3390309.0000000-0020 –Serviço de Terceiros Pessoa Jurídica</w:t>
      </w: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r w:rsidRPr="005A3872">
        <w:rPr>
          <w:rFonts w:ascii="Times New Roman" w:hAnsi="Times New Roman"/>
          <w:szCs w:val="22"/>
        </w:rPr>
        <w:t>CÓDIGO 07 –Secretaria  Educação Cultura e  Desporto</w:t>
      </w: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r w:rsidRPr="005A3872">
        <w:rPr>
          <w:rFonts w:ascii="Times New Roman" w:hAnsi="Times New Roman"/>
          <w:szCs w:val="22"/>
        </w:rPr>
        <w:t>07. 2056 – Fnde Creche</w:t>
      </w: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r w:rsidRPr="005A3872">
        <w:rPr>
          <w:rFonts w:ascii="Times New Roman" w:hAnsi="Times New Roman"/>
          <w:szCs w:val="22"/>
        </w:rPr>
        <w:t>07.2056.3390309.0000000-1081 –Serviço de Terceiros Pessoa Jurídica</w:t>
      </w: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r w:rsidRPr="005A3872">
        <w:rPr>
          <w:rFonts w:ascii="Times New Roman" w:hAnsi="Times New Roman"/>
          <w:szCs w:val="22"/>
        </w:rPr>
        <w:t>CÓDIGO 07 –Secretaria  Educação Cultura e  Desporto</w:t>
      </w: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r w:rsidRPr="005A3872">
        <w:rPr>
          <w:rFonts w:ascii="Times New Roman" w:hAnsi="Times New Roman"/>
          <w:szCs w:val="22"/>
        </w:rPr>
        <w:t>07. 2050 – Ensino Fundamental</w:t>
      </w:r>
    </w:p>
    <w:p w:rsidR="00BD234D"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r w:rsidRPr="005A3872">
        <w:rPr>
          <w:rFonts w:ascii="Times New Roman" w:hAnsi="Times New Roman"/>
          <w:szCs w:val="22"/>
        </w:rPr>
        <w:t>07.2050.3390309.0000000-1050  –Serviço de Terceiros Pessoa Jurídica</w:t>
      </w:r>
    </w:p>
    <w:p w:rsidR="005A3872" w:rsidRPr="005A3872" w:rsidRDefault="005A3872"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r w:rsidRPr="005A3872">
        <w:rPr>
          <w:rFonts w:ascii="Times New Roman" w:hAnsi="Times New Roman"/>
          <w:szCs w:val="22"/>
        </w:rPr>
        <w:t>CÓDIGO 07 –Secretaria  Educação Cultura e  Desporto</w:t>
      </w: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r w:rsidRPr="005A3872">
        <w:rPr>
          <w:rFonts w:ascii="Times New Roman" w:hAnsi="Times New Roman"/>
          <w:szCs w:val="22"/>
        </w:rPr>
        <w:t>07. 2052 – Ensino Médio FNDE</w:t>
      </w: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r w:rsidRPr="005A3872">
        <w:rPr>
          <w:rFonts w:ascii="Times New Roman" w:hAnsi="Times New Roman"/>
          <w:szCs w:val="22"/>
        </w:rPr>
        <w:t>07.2052.3390309.0000000-1050 –Serviço de Terceiros Pessoa Jurídica</w:t>
      </w: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r w:rsidRPr="005A3872">
        <w:rPr>
          <w:rFonts w:ascii="Times New Roman" w:hAnsi="Times New Roman"/>
          <w:szCs w:val="22"/>
        </w:rPr>
        <w:t>CÓDIGO 07 –Secretaria  Educação Cultura e  Desporto</w:t>
      </w: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r w:rsidRPr="005A3872">
        <w:rPr>
          <w:rFonts w:ascii="Times New Roman" w:hAnsi="Times New Roman"/>
          <w:szCs w:val="22"/>
        </w:rPr>
        <w:t>07. 2051 – Transporte Escolar Ensino Fundamental -ESTADO</w:t>
      </w: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r w:rsidRPr="005A3872">
        <w:rPr>
          <w:rFonts w:ascii="Times New Roman" w:hAnsi="Times New Roman"/>
          <w:szCs w:val="22"/>
        </w:rPr>
        <w:t>07.2051.3390309.0000000-1017 –Serviço de Terceiros Pessoa Jurídica</w:t>
      </w: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r w:rsidRPr="005A3872">
        <w:rPr>
          <w:rFonts w:ascii="Times New Roman" w:hAnsi="Times New Roman"/>
          <w:szCs w:val="22"/>
        </w:rPr>
        <w:t>CÓDIGO 07 –Secretaria  Educação Cultura e  Desporto</w:t>
      </w: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szCs w:val="22"/>
        </w:rPr>
      </w:pPr>
      <w:r w:rsidRPr="005A3872">
        <w:rPr>
          <w:rFonts w:ascii="Times New Roman" w:hAnsi="Times New Roman"/>
          <w:szCs w:val="22"/>
        </w:rPr>
        <w:t>07. 2053 –  Transporte Escolar Ensino Médio-ESTADO</w:t>
      </w:r>
    </w:p>
    <w:p w:rsidR="00BD234D" w:rsidRPr="005A3872" w:rsidRDefault="00BD234D" w:rsidP="00BD234D">
      <w:pPr>
        <w:tabs>
          <w:tab w:val="left" w:pos="288"/>
          <w:tab w:val="left" w:pos="1008"/>
          <w:tab w:val="left" w:pos="1728"/>
          <w:tab w:val="left" w:pos="2448"/>
          <w:tab w:val="left" w:pos="3168"/>
          <w:tab w:val="left" w:pos="3888"/>
          <w:tab w:val="left" w:pos="4608"/>
          <w:tab w:val="left" w:pos="5328"/>
          <w:tab w:val="left" w:pos="6048"/>
          <w:tab w:val="left" w:pos="6768"/>
        </w:tabs>
        <w:jc w:val="both"/>
        <w:rPr>
          <w:rFonts w:ascii="Times New Roman" w:hAnsi="Times New Roman"/>
          <w:b/>
          <w:color w:val="FF0000"/>
          <w:szCs w:val="22"/>
        </w:rPr>
      </w:pPr>
      <w:r w:rsidRPr="005A3872">
        <w:rPr>
          <w:rFonts w:ascii="Times New Roman" w:hAnsi="Times New Roman"/>
          <w:szCs w:val="22"/>
        </w:rPr>
        <w:t>07.2053.3390309.0000000-1017 –Serviço de Terceiros Pessoa Jurídica</w:t>
      </w:r>
    </w:p>
    <w:p w:rsidR="00C5070E" w:rsidRPr="005A3872" w:rsidRDefault="00C5070E" w:rsidP="00C5070E">
      <w:pPr>
        <w:jc w:val="both"/>
        <w:rPr>
          <w:rFonts w:ascii="Times New Roman" w:hAnsi="Times New Roman"/>
          <w:szCs w:val="22"/>
        </w:rPr>
      </w:pPr>
    </w:p>
    <w:p w:rsidR="00C5070E" w:rsidRPr="005A3872" w:rsidRDefault="00C5070E" w:rsidP="00C5070E">
      <w:pPr>
        <w:jc w:val="both"/>
        <w:rPr>
          <w:rFonts w:ascii="Times New Roman" w:hAnsi="Times New Roman"/>
          <w:szCs w:val="22"/>
        </w:rPr>
      </w:pPr>
      <w:r w:rsidRPr="005A3872">
        <w:rPr>
          <w:rFonts w:ascii="Times New Roman" w:hAnsi="Times New Roman"/>
          <w:b/>
          <w:szCs w:val="22"/>
        </w:rPr>
        <w:t>CLÁUSULA QUINTA – DAS RESPONSABILIDADES DA CONTRATADA</w:t>
      </w:r>
    </w:p>
    <w:p w:rsidR="00C5070E" w:rsidRPr="005A3872" w:rsidRDefault="00C5070E" w:rsidP="00C5070E">
      <w:pPr>
        <w:jc w:val="both"/>
        <w:rPr>
          <w:rFonts w:ascii="Times New Roman" w:hAnsi="Times New Roman"/>
          <w:szCs w:val="22"/>
        </w:rPr>
      </w:pPr>
      <w:r w:rsidRPr="005A3872">
        <w:rPr>
          <w:rFonts w:ascii="Times New Roman" w:hAnsi="Times New Roman"/>
          <w:szCs w:val="22"/>
        </w:rPr>
        <w:t>5.1. Entregar o objeto conforme especificações e em consonância com a proposta de preços;</w:t>
      </w:r>
    </w:p>
    <w:p w:rsidR="00C5070E" w:rsidRPr="005A3872" w:rsidRDefault="00C5070E" w:rsidP="00C5070E">
      <w:pPr>
        <w:jc w:val="both"/>
        <w:rPr>
          <w:rFonts w:ascii="Times New Roman" w:hAnsi="Times New Roman"/>
          <w:szCs w:val="22"/>
        </w:rPr>
      </w:pPr>
      <w:r w:rsidRPr="005A3872">
        <w:rPr>
          <w:rFonts w:ascii="Times New Roman" w:hAnsi="Times New Roman"/>
          <w:szCs w:val="22"/>
        </w:rPr>
        <w:t>5.2 Manter, durante toda a execução do contrato, em compatibilidade com as obrigações assumidas, todas as condições de habilitação e qualificação exigidas na licitação;</w:t>
      </w:r>
    </w:p>
    <w:p w:rsidR="00C5070E" w:rsidRPr="005A3872" w:rsidRDefault="00C5070E" w:rsidP="00C5070E">
      <w:pPr>
        <w:jc w:val="both"/>
        <w:rPr>
          <w:rFonts w:ascii="Times New Roman" w:hAnsi="Times New Roman"/>
          <w:szCs w:val="22"/>
        </w:rPr>
      </w:pPr>
      <w:r w:rsidRPr="005A3872">
        <w:rPr>
          <w:rFonts w:ascii="Times New Roman" w:hAnsi="Times New Roman"/>
          <w:szCs w:val="22"/>
        </w:rPr>
        <w:t>5.3. Providenciar a imediata correção das deficiências e/ou  irregularidades apontadas pelo CONTRATANTE, inclusive a substituição do objeto, se este for entregue em desacordo com o solicitado;</w:t>
      </w:r>
    </w:p>
    <w:p w:rsidR="00C5070E" w:rsidRPr="005A3872" w:rsidRDefault="00C5070E" w:rsidP="00C5070E">
      <w:pPr>
        <w:jc w:val="both"/>
        <w:rPr>
          <w:rFonts w:ascii="Times New Roman" w:hAnsi="Times New Roman"/>
          <w:szCs w:val="22"/>
        </w:rPr>
      </w:pPr>
      <w:r w:rsidRPr="005A3872">
        <w:rPr>
          <w:rFonts w:ascii="Times New Roman" w:hAnsi="Times New Roman"/>
          <w:szCs w:val="22"/>
        </w:rPr>
        <w:t>5.4. Arcar com todas as despesas com transporte, taxas, impostos ou quaisquer outros acréscimos legais ou custos no caso de equipamento que necessitem de instalações e adaptações, que correrão por conta exclusiva do Contratado.</w:t>
      </w:r>
    </w:p>
    <w:p w:rsidR="00C5070E" w:rsidRPr="005A3872" w:rsidRDefault="00C5070E" w:rsidP="00C5070E">
      <w:pPr>
        <w:jc w:val="both"/>
        <w:rPr>
          <w:rFonts w:ascii="Times New Roman" w:hAnsi="Times New Roman"/>
          <w:szCs w:val="22"/>
        </w:rPr>
      </w:pPr>
      <w:r w:rsidRPr="005A3872">
        <w:rPr>
          <w:rFonts w:ascii="Times New Roman" w:hAnsi="Times New Roman"/>
          <w:szCs w:val="22"/>
        </w:rPr>
        <w:t>5.6. A CONTRATADA é obrigada a reparar , corrigir, remover, reconstruir ou substituir às suas expensas, no local ou em parte, o objeto  do contrato em que se verificarem vícios, defeitos ou incorreções resultantes do fornecimento do objeto.</w:t>
      </w:r>
    </w:p>
    <w:p w:rsidR="00C5070E" w:rsidRPr="005A3872" w:rsidRDefault="00C5070E" w:rsidP="00C5070E">
      <w:pPr>
        <w:jc w:val="both"/>
        <w:rPr>
          <w:rFonts w:ascii="Times New Roman" w:hAnsi="Times New Roman"/>
          <w:szCs w:val="22"/>
        </w:rPr>
      </w:pPr>
      <w:r w:rsidRPr="005A3872">
        <w:rPr>
          <w:rFonts w:ascii="Times New Roman" w:hAnsi="Times New Roman"/>
          <w:szCs w:val="22"/>
        </w:rPr>
        <w:t xml:space="preserve">5.7 . O preço ajustado na Cláusula Terceira engloba todos e quaisquer encargos trabalhistas e previdenciários, fiscais e comerciais, resultantes da execução do contrato, artigo 71 da Lei 8.666/93, atualizada pela Lei 8.883/94. </w:t>
      </w:r>
    </w:p>
    <w:p w:rsidR="00C5070E" w:rsidRPr="005A3872" w:rsidRDefault="00C5070E" w:rsidP="00C5070E">
      <w:pPr>
        <w:jc w:val="both"/>
        <w:rPr>
          <w:rFonts w:ascii="Times New Roman" w:hAnsi="Times New Roman"/>
          <w:szCs w:val="22"/>
        </w:rPr>
      </w:pPr>
      <w:r w:rsidRPr="005A3872">
        <w:rPr>
          <w:rFonts w:ascii="Times New Roman" w:hAnsi="Times New Roman"/>
          <w:szCs w:val="22"/>
        </w:rPr>
        <w:t>5.8 A CONTRATADA assumirá integral responsabilidade por danos causados ao Município ou a terceiros, decorrentes da má execução do fornecimento de mercadorias ora contratado, inclusive quanto a acidentes, mortes, perdas ou destruição.</w:t>
      </w:r>
    </w:p>
    <w:p w:rsidR="00C5070E" w:rsidRPr="005A3872" w:rsidRDefault="00C5070E" w:rsidP="00C5070E">
      <w:pPr>
        <w:jc w:val="both"/>
        <w:rPr>
          <w:rFonts w:ascii="Times New Roman" w:hAnsi="Times New Roman"/>
          <w:b/>
          <w:szCs w:val="22"/>
        </w:rPr>
      </w:pPr>
    </w:p>
    <w:p w:rsidR="00C5070E" w:rsidRPr="005A3872" w:rsidRDefault="00C5070E" w:rsidP="00C5070E">
      <w:pPr>
        <w:jc w:val="both"/>
        <w:rPr>
          <w:rFonts w:ascii="Times New Roman" w:hAnsi="Times New Roman"/>
          <w:b/>
          <w:szCs w:val="22"/>
        </w:rPr>
      </w:pPr>
      <w:r w:rsidRPr="005A3872">
        <w:rPr>
          <w:rFonts w:ascii="Times New Roman" w:hAnsi="Times New Roman"/>
          <w:b/>
          <w:szCs w:val="22"/>
        </w:rPr>
        <w:t>CLÁUSULA SEXTA – DAS PENALIDADES</w:t>
      </w:r>
    </w:p>
    <w:p w:rsidR="00C5070E" w:rsidRPr="005A3872" w:rsidRDefault="00C5070E" w:rsidP="00C5070E">
      <w:pPr>
        <w:jc w:val="both"/>
        <w:rPr>
          <w:rFonts w:ascii="Times New Roman" w:hAnsi="Times New Roman"/>
          <w:szCs w:val="22"/>
        </w:rPr>
      </w:pPr>
      <w:r w:rsidRPr="005A3872">
        <w:rPr>
          <w:rFonts w:ascii="Times New Roman" w:hAnsi="Times New Roman"/>
          <w:szCs w:val="22"/>
        </w:rPr>
        <w:t>6.1. O não cumprimento do presente contrato pela contratada, implicará nas penas previstas nos Art. 81 a 87 da Lei nº 8666/93 , sendo que a multa, se aplicada, poderá ser de:</w:t>
      </w:r>
    </w:p>
    <w:p w:rsidR="00C5070E" w:rsidRPr="005A3872" w:rsidRDefault="00C5070E" w:rsidP="00C5070E">
      <w:pPr>
        <w:jc w:val="both"/>
        <w:rPr>
          <w:rFonts w:ascii="Times New Roman" w:hAnsi="Times New Roman"/>
          <w:szCs w:val="22"/>
        </w:rPr>
      </w:pPr>
      <w:r w:rsidRPr="005A3872">
        <w:rPr>
          <w:rFonts w:ascii="Times New Roman" w:hAnsi="Times New Roman"/>
          <w:szCs w:val="22"/>
        </w:rPr>
        <w:t>6.1.1. De 10% (dez por cento) sobre o valor da respectiva contratação no caso de inexecução total do contrato;</w:t>
      </w:r>
    </w:p>
    <w:p w:rsidR="00C5070E" w:rsidRPr="005A3872" w:rsidRDefault="00C5070E" w:rsidP="00C5070E">
      <w:pPr>
        <w:jc w:val="both"/>
        <w:rPr>
          <w:rFonts w:ascii="Times New Roman" w:hAnsi="Times New Roman"/>
          <w:szCs w:val="22"/>
        </w:rPr>
      </w:pPr>
      <w:r w:rsidRPr="005A3872">
        <w:rPr>
          <w:rFonts w:ascii="Times New Roman" w:hAnsi="Times New Roman"/>
          <w:szCs w:val="22"/>
        </w:rPr>
        <w:lastRenderedPageBreak/>
        <w:t>6.1.2. De 1% ( um por cento) sobre o valor da respectiva contratação, por dia de atraso no prazo de entrega.</w:t>
      </w:r>
    </w:p>
    <w:p w:rsidR="00C5070E" w:rsidRPr="005A3872" w:rsidRDefault="00C5070E" w:rsidP="00C5070E">
      <w:pPr>
        <w:jc w:val="both"/>
        <w:rPr>
          <w:rFonts w:ascii="Times New Roman" w:hAnsi="Times New Roman"/>
          <w:szCs w:val="22"/>
        </w:rPr>
      </w:pPr>
      <w:r w:rsidRPr="005A3872">
        <w:rPr>
          <w:rFonts w:ascii="Times New Roman" w:hAnsi="Times New Roman"/>
          <w:szCs w:val="22"/>
        </w:rPr>
        <w:t>6.1.3. De 5% ( cinco por cento) sobre o valor total da contratação no caso de inexecução parcial do contrato.</w:t>
      </w:r>
    </w:p>
    <w:p w:rsidR="00C5070E" w:rsidRPr="005A3872" w:rsidRDefault="00C5070E" w:rsidP="00C5070E">
      <w:pPr>
        <w:jc w:val="both"/>
        <w:rPr>
          <w:rFonts w:ascii="Times New Roman" w:hAnsi="Times New Roman"/>
          <w:szCs w:val="22"/>
        </w:rPr>
      </w:pPr>
      <w:r w:rsidRPr="005A3872">
        <w:rPr>
          <w:rFonts w:ascii="Times New Roman" w:hAnsi="Times New Roman"/>
          <w:szCs w:val="22"/>
        </w:rPr>
        <w:t>6.3. A contratada será advertida por escrito sempre que verificadas pequenas falhas técnicas corrigíveis.</w:t>
      </w:r>
    </w:p>
    <w:p w:rsidR="00C5070E" w:rsidRPr="005A3872" w:rsidRDefault="00C5070E" w:rsidP="00C5070E">
      <w:pPr>
        <w:jc w:val="both"/>
        <w:rPr>
          <w:rFonts w:ascii="Times New Roman" w:hAnsi="Times New Roman"/>
          <w:b/>
          <w:szCs w:val="22"/>
        </w:rPr>
      </w:pPr>
    </w:p>
    <w:p w:rsidR="00C5070E" w:rsidRPr="005A3872" w:rsidRDefault="00C5070E" w:rsidP="00C5070E">
      <w:pPr>
        <w:jc w:val="both"/>
        <w:rPr>
          <w:rFonts w:ascii="Times New Roman" w:hAnsi="Times New Roman"/>
          <w:szCs w:val="22"/>
        </w:rPr>
      </w:pPr>
      <w:r w:rsidRPr="005A3872">
        <w:rPr>
          <w:rFonts w:ascii="Times New Roman" w:hAnsi="Times New Roman"/>
          <w:b/>
          <w:szCs w:val="22"/>
        </w:rPr>
        <w:t>CLÁUSULA SÉTIMA – DOS CASOS DE RESCISÃO</w:t>
      </w:r>
    </w:p>
    <w:p w:rsidR="00C5070E" w:rsidRPr="005A3872" w:rsidRDefault="00C5070E" w:rsidP="00C5070E">
      <w:pPr>
        <w:jc w:val="both"/>
        <w:rPr>
          <w:rFonts w:ascii="Times New Roman" w:hAnsi="Times New Roman"/>
          <w:szCs w:val="22"/>
        </w:rPr>
      </w:pPr>
      <w:r w:rsidRPr="005A3872">
        <w:rPr>
          <w:rFonts w:ascii="Times New Roman" w:hAnsi="Times New Roman"/>
          <w:szCs w:val="22"/>
        </w:rPr>
        <w:t>7.1 . O presente contrato poderá ser rescindido:</w:t>
      </w:r>
    </w:p>
    <w:p w:rsidR="00C5070E" w:rsidRPr="005A3872" w:rsidRDefault="00C5070E" w:rsidP="00C5070E">
      <w:pPr>
        <w:jc w:val="both"/>
        <w:rPr>
          <w:rFonts w:ascii="Times New Roman" w:hAnsi="Times New Roman"/>
          <w:szCs w:val="22"/>
        </w:rPr>
      </w:pPr>
      <w:r w:rsidRPr="005A3872">
        <w:rPr>
          <w:rFonts w:ascii="Times New Roman" w:hAnsi="Times New Roman"/>
          <w:szCs w:val="22"/>
        </w:rPr>
        <w:t>7.1.1 Por ato unilateral da Administração nos casos enumerados nos incisos I e XII e XVII do Art. 78 da Lei nº 8.666/93 e, no caso de descumprimento de qualquer das cláusulas deste Contrato;</w:t>
      </w:r>
    </w:p>
    <w:p w:rsidR="00C5070E" w:rsidRPr="005A3872" w:rsidRDefault="00C5070E" w:rsidP="00C5070E">
      <w:pPr>
        <w:jc w:val="both"/>
        <w:rPr>
          <w:rFonts w:ascii="Times New Roman" w:hAnsi="Times New Roman"/>
          <w:szCs w:val="22"/>
        </w:rPr>
      </w:pPr>
      <w:r w:rsidRPr="005A3872">
        <w:rPr>
          <w:rFonts w:ascii="Times New Roman" w:hAnsi="Times New Roman"/>
          <w:szCs w:val="22"/>
        </w:rPr>
        <w:t>7.1.2. Por acordo entre as partes, desde que haja conveniência para a CONTRATANTE.</w:t>
      </w:r>
    </w:p>
    <w:p w:rsidR="00C5070E" w:rsidRPr="005A3872" w:rsidRDefault="00C5070E" w:rsidP="00C5070E">
      <w:pPr>
        <w:jc w:val="both"/>
        <w:rPr>
          <w:rFonts w:ascii="Times New Roman" w:hAnsi="Times New Roman"/>
          <w:b/>
          <w:szCs w:val="22"/>
        </w:rPr>
      </w:pPr>
    </w:p>
    <w:p w:rsidR="00C5070E" w:rsidRPr="005A3872" w:rsidRDefault="00C5070E" w:rsidP="00C5070E">
      <w:pPr>
        <w:jc w:val="both"/>
        <w:rPr>
          <w:rFonts w:ascii="Times New Roman" w:hAnsi="Times New Roman"/>
          <w:szCs w:val="22"/>
        </w:rPr>
      </w:pPr>
      <w:r w:rsidRPr="005A3872">
        <w:rPr>
          <w:rFonts w:ascii="Times New Roman" w:hAnsi="Times New Roman"/>
          <w:b/>
          <w:szCs w:val="22"/>
        </w:rPr>
        <w:t>CLÁUSULA OITAVA – DA VINCULAÇÃO</w:t>
      </w:r>
    </w:p>
    <w:p w:rsidR="00C5070E" w:rsidRPr="005A3872" w:rsidRDefault="00C5070E" w:rsidP="00C5070E">
      <w:pPr>
        <w:jc w:val="both"/>
        <w:rPr>
          <w:rFonts w:ascii="Times New Roman" w:hAnsi="Times New Roman"/>
          <w:szCs w:val="22"/>
        </w:rPr>
      </w:pPr>
      <w:r w:rsidRPr="005A3872">
        <w:rPr>
          <w:rFonts w:ascii="Times New Roman" w:hAnsi="Times New Roman"/>
          <w:szCs w:val="22"/>
        </w:rPr>
        <w:t>8.1. O presente contrato acha-se estritamente vinculado ao Edital de Licitação constante do preâmbulo deste e à proposta da CONTRATADA.</w:t>
      </w:r>
    </w:p>
    <w:p w:rsidR="00C5070E" w:rsidRPr="005A3872" w:rsidRDefault="00C5070E" w:rsidP="00C5070E">
      <w:pPr>
        <w:jc w:val="both"/>
        <w:rPr>
          <w:rFonts w:ascii="Times New Roman" w:hAnsi="Times New Roman"/>
          <w:b/>
          <w:szCs w:val="22"/>
        </w:rPr>
      </w:pPr>
    </w:p>
    <w:p w:rsidR="00C5070E" w:rsidRPr="005A3872" w:rsidRDefault="00C5070E" w:rsidP="00C5070E">
      <w:pPr>
        <w:jc w:val="both"/>
        <w:rPr>
          <w:rFonts w:ascii="Times New Roman" w:hAnsi="Times New Roman"/>
          <w:szCs w:val="22"/>
        </w:rPr>
      </w:pPr>
      <w:r w:rsidRPr="005A3872">
        <w:rPr>
          <w:rFonts w:ascii="Times New Roman" w:hAnsi="Times New Roman"/>
          <w:b/>
          <w:szCs w:val="22"/>
        </w:rPr>
        <w:t>CLÁUSULA NONA – DAS DISPOSIÇÕES GERAIS</w:t>
      </w:r>
    </w:p>
    <w:p w:rsidR="00C5070E" w:rsidRPr="005A3872" w:rsidRDefault="00C5070E" w:rsidP="00C5070E">
      <w:pPr>
        <w:jc w:val="both"/>
        <w:rPr>
          <w:rFonts w:ascii="Times New Roman" w:hAnsi="Times New Roman"/>
          <w:szCs w:val="22"/>
        </w:rPr>
      </w:pPr>
      <w:r w:rsidRPr="005A3872">
        <w:rPr>
          <w:rFonts w:ascii="Times New Roman" w:hAnsi="Times New Roman"/>
          <w:szCs w:val="22"/>
        </w:rPr>
        <w:t>9.1. Situações não previstas expressamente neste instrumento, e acaso incidentes, regular-se-ão pelo contido na Lei Federal n</w:t>
      </w:r>
      <w:r w:rsidR="00C51A14" w:rsidRPr="005A3872">
        <w:rPr>
          <w:rFonts w:ascii="Times New Roman" w:hAnsi="Times New Roman"/>
          <w:szCs w:val="22"/>
        </w:rPr>
        <w:t>º 8.666/93, e alterações subsequ</w:t>
      </w:r>
      <w:r w:rsidRPr="005A3872">
        <w:rPr>
          <w:rFonts w:ascii="Times New Roman" w:hAnsi="Times New Roman"/>
          <w:szCs w:val="22"/>
        </w:rPr>
        <w:t>entes.</w:t>
      </w:r>
    </w:p>
    <w:p w:rsidR="00C5070E" w:rsidRPr="005A3872" w:rsidRDefault="00C5070E" w:rsidP="00C5070E">
      <w:pPr>
        <w:jc w:val="both"/>
        <w:rPr>
          <w:rFonts w:ascii="Times New Roman" w:hAnsi="Times New Roman"/>
          <w:b/>
          <w:szCs w:val="22"/>
        </w:rPr>
      </w:pPr>
    </w:p>
    <w:p w:rsidR="00C5070E" w:rsidRPr="005A3872" w:rsidRDefault="00C5070E" w:rsidP="00C5070E">
      <w:pPr>
        <w:jc w:val="both"/>
        <w:rPr>
          <w:rFonts w:ascii="Times New Roman" w:hAnsi="Times New Roman"/>
          <w:b/>
          <w:szCs w:val="22"/>
        </w:rPr>
      </w:pPr>
      <w:r w:rsidRPr="005A3872">
        <w:rPr>
          <w:rFonts w:ascii="Times New Roman" w:hAnsi="Times New Roman"/>
          <w:b/>
          <w:szCs w:val="22"/>
        </w:rPr>
        <w:t>CLÁUSULA DÉCIMA – DO FORO</w:t>
      </w:r>
    </w:p>
    <w:p w:rsidR="00C5070E" w:rsidRPr="005A3872" w:rsidRDefault="00C5070E" w:rsidP="00C5070E">
      <w:pPr>
        <w:jc w:val="both"/>
        <w:rPr>
          <w:rFonts w:ascii="Times New Roman" w:hAnsi="Times New Roman"/>
          <w:szCs w:val="22"/>
        </w:rPr>
      </w:pPr>
      <w:r w:rsidRPr="005A3872">
        <w:rPr>
          <w:rFonts w:ascii="Times New Roman" w:hAnsi="Times New Roman"/>
          <w:szCs w:val="22"/>
        </w:rPr>
        <w:t>10.1 . As partes elegem o Foro da cidade de Tapera-RS, com renúncia a qualquer outro, por mais privilegiado que seja, para dirimir as questões judiciais relativas ou resultantes do presente contrato.</w:t>
      </w:r>
    </w:p>
    <w:p w:rsidR="00C5070E" w:rsidRPr="005A3872" w:rsidRDefault="00C5070E" w:rsidP="00C5070E">
      <w:pPr>
        <w:jc w:val="both"/>
        <w:rPr>
          <w:rFonts w:ascii="Times New Roman" w:hAnsi="Times New Roman"/>
          <w:szCs w:val="22"/>
        </w:rPr>
      </w:pPr>
      <w:r w:rsidRPr="005A3872">
        <w:rPr>
          <w:rFonts w:ascii="Times New Roman" w:hAnsi="Times New Roman"/>
          <w:szCs w:val="22"/>
        </w:rPr>
        <w:t>10.2. E  por estarem assim, justos e contratados, firmam o presente em duas vias de igual teor e forma, na presença de duas testemunhas instrumentárias, para que produza os jurídicos e desejados efeitos.</w:t>
      </w:r>
    </w:p>
    <w:p w:rsidR="00C5070E" w:rsidRPr="005A3872" w:rsidRDefault="00C5070E" w:rsidP="00C5070E">
      <w:pPr>
        <w:jc w:val="both"/>
        <w:rPr>
          <w:rFonts w:ascii="Times New Roman" w:hAnsi="Times New Roman"/>
          <w:szCs w:val="22"/>
        </w:rPr>
      </w:pPr>
    </w:p>
    <w:p w:rsidR="00C5070E" w:rsidRPr="005A3872" w:rsidRDefault="00C5070E" w:rsidP="00C5070E">
      <w:pPr>
        <w:ind w:firstLine="540"/>
        <w:jc w:val="both"/>
        <w:rPr>
          <w:rFonts w:ascii="Times New Roman" w:hAnsi="Times New Roman"/>
          <w:szCs w:val="22"/>
        </w:rPr>
      </w:pPr>
      <w:r w:rsidRPr="005A3872">
        <w:rPr>
          <w:rFonts w:ascii="Times New Roman" w:hAnsi="Times New Roman"/>
          <w:szCs w:val="22"/>
        </w:rPr>
        <w:t>Colorado/</w:t>
      </w:r>
      <w:r w:rsidR="00BD234D" w:rsidRPr="005A3872">
        <w:rPr>
          <w:rFonts w:ascii="Times New Roman" w:hAnsi="Times New Roman"/>
          <w:szCs w:val="22"/>
        </w:rPr>
        <w:t>RS, ..... DE ........... DE 2017</w:t>
      </w:r>
    </w:p>
    <w:p w:rsidR="00C5070E" w:rsidRPr="005A3872" w:rsidRDefault="00C5070E" w:rsidP="00C5070E">
      <w:pPr>
        <w:ind w:firstLine="540"/>
        <w:jc w:val="both"/>
        <w:rPr>
          <w:rFonts w:ascii="Times New Roman" w:hAnsi="Times New Roman"/>
          <w:szCs w:val="22"/>
        </w:rPr>
      </w:pPr>
    </w:p>
    <w:p w:rsidR="00C5070E" w:rsidRPr="005A3872" w:rsidRDefault="00C5070E" w:rsidP="00C5070E">
      <w:pPr>
        <w:ind w:firstLine="540"/>
        <w:jc w:val="both"/>
        <w:rPr>
          <w:rFonts w:ascii="Times New Roman" w:hAnsi="Times New Roman"/>
          <w:szCs w:val="22"/>
        </w:rPr>
      </w:pPr>
    </w:p>
    <w:p w:rsidR="00C5070E" w:rsidRPr="005A3872" w:rsidRDefault="00C5070E" w:rsidP="00C5070E">
      <w:pPr>
        <w:jc w:val="both"/>
        <w:rPr>
          <w:rFonts w:ascii="Times New Roman" w:hAnsi="Times New Roman"/>
          <w:szCs w:val="22"/>
        </w:rPr>
      </w:pPr>
      <w:r w:rsidRPr="005A3872">
        <w:rPr>
          <w:rFonts w:ascii="Times New Roman" w:hAnsi="Times New Roman"/>
          <w:szCs w:val="22"/>
        </w:rPr>
        <w:t xml:space="preserve">                                                                                                                    </w:t>
      </w:r>
      <w:r w:rsidR="00BD234D" w:rsidRPr="005A3872">
        <w:rPr>
          <w:rFonts w:ascii="Times New Roman" w:hAnsi="Times New Roman"/>
          <w:szCs w:val="22"/>
        </w:rPr>
        <w:t>Celso Gobbi</w:t>
      </w:r>
    </w:p>
    <w:p w:rsidR="00C5070E" w:rsidRPr="005A3872" w:rsidRDefault="00C5070E" w:rsidP="00C5070E">
      <w:pPr>
        <w:jc w:val="both"/>
        <w:rPr>
          <w:rFonts w:ascii="Times New Roman" w:hAnsi="Times New Roman"/>
          <w:szCs w:val="22"/>
        </w:rPr>
      </w:pPr>
      <w:r w:rsidRPr="005A3872">
        <w:rPr>
          <w:rFonts w:ascii="Times New Roman" w:hAnsi="Times New Roman"/>
          <w:szCs w:val="22"/>
        </w:rPr>
        <w:t xml:space="preserve">     REPRES. P/ CONTRATADA</w:t>
      </w:r>
      <w:r w:rsidRPr="005A3872">
        <w:rPr>
          <w:rFonts w:ascii="Times New Roman" w:hAnsi="Times New Roman"/>
          <w:szCs w:val="22"/>
        </w:rPr>
        <w:tab/>
      </w:r>
      <w:r w:rsidRPr="005A3872">
        <w:rPr>
          <w:rFonts w:ascii="Times New Roman" w:hAnsi="Times New Roman"/>
          <w:szCs w:val="22"/>
        </w:rPr>
        <w:tab/>
      </w:r>
      <w:r w:rsidRPr="005A3872">
        <w:rPr>
          <w:rFonts w:ascii="Times New Roman" w:hAnsi="Times New Roman"/>
          <w:szCs w:val="22"/>
        </w:rPr>
        <w:tab/>
      </w:r>
      <w:r w:rsidRPr="005A3872">
        <w:rPr>
          <w:rFonts w:ascii="Times New Roman" w:hAnsi="Times New Roman"/>
          <w:szCs w:val="22"/>
        </w:rPr>
        <w:tab/>
        <w:t xml:space="preserve">           PREFEITO MUNCIPAL</w:t>
      </w:r>
    </w:p>
    <w:p w:rsidR="00C5070E" w:rsidRPr="005A3872" w:rsidRDefault="00C5070E" w:rsidP="00C5070E">
      <w:pPr>
        <w:jc w:val="both"/>
        <w:rPr>
          <w:rFonts w:ascii="Times New Roman" w:hAnsi="Times New Roman"/>
          <w:szCs w:val="22"/>
        </w:rPr>
      </w:pPr>
    </w:p>
    <w:p w:rsidR="00C5070E" w:rsidRPr="005A3872" w:rsidRDefault="00C5070E" w:rsidP="00C5070E">
      <w:pPr>
        <w:jc w:val="both"/>
        <w:rPr>
          <w:rFonts w:ascii="Times New Roman" w:hAnsi="Times New Roman"/>
          <w:szCs w:val="22"/>
        </w:rPr>
      </w:pPr>
    </w:p>
    <w:p w:rsidR="00C5070E" w:rsidRPr="005A3872" w:rsidRDefault="00C5070E" w:rsidP="00C5070E">
      <w:pPr>
        <w:jc w:val="both"/>
        <w:rPr>
          <w:rFonts w:ascii="Times New Roman" w:hAnsi="Times New Roman"/>
          <w:szCs w:val="22"/>
        </w:rPr>
      </w:pPr>
    </w:p>
    <w:p w:rsidR="00C5070E" w:rsidRPr="005A3872" w:rsidRDefault="00C5070E" w:rsidP="00C5070E">
      <w:pPr>
        <w:jc w:val="both"/>
        <w:rPr>
          <w:rFonts w:ascii="Times New Roman" w:hAnsi="Times New Roman"/>
          <w:szCs w:val="22"/>
        </w:rPr>
      </w:pPr>
    </w:p>
    <w:p w:rsidR="00C5070E" w:rsidRPr="005A3872" w:rsidRDefault="00C5070E" w:rsidP="00C5070E">
      <w:pPr>
        <w:jc w:val="both"/>
        <w:rPr>
          <w:rFonts w:ascii="Times New Roman" w:hAnsi="Times New Roman"/>
          <w:szCs w:val="22"/>
        </w:rPr>
      </w:pPr>
    </w:p>
    <w:p w:rsidR="00C5070E" w:rsidRPr="005A3872" w:rsidRDefault="00C5070E" w:rsidP="00C5070E">
      <w:pPr>
        <w:jc w:val="both"/>
        <w:rPr>
          <w:rFonts w:ascii="Times New Roman" w:hAnsi="Times New Roman"/>
          <w:szCs w:val="22"/>
        </w:rPr>
      </w:pPr>
      <w:r w:rsidRPr="005A3872">
        <w:rPr>
          <w:rFonts w:ascii="Times New Roman" w:hAnsi="Times New Roman"/>
          <w:szCs w:val="22"/>
        </w:rPr>
        <w:t xml:space="preserve"> Testemunhas: 1º:_____________________</w:t>
      </w:r>
      <w:r w:rsidRPr="005A3872">
        <w:rPr>
          <w:rFonts w:ascii="Times New Roman" w:hAnsi="Times New Roman"/>
          <w:szCs w:val="22"/>
        </w:rPr>
        <w:tab/>
        <w:t>2º________________________</w:t>
      </w:r>
    </w:p>
    <w:p w:rsidR="00C5070E" w:rsidRPr="005A3872" w:rsidRDefault="00C5070E" w:rsidP="00C5070E">
      <w:pPr>
        <w:jc w:val="both"/>
        <w:rPr>
          <w:rFonts w:ascii="Times New Roman" w:hAnsi="Times New Roman"/>
          <w:szCs w:val="22"/>
        </w:rPr>
      </w:pPr>
    </w:p>
    <w:p w:rsidR="00C5070E" w:rsidRPr="005A3872" w:rsidRDefault="00C5070E" w:rsidP="00C5070E">
      <w:pPr>
        <w:jc w:val="both"/>
        <w:rPr>
          <w:rFonts w:ascii="Times New Roman" w:hAnsi="Times New Roman"/>
          <w:szCs w:val="22"/>
        </w:rPr>
      </w:pPr>
    </w:p>
    <w:p w:rsidR="00C5070E" w:rsidRPr="005A3872" w:rsidRDefault="00C5070E" w:rsidP="00C5070E">
      <w:pPr>
        <w:jc w:val="both"/>
        <w:rPr>
          <w:rFonts w:ascii="Times New Roman" w:hAnsi="Times New Roman"/>
          <w:szCs w:val="22"/>
        </w:rPr>
      </w:pPr>
    </w:p>
    <w:p w:rsidR="00C5070E" w:rsidRPr="005A3872" w:rsidRDefault="00C5070E" w:rsidP="00C5070E">
      <w:pPr>
        <w:jc w:val="both"/>
        <w:rPr>
          <w:rFonts w:ascii="Times New Roman" w:hAnsi="Times New Roman"/>
          <w:szCs w:val="22"/>
        </w:rPr>
      </w:pPr>
    </w:p>
    <w:p w:rsidR="00BD234D" w:rsidRPr="005A3872" w:rsidRDefault="00C5070E" w:rsidP="00BD234D">
      <w:pPr>
        <w:jc w:val="both"/>
        <w:rPr>
          <w:rFonts w:ascii="Times New Roman" w:hAnsi="Times New Roman"/>
          <w:color w:val="000000"/>
          <w:szCs w:val="22"/>
        </w:rPr>
      </w:pPr>
      <w:r w:rsidRPr="005A3872">
        <w:rPr>
          <w:rFonts w:ascii="Times New Roman" w:hAnsi="Times New Roman"/>
          <w:szCs w:val="22"/>
        </w:rPr>
        <w:t>Visto:</w:t>
      </w:r>
      <w:r w:rsidR="00BD234D" w:rsidRPr="005A3872">
        <w:rPr>
          <w:rFonts w:ascii="Times New Roman" w:hAnsi="Times New Roman"/>
          <w:color w:val="000000"/>
          <w:szCs w:val="22"/>
        </w:rPr>
        <w:tab/>
      </w:r>
      <w:r w:rsidR="00BD234D" w:rsidRPr="005A3872">
        <w:rPr>
          <w:rFonts w:ascii="Times New Roman" w:hAnsi="Times New Roman"/>
          <w:color w:val="000000"/>
          <w:szCs w:val="22"/>
        </w:rPr>
        <w:tab/>
      </w:r>
      <w:r w:rsidR="00BD234D" w:rsidRPr="005A3872">
        <w:rPr>
          <w:rFonts w:ascii="Times New Roman" w:hAnsi="Times New Roman"/>
          <w:color w:val="000000"/>
          <w:szCs w:val="22"/>
        </w:rPr>
        <w:tab/>
        <w:t xml:space="preserve">Flávia Zandoná Canova </w:t>
      </w:r>
    </w:p>
    <w:p w:rsidR="00C5070E" w:rsidRPr="005A3872" w:rsidRDefault="00BD234D" w:rsidP="00997B33">
      <w:pPr>
        <w:jc w:val="both"/>
        <w:rPr>
          <w:rFonts w:ascii="Times New Roman" w:hAnsi="Times New Roman"/>
        </w:rPr>
      </w:pPr>
      <w:r w:rsidRPr="005A3872">
        <w:rPr>
          <w:rFonts w:ascii="Times New Roman" w:hAnsi="Times New Roman"/>
          <w:color w:val="000000"/>
        </w:rPr>
        <w:tab/>
      </w:r>
      <w:r w:rsidRPr="005A3872">
        <w:rPr>
          <w:rFonts w:ascii="Times New Roman" w:hAnsi="Times New Roman"/>
          <w:color w:val="000000"/>
        </w:rPr>
        <w:tab/>
      </w:r>
      <w:r w:rsidRPr="005A3872">
        <w:rPr>
          <w:rFonts w:ascii="Times New Roman" w:hAnsi="Times New Roman"/>
          <w:color w:val="000000"/>
        </w:rPr>
        <w:tab/>
        <w:t>Cons. Jur. OAB/79.789</w:t>
      </w:r>
    </w:p>
    <w:p w:rsidR="00C5070E" w:rsidRDefault="00C5070E" w:rsidP="00C5070E"/>
    <w:p w:rsidR="00065178" w:rsidRDefault="00065178"/>
    <w:sectPr w:rsidR="00065178" w:rsidSect="00065178">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DFC" w:rsidRDefault="005A4DFC">
      <w:r>
        <w:separator/>
      </w:r>
    </w:p>
  </w:endnote>
  <w:endnote w:type="continuationSeparator" w:id="0">
    <w:p w:rsidR="005A4DFC" w:rsidRDefault="005A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439" w:rsidRDefault="00BA1439">
    <w:pPr>
      <w:pStyle w:val="Rodap"/>
      <w:jc w:val="center"/>
    </w:pPr>
    <w:r>
      <w:fldChar w:fldCharType="begin"/>
    </w:r>
    <w:r>
      <w:instrText>PAGE   \* MERGEFORMAT</w:instrText>
    </w:r>
    <w:r>
      <w:fldChar w:fldCharType="separate"/>
    </w:r>
    <w:r w:rsidR="0097512B">
      <w:rPr>
        <w:noProof/>
      </w:rPr>
      <w:t>21</w:t>
    </w:r>
    <w:r>
      <w:fldChar w:fldCharType="end"/>
    </w:r>
  </w:p>
  <w:p w:rsidR="00BA1439" w:rsidRDefault="00BA143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DFC" w:rsidRDefault="005A4DFC">
      <w:r>
        <w:separator/>
      </w:r>
    </w:p>
  </w:footnote>
  <w:footnote w:type="continuationSeparator" w:id="0">
    <w:p w:rsidR="005A4DFC" w:rsidRDefault="005A4D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439" w:rsidRDefault="00BA1439" w:rsidP="00092681">
    <w:pPr>
      <w:pStyle w:val="Cabealho"/>
      <w:jc w:val="center"/>
    </w:pPr>
    <w:r>
      <w:rPr>
        <w:b/>
        <w:bCs/>
        <w:color w:val="000000"/>
      </w:rPr>
      <w:t>Estado do Rio Grande do Sul</w:t>
    </w:r>
    <w:r>
      <w:rPr>
        <w:color w:val="000000"/>
      </w:rPr>
      <w:br/>
    </w:r>
    <w:r>
      <w:rPr>
        <w:b/>
        <w:bCs/>
        <w:color w:val="000000"/>
      </w:rPr>
      <w:t>PREFEITURA MUNICIPAL DE COLORADO – RS</w:t>
    </w:r>
    <w:r>
      <w:rPr>
        <w:color w:val="000000"/>
      </w:rPr>
      <w:br/>
    </w:r>
    <w:r>
      <w:rPr>
        <w:b/>
        <w:bCs/>
        <w:color w:val="000000"/>
      </w:rPr>
      <w:t>Criação Lei Estadual nº 4.318 de 03.07.1962</w:t>
    </w:r>
  </w:p>
  <w:p w:rsidR="00BA1439" w:rsidRDefault="00BA143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36FA9"/>
    <w:multiLevelType w:val="hybridMultilevel"/>
    <w:tmpl w:val="C9A2BEC2"/>
    <w:lvl w:ilvl="0" w:tplc="B7023D44">
      <w:start w:val="1"/>
      <w:numFmt w:val="decimal"/>
      <w:lvlText w:val="%1."/>
      <w:lvlJc w:val="left"/>
      <w:pPr>
        <w:ind w:left="928" w:hanging="360"/>
      </w:pPr>
      <w:rPr>
        <w:rFonts w:hint="default"/>
        <w:color w:val="auto"/>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
    <w:nsid w:val="35E977BD"/>
    <w:multiLevelType w:val="hybridMultilevel"/>
    <w:tmpl w:val="CCBE0CD4"/>
    <w:lvl w:ilvl="0" w:tplc="A64673B2">
      <w:start w:val="1"/>
      <w:numFmt w:val="lowerLetter"/>
      <w:lvlText w:val="%1)"/>
      <w:lvlJc w:val="left"/>
      <w:pPr>
        <w:tabs>
          <w:tab w:val="num" w:pos="360"/>
        </w:tabs>
        <w:ind w:left="360"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70E"/>
    <w:rsid w:val="00014262"/>
    <w:rsid w:val="00020E86"/>
    <w:rsid w:val="00065178"/>
    <w:rsid w:val="00092681"/>
    <w:rsid w:val="000A496D"/>
    <w:rsid w:val="001277C0"/>
    <w:rsid w:val="00135BD6"/>
    <w:rsid w:val="001A7FD8"/>
    <w:rsid w:val="001E1903"/>
    <w:rsid w:val="001F3093"/>
    <w:rsid w:val="004C64EF"/>
    <w:rsid w:val="005A3872"/>
    <w:rsid w:val="005A4DFC"/>
    <w:rsid w:val="00631214"/>
    <w:rsid w:val="006748DE"/>
    <w:rsid w:val="0075296B"/>
    <w:rsid w:val="00776A3A"/>
    <w:rsid w:val="008203A7"/>
    <w:rsid w:val="008B4D5E"/>
    <w:rsid w:val="008E4706"/>
    <w:rsid w:val="00903FAE"/>
    <w:rsid w:val="0097512B"/>
    <w:rsid w:val="00997B33"/>
    <w:rsid w:val="009B6AE7"/>
    <w:rsid w:val="00A23954"/>
    <w:rsid w:val="00A520D0"/>
    <w:rsid w:val="00A63C58"/>
    <w:rsid w:val="00AB3EBD"/>
    <w:rsid w:val="00BA1439"/>
    <w:rsid w:val="00BD234D"/>
    <w:rsid w:val="00BE587B"/>
    <w:rsid w:val="00C44492"/>
    <w:rsid w:val="00C5070E"/>
    <w:rsid w:val="00C51A14"/>
    <w:rsid w:val="00CB6FE2"/>
    <w:rsid w:val="00DB5AD5"/>
    <w:rsid w:val="00DF7BDE"/>
    <w:rsid w:val="00E96E79"/>
    <w:rsid w:val="00EC4C22"/>
    <w:rsid w:val="00F979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70E"/>
    <w:pPr>
      <w:spacing w:after="0" w:line="240" w:lineRule="auto"/>
    </w:pPr>
    <w:rPr>
      <w:rFonts w:ascii="Arial" w:eastAsia="Times New Roman" w:hAnsi="Arial" w:cs="Times New Roman"/>
      <w:szCs w:val="20"/>
      <w:lang w:eastAsia="pt-BR"/>
    </w:rPr>
  </w:style>
  <w:style w:type="paragraph" w:styleId="Ttulo1">
    <w:name w:val="heading 1"/>
    <w:basedOn w:val="Normal"/>
    <w:next w:val="Normal"/>
    <w:link w:val="Ttulo1Char"/>
    <w:qFormat/>
    <w:rsid w:val="00C5070E"/>
    <w:pPr>
      <w:keepNext/>
      <w:tabs>
        <w:tab w:val="left" w:pos="4253"/>
        <w:tab w:val="left" w:pos="5387"/>
      </w:tabs>
      <w:ind w:left="992"/>
      <w:jc w:val="both"/>
      <w:outlineLvl w:val="0"/>
    </w:pPr>
    <w:rPr>
      <w:i/>
      <w:sz w:val="20"/>
    </w:rPr>
  </w:style>
  <w:style w:type="paragraph" w:styleId="Ttulo2">
    <w:name w:val="heading 2"/>
    <w:basedOn w:val="Normal"/>
    <w:next w:val="Normal"/>
    <w:link w:val="Ttulo2Char"/>
    <w:unhideWhenUsed/>
    <w:qFormat/>
    <w:rsid w:val="00C5070E"/>
    <w:pPr>
      <w:keepNext/>
      <w:spacing w:before="240" w:after="60"/>
      <w:outlineLvl w:val="1"/>
    </w:pPr>
    <w:rPr>
      <w:rFonts w:cs="Arial"/>
      <w:b/>
      <w:bCs/>
      <w:i/>
      <w:iCs/>
      <w:sz w:val="28"/>
      <w:szCs w:val="28"/>
    </w:rPr>
  </w:style>
  <w:style w:type="paragraph" w:styleId="Ttulo3">
    <w:name w:val="heading 3"/>
    <w:basedOn w:val="Normal"/>
    <w:next w:val="Normal"/>
    <w:link w:val="Ttulo3Char"/>
    <w:semiHidden/>
    <w:unhideWhenUsed/>
    <w:qFormat/>
    <w:rsid w:val="00C5070E"/>
    <w:pPr>
      <w:keepNext/>
      <w:spacing w:before="240" w:after="60"/>
      <w:outlineLvl w:val="2"/>
    </w:pPr>
    <w:rPr>
      <w:rFonts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5070E"/>
    <w:rPr>
      <w:rFonts w:ascii="Arial" w:eastAsia="Times New Roman" w:hAnsi="Arial" w:cs="Times New Roman"/>
      <w:i/>
      <w:sz w:val="20"/>
      <w:szCs w:val="20"/>
      <w:lang w:eastAsia="pt-BR"/>
    </w:rPr>
  </w:style>
  <w:style w:type="character" w:customStyle="1" w:styleId="Ttulo2Char">
    <w:name w:val="Título 2 Char"/>
    <w:basedOn w:val="Fontepargpadro"/>
    <w:link w:val="Ttulo2"/>
    <w:rsid w:val="00C5070E"/>
    <w:rPr>
      <w:rFonts w:ascii="Arial" w:eastAsia="Times New Roman" w:hAnsi="Arial" w:cs="Arial"/>
      <w:b/>
      <w:bCs/>
      <w:i/>
      <w:iCs/>
      <w:sz w:val="28"/>
      <w:szCs w:val="28"/>
      <w:lang w:eastAsia="pt-BR"/>
    </w:rPr>
  </w:style>
  <w:style w:type="character" w:customStyle="1" w:styleId="Ttulo3Char">
    <w:name w:val="Título 3 Char"/>
    <w:basedOn w:val="Fontepargpadro"/>
    <w:link w:val="Ttulo3"/>
    <w:semiHidden/>
    <w:rsid w:val="00C5070E"/>
    <w:rPr>
      <w:rFonts w:ascii="Arial" w:eastAsia="Times New Roman" w:hAnsi="Arial" w:cs="Arial"/>
      <w:b/>
      <w:bCs/>
      <w:sz w:val="26"/>
      <w:szCs w:val="26"/>
      <w:lang w:eastAsia="pt-BR"/>
    </w:rPr>
  </w:style>
  <w:style w:type="character" w:styleId="Hyperlink">
    <w:name w:val="Hyperlink"/>
    <w:basedOn w:val="Fontepargpadro"/>
    <w:semiHidden/>
    <w:unhideWhenUsed/>
    <w:rsid w:val="00C5070E"/>
    <w:rPr>
      <w:color w:val="0000FF"/>
      <w:u w:val="single"/>
    </w:rPr>
  </w:style>
  <w:style w:type="paragraph" w:styleId="Corpodetexto">
    <w:name w:val="Body Text"/>
    <w:basedOn w:val="Normal"/>
    <w:link w:val="CorpodetextoChar"/>
    <w:semiHidden/>
    <w:unhideWhenUsed/>
    <w:rsid w:val="00C5070E"/>
    <w:pPr>
      <w:tabs>
        <w:tab w:val="left" w:pos="288"/>
        <w:tab w:val="left" w:pos="1008"/>
        <w:tab w:val="left" w:pos="1728"/>
        <w:tab w:val="left" w:pos="2448"/>
        <w:tab w:val="left" w:pos="3168"/>
        <w:tab w:val="left" w:pos="3888"/>
        <w:tab w:val="left" w:pos="4608"/>
        <w:tab w:val="left" w:pos="5328"/>
        <w:tab w:val="left" w:pos="6048"/>
        <w:tab w:val="left" w:pos="6768"/>
      </w:tabs>
      <w:jc w:val="both"/>
    </w:pPr>
    <w:rPr>
      <w:b/>
      <w:i/>
    </w:rPr>
  </w:style>
  <w:style w:type="character" w:customStyle="1" w:styleId="CorpodetextoChar">
    <w:name w:val="Corpo de texto Char"/>
    <w:basedOn w:val="Fontepargpadro"/>
    <w:link w:val="Corpodetexto"/>
    <w:semiHidden/>
    <w:rsid w:val="00C5070E"/>
    <w:rPr>
      <w:rFonts w:ascii="Arial" w:eastAsia="Times New Roman" w:hAnsi="Arial" w:cs="Times New Roman"/>
      <w:b/>
      <w:i/>
      <w:szCs w:val="20"/>
      <w:lang w:eastAsia="pt-BR"/>
    </w:rPr>
  </w:style>
  <w:style w:type="paragraph" w:styleId="Recuodecorpodetexto">
    <w:name w:val="Body Text Indent"/>
    <w:basedOn w:val="Normal"/>
    <w:link w:val="RecuodecorpodetextoChar"/>
    <w:unhideWhenUsed/>
    <w:rsid w:val="00C5070E"/>
    <w:pPr>
      <w:tabs>
        <w:tab w:val="left" w:pos="3168"/>
        <w:tab w:val="left" w:pos="3888"/>
        <w:tab w:val="left" w:pos="4608"/>
        <w:tab w:val="left" w:pos="5328"/>
        <w:tab w:val="left" w:pos="6048"/>
        <w:tab w:val="left" w:pos="6768"/>
      </w:tabs>
      <w:ind w:left="4253"/>
      <w:jc w:val="both"/>
    </w:pPr>
    <w:rPr>
      <w:rFonts w:ascii="Times New Roman" w:hAnsi="Times New Roman"/>
      <w:b/>
      <w:sz w:val="24"/>
    </w:rPr>
  </w:style>
  <w:style w:type="character" w:customStyle="1" w:styleId="RecuodecorpodetextoChar">
    <w:name w:val="Recuo de corpo de texto Char"/>
    <w:basedOn w:val="Fontepargpadro"/>
    <w:link w:val="Recuodecorpodetexto"/>
    <w:rsid w:val="00C5070E"/>
    <w:rPr>
      <w:rFonts w:ascii="Times New Roman" w:eastAsia="Times New Roman" w:hAnsi="Times New Roman" w:cs="Times New Roman"/>
      <w:b/>
      <w:sz w:val="24"/>
      <w:szCs w:val="20"/>
      <w:lang w:eastAsia="pt-BR"/>
    </w:rPr>
  </w:style>
  <w:style w:type="paragraph" w:styleId="Recuodecorpodetexto2">
    <w:name w:val="Body Text Indent 2"/>
    <w:basedOn w:val="Normal"/>
    <w:link w:val="Recuodecorpodetexto2Char"/>
    <w:semiHidden/>
    <w:unhideWhenUsed/>
    <w:rsid w:val="00C5070E"/>
    <w:pPr>
      <w:spacing w:after="120" w:line="480" w:lineRule="auto"/>
      <w:ind w:left="283"/>
    </w:pPr>
  </w:style>
  <w:style w:type="character" w:customStyle="1" w:styleId="Recuodecorpodetexto2Char">
    <w:name w:val="Recuo de corpo de texto 2 Char"/>
    <w:basedOn w:val="Fontepargpadro"/>
    <w:link w:val="Recuodecorpodetexto2"/>
    <w:semiHidden/>
    <w:rsid w:val="00C5070E"/>
    <w:rPr>
      <w:rFonts w:ascii="Arial" w:eastAsia="Times New Roman" w:hAnsi="Arial" w:cs="Times New Roman"/>
      <w:szCs w:val="20"/>
      <w:lang w:eastAsia="pt-BR"/>
    </w:rPr>
  </w:style>
  <w:style w:type="paragraph" w:styleId="Recuodecorpodetexto3">
    <w:name w:val="Body Text Indent 3"/>
    <w:basedOn w:val="Normal"/>
    <w:link w:val="Recuodecorpodetexto3Char"/>
    <w:semiHidden/>
    <w:unhideWhenUsed/>
    <w:rsid w:val="00C5070E"/>
    <w:pPr>
      <w:spacing w:after="120"/>
      <w:ind w:left="283"/>
    </w:pPr>
    <w:rPr>
      <w:sz w:val="16"/>
      <w:szCs w:val="16"/>
    </w:rPr>
  </w:style>
  <w:style w:type="character" w:customStyle="1" w:styleId="Recuodecorpodetexto3Char">
    <w:name w:val="Recuo de corpo de texto 3 Char"/>
    <w:basedOn w:val="Fontepargpadro"/>
    <w:link w:val="Recuodecorpodetexto3"/>
    <w:semiHidden/>
    <w:rsid w:val="00C5070E"/>
    <w:rPr>
      <w:rFonts w:ascii="Arial" w:eastAsia="Times New Roman" w:hAnsi="Arial" w:cs="Times New Roman"/>
      <w:sz w:val="16"/>
      <w:szCs w:val="16"/>
      <w:lang w:eastAsia="pt-BR"/>
    </w:rPr>
  </w:style>
  <w:style w:type="paragraph" w:styleId="Cabealho">
    <w:name w:val="header"/>
    <w:basedOn w:val="Normal"/>
    <w:link w:val="CabealhoChar"/>
    <w:uiPriority w:val="99"/>
    <w:unhideWhenUsed/>
    <w:rsid w:val="00C5070E"/>
    <w:pPr>
      <w:tabs>
        <w:tab w:val="center" w:pos="4252"/>
        <w:tab w:val="right" w:pos="8504"/>
      </w:tabs>
    </w:pPr>
  </w:style>
  <w:style w:type="character" w:customStyle="1" w:styleId="CabealhoChar">
    <w:name w:val="Cabeçalho Char"/>
    <w:basedOn w:val="Fontepargpadro"/>
    <w:link w:val="Cabealho"/>
    <w:uiPriority w:val="99"/>
    <w:rsid w:val="00C5070E"/>
    <w:rPr>
      <w:rFonts w:ascii="Arial" w:eastAsia="Times New Roman" w:hAnsi="Arial" w:cs="Times New Roman"/>
      <w:szCs w:val="20"/>
      <w:lang w:eastAsia="pt-BR"/>
    </w:rPr>
  </w:style>
  <w:style w:type="paragraph" w:styleId="Rodap">
    <w:name w:val="footer"/>
    <w:basedOn w:val="Normal"/>
    <w:link w:val="RodapChar"/>
    <w:uiPriority w:val="99"/>
    <w:unhideWhenUsed/>
    <w:rsid w:val="00C5070E"/>
    <w:pPr>
      <w:tabs>
        <w:tab w:val="center" w:pos="4252"/>
        <w:tab w:val="right" w:pos="8504"/>
      </w:tabs>
    </w:pPr>
  </w:style>
  <w:style w:type="character" w:customStyle="1" w:styleId="RodapChar">
    <w:name w:val="Rodapé Char"/>
    <w:basedOn w:val="Fontepargpadro"/>
    <w:link w:val="Rodap"/>
    <w:uiPriority w:val="99"/>
    <w:rsid w:val="00C5070E"/>
    <w:rPr>
      <w:rFonts w:ascii="Arial" w:eastAsia="Times New Roman" w:hAnsi="Arial" w:cs="Times New Roman"/>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70E"/>
    <w:pPr>
      <w:spacing w:after="0" w:line="240" w:lineRule="auto"/>
    </w:pPr>
    <w:rPr>
      <w:rFonts w:ascii="Arial" w:eastAsia="Times New Roman" w:hAnsi="Arial" w:cs="Times New Roman"/>
      <w:szCs w:val="20"/>
      <w:lang w:eastAsia="pt-BR"/>
    </w:rPr>
  </w:style>
  <w:style w:type="paragraph" w:styleId="Ttulo1">
    <w:name w:val="heading 1"/>
    <w:basedOn w:val="Normal"/>
    <w:next w:val="Normal"/>
    <w:link w:val="Ttulo1Char"/>
    <w:qFormat/>
    <w:rsid w:val="00C5070E"/>
    <w:pPr>
      <w:keepNext/>
      <w:tabs>
        <w:tab w:val="left" w:pos="4253"/>
        <w:tab w:val="left" w:pos="5387"/>
      </w:tabs>
      <w:ind w:left="992"/>
      <w:jc w:val="both"/>
      <w:outlineLvl w:val="0"/>
    </w:pPr>
    <w:rPr>
      <w:i/>
      <w:sz w:val="20"/>
    </w:rPr>
  </w:style>
  <w:style w:type="paragraph" w:styleId="Ttulo2">
    <w:name w:val="heading 2"/>
    <w:basedOn w:val="Normal"/>
    <w:next w:val="Normal"/>
    <w:link w:val="Ttulo2Char"/>
    <w:unhideWhenUsed/>
    <w:qFormat/>
    <w:rsid w:val="00C5070E"/>
    <w:pPr>
      <w:keepNext/>
      <w:spacing w:before="240" w:after="60"/>
      <w:outlineLvl w:val="1"/>
    </w:pPr>
    <w:rPr>
      <w:rFonts w:cs="Arial"/>
      <w:b/>
      <w:bCs/>
      <w:i/>
      <w:iCs/>
      <w:sz w:val="28"/>
      <w:szCs w:val="28"/>
    </w:rPr>
  </w:style>
  <w:style w:type="paragraph" w:styleId="Ttulo3">
    <w:name w:val="heading 3"/>
    <w:basedOn w:val="Normal"/>
    <w:next w:val="Normal"/>
    <w:link w:val="Ttulo3Char"/>
    <w:semiHidden/>
    <w:unhideWhenUsed/>
    <w:qFormat/>
    <w:rsid w:val="00C5070E"/>
    <w:pPr>
      <w:keepNext/>
      <w:spacing w:before="240" w:after="60"/>
      <w:outlineLvl w:val="2"/>
    </w:pPr>
    <w:rPr>
      <w:rFonts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5070E"/>
    <w:rPr>
      <w:rFonts w:ascii="Arial" w:eastAsia="Times New Roman" w:hAnsi="Arial" w:cs="Times New Roman"/>
      <w:i/>
      <w:sz w:val="20"/>
      <w:szCs w:val="20"/>
      <w:lang w:eastAsia="pt-BR"/>
    </w:rPr>
  </w:style>
  <w:style w:type="character" w:customStyle="1" w:styleId="Ttulo2Char">
    <w:name w:val="Título 2 Char"/>
    <w:basedOn w:val="Fontepargpadro"/>
    <w:link w:val="Ttulo2"/>
    <w:rsid w:val="00C5070E"/>
    <w:rPr>
      <w:rFonts w:ascii="Arial" w:eastAsia="Times New Roman" w:hAnsi="Arial" w:cs="Arial"/>
      <w:b/>
      <w:bCs/>
      <w:i/>
      <w:iCs/>
      <w:sz w:val="28"/>
      <w:szCs w:val="28"/>
      <w:lang w:eastAsia="pt-BR"/>
    </w:rPr>
  </w:style>
  <w:style w:type="character" w:customStyle="1" w:styleId="Ttulo3Char">
    <w:name w:val="Título 3 Char"/>
    <w:basedOn w:val="Fontepargpadro"/>
    <w:link w:val="Ttulo3"/>
    <w:semiHidden/>
    <w:rsid w:val="00C5070E"/>
    <w:rPr>
      <w:rFonts w:ascii="Arial" w:eastAsia="Times New Roman" w:hAnsi="Arial" w:cs="Arial"/>
      <w:b/>
      <w:bCs/>
      <w:sz w:val="26"/>
      <w:szCs w:val="26"/>
      <w:lang w:eastAsia="pt-BR"/>
    </w:rPr>
  </w:style>
  <w:style w:type="character" w:styleId="Hyperlink">
    <w:name w:val="Hyperlink"/>
    <w:basedOn w:val="Fontepargpadro"/>
    <w:semiHidden/>
    <w:unhideWhenUsed/>
    <w:rsid w:val="00C5070E"/>
    <w:rPr>
      <w:color w:val="0000FF"/>
      <w:u w:val="single"/>
    </w:rPr>
  </w:style>
  <w:style w:type="paragraph" w:styleId="Corpodetexto">
    <w:name w:val="Body Text"/>
    <w:basedOn w:val="Normal"/>
    <w:link w:val="CorpodetextoChar"/>
    <w:semiHidden/>
    <w:unhideWhenUsed/>
    <w:rsid w:val="00C5070E"/>
    <w:pPr>
      <w:tabs>
        <w:tab w:val="left" w:pos="288"/>
        <w:tab w:val="left" w:pos="1008"/>
        <w:tab w:val="left" w:pos="1728"/>
        <w:tab w:val="left" w:pos="2448"/>
        <w:tab w:val="left" w:pos="3168"/>
        <w:tab w:val="left" w:pos="3888"/>
        <w:tab w:val="left" w:pos="4608"/>
        <w:tab w:val="left" w:pos="5328"/>
        <w:tab w:val="left" w:pos="6048"/>
        <w:tab w:val="left" w:pos="6768"/>
      </w:tabs>
      <w:jc w:val="both"/>
    </w:pPr>
    <w:rPr>
      <w:b/>
      <w:i/>
    </w:rPr>
  </w:style>
  <w:style w:type="character" w:customStyle="1" w:styleId="CorpodetextoChar">
    <w:name w:val="Corpo de texto Char"/>
    <w:basedOn w:val="Fontepargpadro"/>
    <w:link w:val="Corpodetexto"/>
    <w:semiHidden/>
    <w:rsid w:val="00C5070E"/>
    <w:rPr>
      <w:rFonts w:ascii="Arial" w:eastAsia="Times New Roman" w:hAnsi="Arial" w:cs="Times New Roman"/>
      <w:b/>
      <w:i/>
      <w:szCs w:val="20"/>
      <w:lang w:eastAsia="pt-BR"/>
    </w:rPr>
  </w:style>
  <w:style w:type="paragraph" w:styleId="Recuodecorpodetexto">
    <w:name w:val="Body Text Indent"/>
    <w:basedOn w:val="Normal"/>
    <w:link w:val="RecuodecorpodetextoChar"/>
    <w:unhideWhenUsed/>
    <w:rsid w:val="00C5070E"/>
    <w:pPr>
      <w:tabs>
        <w:tab w:val="left" w:pos="3168"/>
        <w:tab w:val="left" w:pos="3888"/>
        <w:tab w:val="left" w:pos="4608"/>
        <w:tab w:val="left" w:pos="5328"/>
        <w:tab w:val="left" w:pos="6048"/>
        <w:tab w:val="left" w:pos="6768"/>
      </w:tabs>
      <w:ind w:left="4253"/>
      <w:jc w:val="both"/>
    </w:pPr>
    <w:rPr>
      <w:rFonts w:ascii="Times New Roman" w:hAnsi="Times New Roman"/>
      <w:b/>
      <w:sz w:val="24"/>
    </w:rPr>
  </w:style>
  <w:style w:type="character" w:customStyle="1" w:styleId="RecuodecorpodetextoChar">
    <w:name w:val="Recuo de corpo de texto Char"/>
    <w:basedOn w:val="Fontepargpadro"/>
    <w:link w:val="Recuodecorpodetexto"/>
    <w:rsid w:val="00C5070E"/>
    <w:rPr>
      <w:rFonts w:ascii="Times New Roman" w:eastAsia="Times New Roman" w:hAnsi="Times New Roman" w:cs="Times New Roman"/>
      <w:b/>
      <w:sz w:val="24"/>
      <w:szCs w:val="20"/>
      <w:lang w:eastAsia="pt-BR"/>
    </w:rPr>
  </w:style>
  <w:style w:type="paragraph" w:styleId="Recuodecorpodetexto2">
    <w:name w:val="Body Text Indent 2"/>
    <w:basedOn w:val="Normal"/>
    <w:link w:val="Recuodecorpodetexto2Char"/>
    <w:semiHidden/>
    <w:unhideWhenUsed/>
    <w:rsid w:val="00C5070E"/>
    <w:pPr>
      <w:spacing w:after="120" w:line="480" w:lineRule="auto"/>
      <w:ind w:left="283"/>
    </w:pPr>
  </w:style>
  <w:style w:type="character" w:customStyle="1" w:styleId="Recuodecorpodetexto2Char">
    <w:name w:val="Recuo de corpo de texto 2 Char"/>
    <w:basedOn w:val="Fontepargpadro"/>
    <w:link w:val="Recuodecorpodetexto2"/>
    <w:semiHidden/>
    <w:rsid w:val="00C5070E"/>
    <w:rPr>
      <w:rFonts w:ascii="Arial" w:eastAsia="Times New Roman" w:hAnsi="Arial" w:cs="Times New Roman"/>
      <w:szCs w:val="20"/>
      <w:lang w:eastAsia="pt-BR"/>
    </w:rPr>
  </w:style>
  <w:style w:type="paragraph" w:styleId="Recuodecorpodetexto3">
    <w:name w:val="Body Text Indent 3"/>
    <w:basedOn w:val="Normal"/>
    <w:link w:val="Recuodecorpodetexto3Char"/>
    <w:semiHidden/>
    <w:unhideWhenUsed/>
    <w:rsid w:val="00C5070E"/>
    <w:pPr>
      <w:spacing w:after="120"/>
      <w:ind w:left="283"/>
    </w:pPr>
    <w:rPr>
      <w:sz w:val="16"/>
      <w:szCs w:val="16"/>
    </w:rPr>
  </w:style>
  <w:style w:type="character" w:customStyle="1" w:styleId="Recuodecorpodetexto3Char">
    <w:name w:val="Recuo de corpo de texto 3 Char"/>
    <w:basedOn w:val="Fontepargpadro"/>
    <w:link w:val="Recuodecorpodetexto3"/>
    <w:semiHidden/>
    <w:rsid w:val="00C5070E"/>
    <w:rPr>
      <w:rFonts w:ascii="Arial" w:eastAsia="Times New Roman" w:hAnsi="Arial" w:cs="Times New Roman"/>
      <w:sz w:val="16"/>
      <w:szCs w:val="16"/>
      <w:lang w:eastAsia="pt-BR"/>
    </w:rPr>
  </w:style>
  <w:style w:type="paragraph" w:styleId="Cabealho">
    <w:name w:val="header"/>
    <w:basedOn w:val="Normal"/>
    <w:link w:val="CabealhoChar"/>
    <w:uiPriority w:val="99"/>
    <w:unhideWhenUsed/>
    <w:rsid w:val="00C5070E"/>
    <w:pPr>
      <w:tabs>
        <w:tab w:val="center" w:pos="4252"/>
        <w:tab w:val="right" w:pos="8504"/>
      </w:tabs>
    </w:pPr>
  </w:style>
  <w:style w:type="character" w:customStyle="1" w:styleId="CabealhoChar">
    <w:name w:val="Cabeçalho Char"/>
    <w:basedOn w:val="Fontepargpadro"/>
    <w:link w:val="Cabealho"/>
    <w:uiPriority w:val="99"/>
    <w:rsid w:val="00C5070E"/>
    <w:rPr>
      <w:rFonts w:ascii="Arial" w:eastAsia="Times New Roman" w:hAnsi="Arial" w:cs="Times New Roman"/>
      <w:szCs w:val="20"/>
      <w:lang w:eastAsia="pt-BR"/>
    </w:rPr>
  </w:style>
  <w:style w:type="paragraph" w:styleId="Rodap">
    <w:name w:val="footer"/>
    <w:basedOn w:val="Normal"/>
    <w:link w:val="RodapChar"/>
    <w:uiPriority w:val="99"/>
    <w:unhideWhenUsed/>
    <w:rsid w:val="00C5070E"/>
    <w:pPr>
      <w:tabs>
        <w:tab w:val="center" w:pos="4252"/>
        <w:tab w:val="right" w:pos="8504"/>
      </w:tabs>
    </w:pPr>
  </w:style>
  <w:style w:type="character" w:customStyle="1" w:styleId="RodapChar">
    <w:name w:val="Rodapé Char"/>
    <w:basedOn w:val="Fontepargpadro"/>
    <w:link w:val="Rodap"/>
    <w:uiPriority w:val="99"/>
    <w:rsid w:val="00C5070E"/>
    <w:rPr>
      <w:rFonts w:ascii="Arial" w:eastAsia="Times New Roman" w:hAnsi="Arial" w:cs="Times New Roman"/>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5FF96-54C2-48D2-AE9B-68397BC86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28</Pages>
  <Words>7621</Words>
  <Characters>41156</Characters>
  <Application>Microsoft Office Word</Application>
  <DocSecurity>0</DocSecurity>
  <Lines>342</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Compras</dc:creator>
  <cp:lastModifiedBy>Compras</cp:lastModifiedBy>
  <cp:revision>4</cp:revision>
  <cp:lastPrinted>2017-02-20T13:47:00Z</cp:lastPrinted>
  <dcterms:created xsi:type="dcterms:W3CDTF">2017-02-17T16:10:00Z</dcterms:created>
  <dcterms:modified xsi:type="dcterms:W3CDTF">2017-02-20T13:52:00Z</dcterms:modified>
</cp:coreProperties>
</file>