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3943E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1B4DCF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o resultado </w:t>
      </w:r>
      <w:r w:rsidR="00E17B86">
        <w:rPr>
          <w:rFonts w:ascii="Arial" w:hAnsi="Arial" w:cs="Arial"/>
          <w:sz w:val="22"/>
        </w:rPr>
        <w:t>final</w:t>
      </w:r>
      <w:r>
        <w:rPr>
          <w:rFonts w:ascii="Arial" w:hAnsi="Arial" w:cs="Arial"/>
          <w:sz w:val="22"/>
        </w:rPr>
        <w:t xml:space="preserve">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1B4DCF">
        <w:rPr>
          <w:rFonts w:ascii="Arial" w:hAnsi="Arial" w:cs="Arial"/>
          <w:sz w:val="22"/>
        </w:rPr>
        <w:t xml:space="preserve">o resultado </w:t>
      </w:r>
      <w:r w:rsidR="00E17B86">
        <w:rPr>
          <w:rFonts w:ascii="Arial" w:hAnsi="Arial" w:cs="Arial"/>
          <w:sz w:val="22"/>
        </w:rPr>
        <w:t>final</w:t>
      </w:r>
      <w:r w:rsidR="001B4DCF">
        <w:rPr>
          <w:rFonts w:ascii="Arial" w:hAnsi="Arial" w:cs="Arial"/>
          <w:sz w:val="22"/>
        </w:rPr>
        <w:t xml:space="preserve"> da avaliação curricular </w:t>
      </w:r>
      <w:r w:rsidR="001B4DCF" w:rsidRPr="008204BA">
        <w:rPr>
          <w:rFonts w:ascii="Arial" w:hAnsi="Arial" w:cs="Arial"/>
          <w:sz w:val="22"/>
        </w:rPr>
        <w:t>dos candidatos inscritos para seleção, nos termos do Edital do Processo Seletivo nº 00</w:t>
      </w:r>
      <w:r w:rsidR="001B4DCF">
        <w:rPr>
          <w:rFonts w:ascii="Arial" w:hAnsi="Arial" w:cs="Arial"/>
          <w:sz w:val="22"/>
        </w:rPr>
        <w:t>2</w:t>
      </w:r>
      <w:r w:rsidR="001B4DCF" w:rsidRPr="008204BA">
        <w:rPr>
          <w:rFonts w:ascii="Arial" w:hAnsi="Arial" w:cs="Arial"/>
          <w:sz w:val="22"/>
        </w:rPr>
        <w:t>/202</w:t>
      </w:r>
      <w:r w:rsidR="001B4DCF">
        <w:rPr>
          <w:rFonts w:ascii="Arial" w:hAnsi="Arial" w:cs="Arial"/>
          <w:sz w:val="22"/>
        </w:rPr>
        <w:t>2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Pr="00984799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171E8B" w:rsidRDefault="00171E8B" w:rsidP="00171E8B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40H/SEMANAIS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171E8B" w:rsidRPr="00984799" w:rsidRDefault="00171E8B" w:rsidP="009148FE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171E8B" w:rsidRDefault="00171E8B" w:rsidP="005F5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171E8B" w:rsidRDefault="00171E8B" w:rsidP="005F5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171E8B" w:rsidRDefault="00171E8B" w:rsidP="005F5FEB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171E8B" w:rsidRDefault="00171E8B" w:rsidP="00590BD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171E8B" w:rsidRDefault="00171E8B" w:rsidP="00590BD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171E8B" w:rsidRDefault="00171E8B" w:rsidP="00590BD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1B4DCF" w:rsidRDefault="001B4DCF" w:rsidP="001B4DCF">
      <w:pPr>
        <w:spacing w:line="360" w:lineRule="auto"/>
        <w:jc w:val="both"/>
        <w:rPr>
          <w:rFonts w:ascii="Arial" w:hAnsi="Arial" w:cs="Arial"/>
          <w:b/>
        </w:rPr>
      </w:pPr>
    </w:p>
    <w:p w:rsidR="00171E8B" w:rsidRDefault="00171E8B" w:rsidP="00171E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30H/SEMANAIS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171E8B" w:rsidRPr="00984799" w:rsidRDefault="00171E8B" w:rsidP="009148FE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171E8B" w:rsidRPr="00984799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171E8B" w:rsidRDefault="00171E8B" w:rsidP="00905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171E8B" w:rsidRDefault="00171E8B" w:rsidP="00905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171E8B" w:rsidRDefault="00171E8B" w:rsidP="00905836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</w:tcPr>
          <w:p w:rsidR="00171E8B" w:rsidRDefault="00171E8B" w:rsidP="0083194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171E8B" w:rsidRDefault="00171E8B" w:rsidP="0083194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171E8B" w:rsidRDefault="00171E8B" w:rsidP="0083194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5º</w:t>
            </w:r>
          </w:p>
        </w:tc>
        <w:tc>
          <w:tcPr>
            <w:tcW w:w="1701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1B4DCF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1E8B" w:rsidRPr="001473D4" w:rsidRDefault="00171E8B" w:rsidP="00171E8B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209,0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171E8B" w:rsidRPr="00984799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JULIANA DE OLIVEIRA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171E8B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TAIMARA WALBRINK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171E8B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CRICIANE VOGT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171E8B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MARIELI STAN SOUZA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68,5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171E8B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171E8B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DANIELLE MALDANER HUPPES</w:t>
            </w:r>
          </w:p>
        </w:tc>
        <w:tc>
          <w:tcPr>
            <w:tcW w:w="1559" w:type="dxa"/>
          </w:tcPr>
          <w:p w:rsidR="00171E8B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62,0</w:t>
            </w:r>
          </w:p>
        </w:tc>
      </w:tr>
    </w:tbl>
    <w:p w:rsidR="00171E8B" w:rsidRDefault="00171E8B" w:rsidP="00171E8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1E8B" w:rsidRPr="001473D4" w:rsidRDefault="00171E8B" w:rsidP="00171E8B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 PLANTONISTA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171E8B" w:rsidRPr="00984799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171E8B" w:rsidRPr="00984799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KUNZ</w:t>
            </w:r>
          </w:p>
        </w:tc>
        <w:tc>
          <w:tcPr>
            <w:tcW w:w="1559" w:type="dxa"/>
          </w:tcPr>
          <w:p w:rsidR="00171E8B" w:rsidRPr="008204BA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83,0</w:t>
            </w:r>
          </w:p>
        </w:tc>
      </w:tr>
      <w:tr w:rsidR="00171E8B" w:rsidRPr="008204BA" w:rsidTr="009148FE">
        <w:tc>
          <w:tcPr>
            <w:tcW w:w="1623" w:type="dxa"/>
          </w:tcPr>
          <w:p w:rsidR="00171E8B" w:rsidRPr="005D59D8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171E8B" w:rsidRPr="005D59D8" w:rsidRDefault="00171E8B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171E8B" w:rsidRPr="005D59D8" w:rsidRDefault="00171E8B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ALINE ANTUNES DE MELLO</w:t>
            </w:r>
          </w:p>
        </w:tc>
        <w:tc>
          <w:tcPr>
            <w:tcW w:w="1559" w:type="dxa"/>
          </w:tcPr>
          <w:p w:rsidR="00171E8B" w:rsidRPr="005D59D8" w:rsidRDefault="00171E8B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>79,0</w:t>
            </w:r>
          </w:p>
        </w:tc>
      </w:tr>
    </w:tbl>
    <w:p w:rsidR="001B4DCF" w:rsidRPr="00984799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95D5F" w:rsidRDefault="00E95D5F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>Secretaria Municipal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B7914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E95D5F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71E8B"/>
    <w:rsid w:val="001824A8"/>
    <w:rsid w:val="001A60A8"/>
    <w:rsid w:val="001B4DCF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77E65"/>
    <w:rsid w:val="00392320"/>
    <w:rsid w:val="003943EE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B7914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C0B55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82E70"/>
    <w:rsid w:val="00DE491E"/>
    <w:rsid w:val="00DF7E2B"/>
    <w:rsid w:val="00E17B86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7</cp:revision>
  <cp:lastPrinted>2021-03-02T12:37:00Z</cp:lastPrinted>
  <dcterms:created xsi:type="dcterms:W3CDTF">2022-03-22T15:43:00Z</dcterms:created>
  <dcterms:modified xsi:type="dcterms:W3CDTF">2022-04-01T12:13:00Z</dcterms:modified>
</cp:coreProperties>
</file>