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B33628">
        <w:rPr>
          <w:rFonts w:ascii="Arial" w:hAnsi="Arial" w:cs="Arial"/>
          <w:b/>
          <w:sz w:val="28"/>
          <w:szCs w:val="22"/>
          <w:u w:val="single"/>
        </w:rPr>
        <w:t>6</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927EF6">
        <w:rPr>
          <w:rFonts w:ascii="Arial" w:hAnsi="Arial" w:cs="Arial"/>
          <w:b/>
          <w:sz w:val="28"/>
          <w:szCs w:val="22"/>
          <w:u w:val="single"/>
        </w:rPr>
        <w:t>2</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w:t>
      </w:r>
      <w:r w:rsidRPr="00584158">
        <w:rPr>
          <w:rFonts w:ascii="Arial" w:hAnsi="Arial" w:cs="Arial"/>
          <w:sz w:val="22"/>
          <w:szCs w:val="22"/>
        </w:rPr>
        <w:t xml:space="preserve">período de </w:t>
      </w:r>
      <w:r w:rsidR="00760867" w:rsidRPr="009A6957">
        <w:rPr>
          <w:rFonts w:ascii="Arial" w:hAnsi="Arial" w:cs="Arial"/>
          <w:b/>
          <w:sz w:val="22"/>
          <w:szCs w:val="22"/>
          <w:u w:val="single"/>
        </w:rPr>
        <w:t>29 de dezembro de 2022</w:t>
      </w:r>
      <w:r w:rsidR="00920C33" w:rsidRPr="009A6957">
        <w:rPr>
          <w:rFonts w:ascii="Arial" w:hAnsi="Arial" w:cs="Arial"/>
          <w:b/>
          <w:sz w:val="22"/>
          <w:szCs w:val="22"/>
          <w:u w:val="single"/>
        </w:rPr>
        <w:t xml:space="preserve"> </w:t>
      </w:r>
      <w:r w:rsidR="00EF1FD8" w:rsidRPr="009A6957">
        <w:rPr>
          <w:rFonts w:ascii="Arial" w:hAnsi="Arial" w:cs="Arial"/>
          <w:b/>
          <w:bCs/>
          <w:sz w:val="22"/>
          <w:szCs w:val="22"/>
          <w:u w:val="single"/>
        </w:rPr>
        <w:t>a</w:t>
      </w:r>
      <w:r w:rsidR="00B0430E" w:rsidRPr="009A6957">
        <w:rPr>
          <w:rFonts w:ascii="Arial" w:hAnsi="Arial" w:cs="Arial"/>
          <w:b/>
          <w:bCs/>
          <w:sz w:val="22"/>
          <w:szCs w:val="22"/>
          <w:u w:val="single"/>
        </w:rPr>
        <w:t xml:space="preserve"> </w:t>
      </w:r>
      <w:r w:rsidR="00B33628" w:rsidRPr="009A6957">
        <w:rPr>
          <w:rFonts w:ascii="Arial" w:hAnsi="Arial" w:cs="Arial"/>
          <w:b/>
          <w:bCs/>
          <w:sz w:val="22"/>
          <w:szCs w:val="22"/>
          <w:u w:val="single"/>
        </w:rPr>
        <w:t>1</w:t>
      </w:r>
      <w:r w:rsidR="00760867" w:rsidRPr="009A6957">
        <w:rPr>
          <w:rFonts w:ascii="Arial" w:hAnsi="Arial" w:cs="Arial"/>
          <w:b/>
          <w:bCs/>
          <w:sz w:val="22"/>
          <w:szCs w:val="22"/>
          <w:u w:val="single"/>
        </w:rPr>
        <w:t>3</w:t>
      </w:r>
      <w:r w:rsidR="00260198" w:rsidRPr="009A6957">
        <w:rPr>
          <w:rFonts w:ascii="Arial" w:hAnsi="Arial" w:cs="Arial"/>
          <w:b/>
          <w:bCs/>
          <w:sz w:val="22"/>
          <w:szCs w:val="22"/>
          <w:u w:val="single"/>
        </w:rPr>
        <w:t xml:space="preserve"> de </w:t>
      </w:r>
      <w:r w:rsidR="00760867" w:rsidRPr="009A6957">
        <w:rPr>
          <w:rFonts w:ascii="Arial" w:hAnsi="Arial" w:cs="Arial"/>
          <w:b/>
          <w:bCs/>
          <w:sz w:val="22"/>
          <w:szCs w:val="22"/>
          <w:u w:val="single"/>
        </w:rPr>
        <w:t>janeiro</w:t>
      </w:r>
      <w:r w:rsidRPr="009A6957">
        <w:rPr>
          <w:rFonts w:ascii="Arial" w:hAnsi="Arial" w:cs="Arial"/>
          <w:b/>
          <w:bCs/>
          <w:sz w:val="22"/>
          <w:szCs w:val="22"/>
          <w:u w:val="single"/>
        </w:rPr>
        <w:t xml:space="preserve"> de 20</w:t>
      </w:r>
      <w:r w:rsidR="007B2DAA" w:rsidRPr="009A6957">
        <w:rPr>
          <w:rFonts w:ascii="Arial" w:hAnsi="Arial" w:cs="Arial"/>
          <w:b/>
          <w:bCs/>
          <w:sz w:val="22"/>
          <w:szCs w:val="22"/>
          <w:u w:val="single"/>
        </w:rPr>
        <w:t>2</w:t>
      </w:r>
      <w:r w:rsidR="00760867" w:rsidRPr="009A6957">
        <w:rPr>
          <w:rFonts w:ascii="Arial" w:hAnsi="Arial" w:cs="Arial"/>
          <w:b/>
          <w:bCs/>
          <w:sz w:val="22"/>
          <w:szCs w:val="22"/>
          <w:u w:val="single"/>
        </w:rPr>
        <w:t>3</w:t>
      </w:r>
      <w:r w:rsidRPr="009A6957">
        <w:rPr>
          <w:rFonts w:ascii="Arial" w:hAnsi="Arial" w:cs="Arial"/>
          <w:b/>
          <w:bCs/>
          <w:sz w:val="22"/>
          <w:szCs w:val="22"/>
          <w:u w:val="single"/>
        </w:rPr>
        <w:t xml:space="preserve">, </w:t>
      </w:r>
      <w:r w:rsidR="00527447" w:rsidRPr="009A6957">
        <w:rPr>
          <w:rFonts w:ascii="Arial" w:hAnsi="Arial" w:cs="Arial"/>
          <w:b/>
          <w:bCs/>
          <w:sz w:val="22"/>
          <w:szCs w:val="22"/>
          <w:u w:val="single"/>
        </w:rPr>
        <w:t xml:space="preserve">em dias úteis, </w:t>
      </w:r>
      <w:r w:rsidR="00814F85" w:rsidRPr="009A6957">
        <w:rPr>
          <w:rFonts w:ascii="Arial" w:hAnsi="Arial" w:cs="Arial"/>
          <w:b/>
          <w:sz w:val="22"/>
          <w:szCs w:val="22"/>
          <w:u w:val="single"/>
          <w:lang w:eastAsia="en-US"/>
        </w:rPr>
        <w:t xml:space="preserve">no horário das </w:t>
      </w:r>
      <w:r w:rsidR="00760867" w:rsidRPr="009A6957">
        <w:rPr>
          <w:rFonts w:ascii="Arial" w:hAnsi="Arial" w:cs="Arial"/>
          <w:b/>
          <w:sz w:val="22"/>
          <w:szCs w:val="22"/>
          <w:u w:val="single"/>
          <w:lang w:eastAsia="en-US"/>
        </w:rPr>
        <w:t>07h</w:t>
      </w:r>
      <w:r w:rsidR="00920C33" w:rsidRPr="009A6957">
        <w:rPr>
          <w:rFonts w:ascii="Arial" w:hAnsi="Arial" w:cs="Arial"/>
          <w:b/>
          <w:sz w:val="22"/>
          <w:szCs w:val="22"/>
          <w:u w:val="single"/>
          <w:lang w:eastAsia="en-US"/>
        </w:rPr>
        <w:t xml:space="preserve"> às 1</w:t>
      </w:r>
      <w:r w:rsidR="00760867" w:rsidRPr="009A6957">
        <w:rPr>
          <w:rFonts w:ascii="Arial" w:hAnsi="Arial" w:cs="Arial"/>
          <w:b/>
          <w:sz w:val="22"/>
          <w:szCs w:val="22"/>
          <w:u w:val="single"/>
          <w:lang w:eastAsia="en-US"/>
        </w:rPr>
        <w:t>3</w:t>
      </w:r>
      <w:r w:rsidR="00920C33" w:rsidRPr="009A6957">
        <w:rPr>
          <w:rFonts w:ascii="Arial" w:hAnsi="Arial" w:cs="Arial"/>
          <w:b/>
          <w:sz w:val="22"/>
          <w:szCs w:val="22"/>
          <w:u w:val="single"/>
          <w:lang w:eastAsia="en-US"/>
        </w:rPr>
        <w:t>h</w:t>
      </w:r>
      <w:r w:rsidR="00814F85" w:rsidRPr="009A6957">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w:t>
      </w:r>
      <w:r w:rsidR="00527447" w:rsidRPr="00572103">
        <w:rPr>
          <w:rFonts w:ascii="Arial" w:hAnsi="Arial" w:cs="Arial"/>
          <w:sz w:val="22"/>
          <w:szCs w:val="22"/>
        </w:rPr>
        <w:t xml:space="preserve">Secretaria Municipal de </w:t>
      </w:r>
      <w:r w:rsidR="00527447">
        <w:rPr>
          <w:rFonts w:ascii="Arial" w:hAnsi="Arial" w:cs="Arial"/>
          <w:sz w:val="22"/>
          <w:szCs w:val="22"/>
        </w:rPr>
        <w:t>Educação, Cultura e Desporto</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 xml:space="preserve">e formação de Cadastro </w:t>
      </w:r>
      <w:proofErr w:type="gramStart"/>
      <w:r w:rsidR="00527447" w:rsidRPr="00572103">
        <w:rPr>
          <w:rFonts w:ascii="Arial" w:hAnsi="Arial" w:cs="Arial"/>
          <w:sz w:val="22"/>
          <w:szCs w:val="22"/>
          <w:lang w:eastAsia="en-US"/>
        </w:rPr>
        <w:t>Reserva</w:t>
      </w:r>
      <w:r w:rsidR="004D5A14">
        <w:rPr>
          <w:rFonts w:ascii="Arial" w:hAnsi="Arial" w:cs="Arial"/>
          <w:sz w:val="22"/>
          <w:szCs w:val="22"/>
        </w:rPr>
        <w:t>,</w:t>
      </w:r>
      <w:proofErr w:type="gramEnd"/>
      <w:r w:rsidR="004D5A14">
        <w:rPr>
          <w:rFonts w:ascii="Arial" w:hAnsi="Arial" w:cs="Arial"/>
          <w:sz w:val="22"/>
          <w:szCs w:val="22"/>
        </w:rPr>
        <w:t xml:space="preserve">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supra </w:t>
      </w:r>
      <w:proofErr w:type="gramStart"/>
      <w:r>
        <w:rPr>
          <w:rFonts w:ascii="Arial" w:hAnsi="Arial" w:cs="Arial"/>
          <w:sz w:val="22"/>
          <w:szCs w:val="22"/>
        </w:rPr>
        <w:t>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9A6957">
      <w:pPr>
        <w:tabs>
          <w:tab w:val="left" w:pos="851"/>
        </w:tabs>
        <w:jc w:val="both"/>
        <w:rPr>
          <w:rFonts w:ascii="Arial" w:hAnsi="Arial" w:cs="Arial"/>
          <w:sz w:val="22"/>
          <w:szCs w:val="22"/>
        </w:rPr>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w:t>
      </w:r>
      <w:r w:rsidR="00760867">
        <w:rPr>
          <w:rFonts w:ascii="Arial" w:hAnsi="Arial" w:cs="Arial"/>
          <w:sz w:val="22"/>
          <w:szCs w:val="22"/>
        </w:rPr>
        <w:t>,</w:t>
      </w:r>
      <w:r>
        <w:rPr>
          <w:rFonts w:ascii="Arial" w:hAnsi="Arial" w:cs="Arial"/>
          <w:sz w:val="22"/>
          <w:szCs w:val="22"/>
        </w:rPr>
        <w:t xml:space="preserve"> autorizado pela Lei Municipa</w:t>
      </w:r>
      <w:r w:rsidR="002711E6">
        <w:rPr>
          <w:rFonts w:ascii="Arial" w:hAnsi="Arial" w:cs="Arial"/>
          <w:sz w:val="22"/>
          <w:szCs w:val="22"/>
        </w:rPr>
        <w:t>l</w:t>
      </w:r>
      <w:r>
        <w:rPr>
          <w:rFonts w:ascii="Arial" w:hAnsi="Arial" w:cs="Arial"/>
          <w:sz w:val="22"/>
          <w:szCs w:val="22"/>
        </w:rPr>
        <w:t xml:space="preserve"> nº </w:t>
      </w:r>
      <w:r w:rsidRPr="002711E6">
        <w:rPr>
          <w:rFonts w:ascii="Arial" w:hAnsi="Arial" w:cs="Arial"/>
          <w:sz w:val="22"/>
          <w:szCs w:val="22"/>
        </w:rPr>
        <w:t>1.</w:t>
      </w:r>
      <w:r w:rsidR="00EE5051" w:rsidRPr="002711E6">
        <w:rPr>
          <w:rFonts w:ascii="Arial" w:hAnsi="Arial" w:cs="Arial"/>
          <w:sz w:val="22"/>
          <w:szCs w:val="22"/>
        </w:rPr>
        <w:t>3</w:t>
      </w:r>
      <w:r w:rsidR="00760867">
        <w:rPr>
          <w:rFonts w:ascii="Arial" w:hAnsi="Arial" w:cs="Arial"/>
          <w:sz w:val="22"/>
          <w:szCs w:val="22"/>
        </w:rPr>
        <w:t>86</w:t>
      </w:r>
      <w:r w:rsidRPr="002711E6">
        <w:rPr>
          <w:rFonts w:ascii="Arial" w:hAnsi="Arial" w:cs="Arial"/>
          <w:sz w:val="22"/>
          <w:szCs w:val="22"/>
        </w:rPr>
        <w:t>/20</w:t>
      </w:r>
      <w:r w:rsidR="00EE5051" w:rsidRPr="002711E6">
        <w:rPr>
          <w:rFonts w:ascii="Arial" w:hAnsi="Arial" w:cs="Arial"/>
          <w:sz w:val="22"/>
          <w:szCs w:val="22"/>
        </w:rPr>
        <w:t>2</w:t>
      </w:r>
      <w:r w:rsidR="00B33628">
        <w:rPr>
          <w:rFonts w:ascii="Arial" w:hAnsi="Arial" w:cs="Arial"/>
          <w:sz w:val="22"/>
          <w:szCs w:val="22"/>
        </w:rPr>
        <w:t>2</w:t>
      </w:r>
      <w:r w:rsidR="002711E6" w:rsidRPr="002711E6">
        <w:rPr>
          <w:rFonts w:ascii="Arial" w:hAnsi="Arial" w:cs="Arial"/>
          <w:sz w:val="22"/>
          <w:szCs w:val="22"/>
        </w:rPr>
        <w:t>,</w:t>
      </w:r>
      <w:r w:rsidRPr="002711E6">
        <w:rPr>
          <w:rFonts w:ascii="Arial" w:hAnsi="Arial" w:cs="Arial"/>
          <w:sz w:val="22"/>
          <w:szCs w:val="22"/>
        </w:rPr>
        <w:t xml:space="preserve"> </w:t>
      </w:r>
      <w:r w:rsidRPr="000A6A81">
        <w:rPr>
          <w:rFonts w:ascii="Arial" w:hAnsi="Arial" w:cs="Arial"/>
          <w:sz w:val="22"/>
          <w:szCs w:val="22"/>
        </w:rPr>
        <w:t>destina-se a contratação para</w:t>
      </w:r>
      <w:r>
        <w:rPr>
          <w:rFonts w:ascii="Arial" w:hAnsi="Arial" w:cs="Arial"/>
          <w:sz w:val="22"/>
          <w:szCs w:val="22"/>
        </w:rPr>
        <w:t xml:space="preserve"> preenchimento de vagas de acordo com as necessidades da Administração Municipal. A</w:t>
      </w:r>
      <w:r w:rsidR="002711E6">
        <w:rPr>
          <w:rFonts w:ascii="Arial" w:hAnsi="Arial" w:cs="Arial"/>
          <w:sz w:val="22"/>
          <w:szCs w:val="22"/>
        </w:rPr>
        <w:t>s</w:t>
      </w:r>
      <w:r>
        <w:rPr>
          <w:rFonts w:ascii="Arial" w:hAnsi="Arial" w:cs="Arial"/>
          <w:sz w:val="22"/>
          <w:szCs w:val="22"/>
        </w:rPr>
        <w:t xml:space="preserve"> funç</w:t>
      </w:r>
      <w:r w:rsidR="002711E6">
        <w:rPr>
          <w:rFonts w:ascii="Arial" w:hAnsi="Arial" w:cs="Arial"/>
          <w:sz w:val="22"/>
          <w:szCs w:val="22"/>
        </w:rPr>
        <w:t>ões</w:t>
      </w:r>
      <w:r>
        <w:rPr>
          <w:rFonts w:ascii="Arial" w:hAnsi="Arial" w:cs="Arial"/>
          <w:sz w:val="22"/>
          <w:szCs w:val="22"/>
        </w:rPr>
        <w:t xml:space="preserve"> temporária</w:t>
      </w:r>
      <w:r w:rsidR="002711E6">
        <w:rPr>
          <w:rFonts w:ascii="Arial" w:hAnsi="Arial" w:cs="Arial"/>
          <w:sz w:val="22"/>
          <w:szCs w:val="22"/>
        </w:rPr>
        <w:t>s</w:t>
      </w:r>
      <w:r>
        <w:rPr>
          <w:rFonts w:ascii="Arial" w:hAnsi="Arial" w:cs="Arial"/>
          <w:sz w:val="22"/>
          <w:szCs w:val="22"/>
        </w:rPr>
        <w:t xml:space="preserve"> de que trata este Processo Seletivo corresponde</w:t>
      </w:r>
      <w:r w:rsidR="002711E6">
        <w:rPr>
          <w:rFonts w:ascii="Arial" w:hAnsi="Arial" w:cs="Arial"/>
          <w:sz w:val="22"/>
          <w:szCs w:val="22"/>
        </w:rPr>
        <w:t>m</w:t>
      </w:r>
      <w:r>
        <w:rPr>
          <w:rFonts w:ascii="Arial" w:hAnsi="Arial" w:cs="Arial"/>
          <w:sz w:val="22"/>
          <w:szCs w:val="22"/>
        </w:rPr>
        <w:t xml:space="preserve"> ao exercício da</w:t>
      </w:r>
      <w:r w:rsidR="002711E6">
        <w:rPr>
          <w:rFonts w:ascii="Arial" w:hAnsi="Arial" w:cs="Arial"/>
          <w:sz w:val="22"/>
          <w:szCs w:val="22"/>
        </w:rPr>
        <w:t>s</w:t>
      </w:r>
      <w:r>
        <w:rPr>
          <w:rFonts w:ascii="Arial" w:hAnsi="Arial" w:cs="Arial"/>
          <w:sz w:val="22"/>
          <w:szCs w:val="22"/>
        </w:rPr>
        <w:t xml:space="preserve"> seguinte</w:t>
      </w:r>
      <w:r w:rsidR="002711E6">
        <w:rPr>
          <w:rFonts w:ascii="Arial" w:hAnsi="Arial" w:cs="Arial"/>
          <w:sz w:val="22"/>
          <w:szCs w:val="22"/>
        </w:rPr>
        <w:t>s</w:t>
      </w:r>
      <w:r>
        <w:rPr>
          <w:rFonts w:ascii="Arial" w:hAnsi="Arial" w:cs="Arial"/>
          <w:sz w:val="22"/>
          <w:szCs w:val="22"/>
        </w:rPr>
        <w:t xml:space="preserve"> atividade</w:t>
      </w:r>
      <w:r w:rsidR="002711E6">
        <w:rPr>
          <w:rFonts w:ascii="Arial" w:hAnsi="Arial" w:cs="Arial"/>
          <w:sz w:val="22"/>
          <w:szCs w:val="22"/>
        </w:rPr>
        <w:t>s</w:t>
      </w:r>
      <w:r>
        <w:rPr>
          <w:rFonts w:ascii="Arial" w:hAnsi="Arial" w:cs="Arial"/>
          <w:sz w:val="22"/>
          <w:szCs w:val="22"/>
        </w:rPr>
        <w:t>:</w:t>
      </w: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920C33">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920C33" w:rsidRPr="00927EF6" w:rsidRDefault="00920C33" w:rsidP="00920C33">
            <w:pPr>
              <w:pStyle w:val="SemEspaamento"/>
              <w:jc w:val="center"/>
              <w:rPr>
                <w:rFonts w:ascii="Arial" w:hAnsi="Arial" w:cs="Arial"/>
                <w:color w:val="000000"/>
                <w:lang w:val="en-US" w:bidi="he-IL"/>
              </w:rPr>
            </w:pPr>
          </w:p>
          <w:p w:rsidR="00920C33" w:rsidRPr="00927EF6" w:rsidRDefault="00B33628" w:rsidP="007D4587">
            <w:pPr>
              <w:pStyle w:val="SemEspaamento"/>
              <w:jc w:val="center"/>
              <w:rPr>
                <w:rFonts w:ascii="Arial" w:hAnsi="Arial" w:cs="Arial"/>
                <w:color w:val="000000"/>
                <w:lang w:val="en-US" w:bidi="he-IL"/>
              </w:rPr>
            </w:pPr>
            <w:r>
              <w:rPr>
                <w:rFonts w:ascii="Arial" w:hAnsi="Arial" w:cs="Arial"/>
                <w:color w:val="000000"/>
                <w:lang w:val="en-US" w:bidi="he-IL"/>
              </w:rPr>
              <w:t>0</w:t>
            </w:r>
            <w:r w:rsidR="007D4587">
              <w:rPr>
                <w:rFonts w:ascii="Arial" w:hAnsi="Arial" w:cs="Arial"/>
                <w:color w:val="000000"/>
                <w:lang w:val="en-US" w:bidi="he-IL"/>
              </w:rPr>
              <w:t>2</w:t>
            </w:r>
            <w:r>
              <w:rPr>
                <w:rFonts w:ascii="Arial" w:hAnsi="Arial" w:cs="Arial"/>
                <w:color w:val="000000"/>
                <w:lang w:val="en-US" w:bidi="he-IL"/>
              </w:rPr>
              <w:t xml:space="preserve"> + </w:t>
            </w:r>
            <w:r w:rsidR="00C33695" w:rsidRPr="00927EF6">
              <w:rPr>
                <w:rFonts w:ascii="Arial" w:hAnsi="Arial" w:cs="Arial"/>
                <w:color w:val="000000"/>
                <w:lang w:val="en-US" w:bidi="he-IL"/>
              </w:rPr>
              <w:t>CR</w:t>
            </w:r>
          </w:p>
        </w:tc>
        <w:tc>
          <w:tcPr>
            <w:tcW w:w="4890" w:type="dxa"/>
            <w:tcBorders>
              <w:top w:val="single" w:sz="4" w:space="0" w:color="auto"/>
              <w:left w:val="single" w:sz="4" w:space="0" w:color="auto"/>
              <w:bottom w:val="single" w:sz="4" w:space="0" w:color="auto"/>
              <w:right w:val="single" w:sz="4" w:space="0" w:color="auto"/>
            </w:tcBorders>
            <w:hideMark/>
          </w:tcPr>
          <w:p w:rsidR="00920C33" w:rsidRPr="00927EF6" w:rsidRDefault="006A6E21" w:rsidP="00B33628">
            <w:pPr>
              <w:pStyle w:val="Ttulo1"/>
              <w:spacing w:before="0" w:after="0"/>
              <w:contextualSpacing/>
              <w:jc w:val="center"/>
              <w:rPr>
                <w:rFonts w:ascii="Arial" w:eastAsiaTheme="minorEastAsia" w:hAnsi="Arial" w:cs="Arial"/>
                <w:b w:val="0"/>
                <w:bCs w:val="0"/>
                <w:sz w:val="22"/>
                <w:szCs w:val="22"/>
                <w:lang w:eastAsia="en-US" w:bidi="he-IL"/>
              </w:rPr>
            </w:pPr>
            <w:r w:rsidRPr="00927EF6">
              <w:rPr>
                <w:rFonts w:ascii="Arial" w:eastAsiaTheme="minorEastAsia" w:hAnsi="Arial" w:cs="Arial"/>
                <w:b w:val="0"/>
                <w:bCs w:val="0"/>
                <w:sz w:val="22"/>
                <w:szCs w:val="22"/>
                <w:lang w:eastAsia="en-US" w:bidi="he-IL"/>
              </w:rPr>
              <w:t>Professor de Língua Portuguesa</w:t>
            </w:r>
            <w:r w:rsidR="00B33628">
              <w:rPr>
                <w:rFonts w:ascii="Arial" w:eastAsiaTheme="minorEastAsia" w:hAnsi="Arial" w:cs="Arial"/>
                <w:b w:val="0"/>
                <w:bCs w:val="0"/>
                <w:sz w:val="22"/>
                <w:szCs w:val="22"/>
                <w:lang w:eastAsia="en-US" w:bidi="he-IL"/>
              </w:rPr>
              <w:t>/Língua Estrangeira Moderna</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6A6E21" w:rsidP="006A6E21">
            <w:pPr>
              <w:pStyle w:val="Ttulo1"/>
              <w:spacing w:before="0" w:after="0"/>
              <w:contextualSpacing/>
              <w:jc w:val="center"/>
              <w:rPr>
                <w:rFonts w:ascii="Arial" w:eastAsiaTheme="minorEastAsia" w:hAnsi="Arial" w:cs="Arial"/>
                <w:b w:val="0"/>
                <w:bCs w:val="0"/>
                <w:sz w:val="22"/>
                <w:szCs w:val="22"/>
                <w:lang w:eastAsia="en-US" w:bidi="he-IL"/>
              </w:rPr>
            </w:pPr>
            <w:r w:rsidRPr="00927EF6">
              <w:rPr>
                <w:rFonts w:ascii="Arial" w:eastAsiaTheme="minorEastAsia" w:hAnsi="Arial" w:cs="Arial"/>
                <w:b w:val="0"/>
                <w:bCs w:val="0"/>
                <w:sz w:val="22"/>
                <w:szCs w:val="22"/>
                <w:lang w:eastAsia="en-US" w:bidi="he-IL"/>
              </w:rPr>
              <w:t>22</w:t>
            </w:r>
            <w:r w:rsidR="00920C33" w:rsidRPr="00927EF6">
              <w:rPr>
                <w:rFonts w:ascii="Arial" w:eastAsiaTheme="minorEastAsia" w:hAnsi="Arial" w:cs="Arial"/>
                <w:b w:val="0"/>
                <w:bCs w:val="0"/>
                <w:sz w:val="22"/>
                <w:szCs w:val="22"/>
                <w:lang w:eastAsia="en-US" w:bidi="he-IL"/>
              </w:rPr>
              <w:t xml:space="preserve"> horas semanais</w:t>
            </w:r>
          </w:p>
        </w:tc>
      </w:tr>
      <w:tr w:rsidR="00920C33"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920C33" w:rsidRPr="00927EF6" w:rsidRDefault="00920C33" w:rsidP="00B33628">
            <w:pPr>
              <w:jc w:val="center"/>
              <w:rPr>
                <w:rFonts w:ascii="Arial" w:hAnsi="Arial" w:cs="Arial"/>
                <w:sz w:val="22"/>
                <w:szCs w:val="22"/>
              </w:rPr>
            </w:pPr>
            <w:r w:rsidRPr="00927EF6">
              <w:rPr>
                <w:rFonts w:ascii="Arial" w:hAnsi="Arial" w:cs="Arial"/>
                <w:sz w:val="22"/>
                <w:szCs w:val="22"/>
              </w:rPr>
              <w:t>0</w:t>
            </w:r>
            <w:r w:rsidR="00B33628">
              <w:rPr>
                <w:rFonts w:ascii="Arial" w:hAnsi="Arial" w:cs="Arial"/>
                <w:sz w:val="22"/>
                <w:szCs w:val="22"/>
              </w:rPr>
              <w:t>2</w:t>
            </w:r>
            <w:r w:rsidR="00C33695" w:rsidRPr="00927EF6">
              <w:rPr>
                <w:rFonts w:ascii="Arial" w:hAnsi="Arial" w:cs="Arial"/>
                <w:sz w:val="22"/>
                <w:szCs w:val="22"/>
              </w:rPr>
              <w:t xml:space="preserve"> </w:t>
            </w:r>
            <w:r w:rsidR="00C33695" w:rsidRPr="00927EF6">
              <w:rPr>
                <w:rFonts w:ascii="Arial" w:hAnsi="Arial" w:cs="Arial"/>
                <w:color w:val="000000"/>
                <w:sz w:val="22"/>
                <w:szCs w:val="22"/>
                <w:lang w:val="en-US" w:bidi="he-IL"/>
              </w:rPr>
              <w:t>+ CR</w:t>
            </w:r>
          </w:p>
        </w:tc>
        <w:tc>
          <w:tcPr>
            <w:tcW w:w="4890" w:type="dxa"/>
            <w:tcBorders>
              <w:top w:val="single" w:sz="4" w:space="0" w:color="auto"/>
              <w:left w:val="single" w:sz="4" w:space="0" w:color="auto"/>
              <w:bottom w:val="single" w:sz="4" w:space="0" w:color="auto"/>
              <w:right w:val="single" w:sz="4" w:space="0" w:color="auto"/>
            </w:tcBorders>
            <w:vAlign w:val="center"/>
          </w:tcPr>
          <w:p w:rsidR="00920C33" w:rsidRPr="00927EF6" w:rsidRDefault="006A6E21" w:rsidP="007D4587">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 xml:space="preserve">Professor de </w:t>
            </w:r>
            <w:r w:rsidR="007D4587">
              <w:rPr>
                <w:rFonts w:ascii="Arial" w:eastAsiaTheme="minorEastAsia" w:hAnsi="Arial" w:cs="Arial"/>
                <w:bCs/>
                <w:sz w:val="22"/>
                <w:szCs w:val="22"/>
                <w:lang w:eastAsia="en-US" w:bidi="he-IL"/>
              </w:rPr>
              <w:t>Matemática</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6A6E21" w:rsidP="006A6E21">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22</w:t>
            </w:r>
            <w:r w:rsidRPr="00927EF6">
              <w:rPr>
                <w:rFonts w:ascii="Arial" w:eastAsiaTheme="minorEastAsia" w:hAnsi="Arial" w:cs="Arial"/>
                <w:sz w:val="22"/>
                <w:szCs w:val="22"/>
                <w:lang w:eastAsia="en-US" w:bidi="he-IL"/>
              </w:rPr>
              <w:t xml:space="preserve"> </w:t>
            </w:r>
            <w:r w:rsidR="00920C33" w:rsidRPr="00927EF6">
              <w:rPr>
                <w:rFonts w:ascii="Arial" w:hAnsi="Arial" w:cs="Arial"/>
                <w:sz w:val="22"/>
                <w:szCs w:val="22"/>
              </w:rPr>
              <w:t>horas semanais</w:t>
            </w:r>
          </w:p>
        </w:tc>
      </w:tr>
      <w:tr w:rsidR="007D4587"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7D4587" w:rsidRPr="00927EF6" w:rsidRDefault="007D4587" w:rsidP="00B33628">
            <w:pPr>
              <w:jc w:val="center"/>
              <w:rPr>
                <w:rFonts w:ascii="Arial" w:hAnsi="Arial" w:cs="Arial"/>
                <w:sz w:val="22"/>
                <w:szCs w:val="22"/>
              </w:rPr>
            </w:pPr>
            <w:r>
              <w:rPr>
                <w:rFonts w:ascii="Arial" w:hAnsi="Arial" w:cs="Arial"/>
                <w:sz w:val="22"/>
                <w:szCs w:val="22"/>
              </w:rPr>
              <w:t>02 + CR</w:t>
            </w:r>
          </w:p>
        </w:tc>
        <w:tc>
          <w:tcPr>
            <w:tcW w:w="4890" w:type="dxa"/>
            <w:tcBorders>
              <w:top w:val="single" w:sz="4" w:space="0" w:color="auto"/>
              <w:left w:val="single" w:sz="4" w:space="0" w:color="auto"/>
              <w:bottom w:val="single" w:sz="4" w:space="0" w:color="auto"/>
              <w:right w:val="single" w:sz="4" w:space="0" w:color="auto"/>
            </w:tcBorders>
            <w:vAlign w:val="center"/>
          </w:tcPr>
          <w:p w:rsidR="007D4587" w:rsidRPr="00927EF6" w:rsidRDefault="007D4587" w:rsidP="007D4587">
            <w:pPr>
              <w:contextualSpacing/>
              <w:jc w:val="center"/>
              <w:rPr>
                <w:rFonts w:ascii="Arial" w:eastAsiaTheme="minorEastAsia" w:hAnsi="Arial" w:cs="Arial"/>
                <w:bCs/>
                <w:sz w:val="22"/>
                <w:szCs w:val="22"/>
                <w:lang w:eastAsia="en-US" w:bidi="he-IL"/>
              </w:rPr>
            </w:pPr>
            <w:r>
              <w:rPr>
                <w:rFonts w:ascii="Arial" w:eastAsiaTheme="minorEastAsia" w:hAnsi="Arial" w:cs="Arial"/>
                <w:bCs/>
                <w:sz w:val="22"/>
                <w:szCs w:val="22"/>
                <w:lang w:eastAsia="en-US" w:bidi="he-IL"/>
              </w:rPr>
              <w:t>Professor de História</w:t>
            </w:r>
          </w:p>
        </w:tc>
        <w:tc>
          <w:tcPr>
            <w:tcW w:w="3402" w:type="dxa"/>
            <w:tcBorders>
              <w:top w:val="single" w:sz="4" w:space="0" w:color="auto"/>
              <w:left w:val="single" w:sz="4" w:space="0" w:color="auto"/>
              <w:bottom w:val="single" w:sz="4" w:space="0" w:color="auto"/>
              <w:right w:val="single" w:sz="4" w:space="0" w:color="auto"/>
            </w:tcBorders>
          </w:tcPr>
          <w:p w:rsidR="007D4587" w:rsidRPr="00927EF6" w:rsidRDefault="007D4587" w:rsidP="006A6E21">
            <w:pPr>
              <w:contextualSpacing/>
              <w:jc w:val="center"/>
              <w:rPr>
                <w:rFonts w:ascii="Arial" w:eastAsiaTheme="minorEastAsia" w:hAnsi="Arial" w:cs="Arial"/>
                <w:bCs/>
                <w:sz w:val="22"/>
                <w:szCs w:val="22"/>
                <w:lang w:eastAsia="en-US" w:bidi="he-IL"/>
              </w:rPr>
            </w:pPr>
            <w:r w:rsidRPr="00927EF6">
              <w:rPr>
                <w:rFonts w:ascii="Arial" w:eastAsiaTheme="minorEastAsia" w:hAnsi="Arial" w:cs="Arial"/>
                <w:bCs/>
                <w:sz w:val="22"/>
                <w:szCs w:val="22"/>
                <w:lang w:eastAsia="en-US" w:bidi="he-IL"/>
              </w:rPr>
              <w:t>22</w:t>
            </w:r>
            <w:r w:rsidRPr="00927EF6">
              <w:rPr>
                <w:rFonts w:ascii="Arial" w:eastAsiaTheme="minorEastAsia" w:hAnsi="Arial" w:cs="Arial"/>
                <w:sz w:val="22"/>
                <w:szCs w:val="22"/>
                <w:lang w:eastAsia="en-US" w:bidi="he-IL"/>
              </w:rPr>
              <w:t xml:space="preserve"> </w:t>
            </w:r>
            <w:r w:rsidRPr="00927EF6">
              <w:rPr>
                <w:rFonts w:ascii="Arial" w:hAnsi="Arial" w:cs="Arial"/>
                <w:sz w:val="22"/>
                <w:szCs w:val="22"/>
              </w:rPr>
              <w:t>horas semanais</w:t>
            </w:r>
          </w:p>
        </w:tc>
      </w:tr>
      <w:tr w:rsidR="007D4587"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7D4587" w:rsidRDefault="007D4587" w:rsidP="00B33628">
            <w:pPr>
              <w:jc w:val="center"/>
              <w:rPr>
                <w:rFonts w:ascii="Arial" w:hAnsi="Arial" w:cs="Arial"/>
                <w:sz w:val="22"/>
                <w:szCs w:val="22"/>
              </w:rPr>
            </w:pPr>
            <w:r>
              <w:rPr>
                <w:rFonts w:ascii="Arial" w:hAnsi="Arial" w:cs="Arial"/>
                <w:sz w:val="22"/>
                <w:szCs w:val="22"/>
              </w:rPr>
              <w:t>02 + CR</w:t>
            </w:r>
          </w:p>
        </w:tc>
        <w:tc>
          <w:tcPr>
            <w:tcW w:w="4890" w:type="dxa"/>
            <w:tcBorders>
              <w:top w:val="single" w:sz="4" w:space="0" w:color="auto"/>
              <w:left w:val="single" w:sz="4" w:space="0" w:color="auto"/>
              <w:bottom w:val="single" w:sz="4" w:space="0" w:color="auto"/>
              <w:right w:val="single" w:sz="4" w:space="0" w:color="auto"/>
            </w:tcBorders>
            <w:vAlign w:val="center"/>
          </w:tcPr>
          <w:p w:rsidR="007D4587" w:rsidRDefault="007D4587" w:rsidP="007D4587">
            <w:pPr>
              <w:contextualSpacing/>
              <w:jc w:val="center"/>
              <w:rPr>
                <w:rFonts w:ascii="Arial" w:eastAsiaTheme="minorEastAsia" w:hAnsi="Arial" w:cs="Arial"/>
                <w:bCs/>
                <w:sz w:val="22"/>
                <w:szCs w:val="22"/>
                <w:lang w:eastAsia="en-US" w:bidi="he-IL"/>
              </w:rPr>
            </w:pPr>
            <w:r>
              <w:rPr>
                <w:rFonts w:ascii="Arial" w:eastAsiaTheme="minorEastAsia" w:hAnsi="Arial" w:cs="Arial"/>
                <w:bCs/>
                <w:sz w:val="22"/>
                <w:szCs w:val="22"/>
                <w:lang w:eastAsia="en-US" w:bidi="he-IL"/>
              </w:rPr>
              <w:t>Professor de Geografia</w:t>
            </w:r>
          </w:p>
        </w:tc>
        <w:tc>
          <w:tcPr>
            <w:tcW w:w="3402" w:type="dxa"/>
            <w:tcBorders>
              <w:top w:val="single" w:sz="4" w:space="0" w:color="auto"/>
              <w:left w:val="single" w:sz="4" w:space="0" w:color="auto"/>
              <w:bottom w:val="single" w:sz="4" w:space="0" w:color="auto"/>
              <w:right w:val="single" w:sz="4" w:space="0" w:color="auto"/>
            </w:tcBorders>
          </w:tcPr>
          <w:p w:rsidR="007D4587" w:rsidRPr="00927EF6" w:rsidRDefault="007D4587" w:rsidP="006A6E21">
            <w:pPr>
              <w:contextualSpacing/>
              <w:jc w:val="center"/>
              <w:rPr>
                <w:rFonts w:ascii="Arial" w:eastAsiaTheme="minorEastAsia" w:hAnsi="Arial" w:cs="Arial"/>
                <w:bCs/>
                <w:sz w:val="22"/>
                <w:szCs w:val="22"/>
                <w:lang w:eastAsia="en-US" w:bidi="he-IL"/>
              </w:rPr>
            </w:pPr>
            <w:r w:rsidRPr="00927EF6">
              <w:rPr>
                <w:rFonts w:ascii="Arial" w:eastAsiaTheme="minorEastAsia" w:hAnsi="Arial" w:cs="Arial"/>
                <w:bCs/>
                <w:sz w:val="22"/>
                <w:szCs w:val="22"/>
                <w:lang w:eastAsia="en-US" w:bidi="he-IL"/>
              </w:rPr>
              <w:t>22</w:t>
            </w:r>
            <w:r w:rsidRPr="00927EF6">
              <w:rPr>
                <w:rFonts w:ascii="Arial" w:eastAsiaTheme="minorEastAsia" w:hAnsi="Arial" w:cs="Arial"/>
                <w:sz w:val="22"/>
                <w:szCs w:val="22"/>
                <w:lang w:eastAsia="en-US" w:bidi="he-IL"/>
              </w:rPr>
              <w:t xml:space="preserve"> </w:t>
            </w:r>
            <w:r w:rsidRPr="00927EF6">
              <w:rPr>
                <w:rFonts w:ascii="Arial" w:hAnsi="Arial" w:cs="Arial"/>
                <w:sz w:val="22"/>
                <w:szCs w:val="22"/>
              </w:rPr>
              <w:t>horas semanais</w:t>
            </w:r>
          </w:p>
        </w:tc>
      </w:tr>
      <w:tr w:rsidR="007D4587"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7D4587" w:rsidRDefault="007D4587" w:rsidP="00B33628">
            <w:pPr>
              <w:jc w:val="center"/>
              <w:rPr>
                <w:rFonts w:ascii="Arial" w:hAnsi="Arial" w:cs="Arial"/>
                <w:sz w:val="22"/>
                <w:szCs w:val="22"/>
              </w:rPr>
            </w:pPr>
            <w:r>
              <w:rPr>
                <w:rFonts w:ascii="Arial" w:hAnsi="Arial" w:cs="Arial"/>
                <w:sz w:val="22"/>
                <w:szCs w:val="22"/>
              </w:rPr>
              <w:t>01 + CR</w:t>
            </w:r>
          </w:p>
        </w:tc>
        <w:tc>
          <w:tcPr>
            <w:tcW w:w="4890" w:type="dxa"/>
            <w:tcBorders>
              <w:top w:val="single" w:sz="4" w:space="0" w:color="auto"/>
              <w:left w:val="single" w:sz="4" w:space="0" w:color="auto"/>
              <w:bottom w:val="single" w:sz="4" w:space="0" w:color="auto"/>
              <w:right w:val="single" w:sz="4" w:space="0" w:color="auto"/>
            </w:tcBorders>
            <w:vAlign w:val="center"/>
          </w:tcPr>
          <w:p w:rsidR="007D4587" w:rsidRDefault="007D4587" w:rsidP="007D4587">
            <w:pPr>
              <w:contextualSpacing/>
              <w:jc w:val="center"/>
              <w:rPr>
                <w:rFonts w:ascii="Arial" w:eastAsiaTheme="minorEastAsia" w:hAnsi="Arial" w:cs="Arial"/>
                <w:bCs/>
                <w:sz w:val="22"/>
                <w:szCs w:val="22"/>
                <w:lang w:eastAsia="en-US" w:bidi="he-IL"/>
              </w:rPr>
            </w:pPr>
            <w:r>
              <w:rPr>
                <w:rFonts w:ascii="Arial" w:eastAsiaTheme="minorEastAsia" w:hAnsi="Arial" w:cs="Arial"/>
                <w:bCs/>
                <w:sz w:val="22"/>
                <w:szCs w:val="22"/>
                <w:lang w:eastAsia="en-US" w:bidi="he-IL"/>
              </w:rPr>
              <w:t>Professor de Artes</w:t>
            </w:r>
          </w:p>
        </w:tc>
        <w:tc>
          <w:tcPr>
            <w:tcW w:w="3402" w:type="dxa"/>
            <w:tcBorders>
              <w:top w:val="single" w:sz="4" w:space="0" w:color="auto"/>
              <w:left w:val="single" w:sz="4" w:space="0" w:color="auto"/>
              <w:bottom w:val="single" w:sz="4" w:space="0" w:color="auto"/>
              <w:right w:val="single" w:sz="4" w:space="0" w:color="auto"/>
            </w:tcBorders>
          </w:tcPr>
          <w:p w:rsidR="007D4587" w:rsidRPr="00927EF6" w:rsidRDefault="007D4587" w:rsidP="006A6E21">
            <w:pPr>
              <w:contextualSpacing/>
              <w:jc w:val="center"/>
              <w:rPr>
                <w:rFonts w:ascii="Arial" w:eastAsiaTheme="minorEastAsia" w:hAnsi="Arial" w:cs="Arial"/>
                <w:bCs/>
                <w:sz w:val="22"/>
                <w:szCs w:val="22"/>
                <w:lang w:eastAsia="en-US" w:bidi="he-IL"/>
              </w:rPr>
            </w:pPr>
            <w:r w:rsidRPr="00927EF6">
              <w:rPr>
                <w:rFonts w:ascii="Arial" w:eastAsiaTheme="minorEastAsia" w:hAnsi="Arial" w:cs="Arial"/>
                <w:bCs/>
                <w:sz w:val="22"/>
                <w:szCs w:val="22"/>
                <w:lang w:eastAsia="en-US" w:bidi="he-IL"/>
              </w:rPr>
              <w:t>22</w:t>
            </w:r>
            <w:r w:rsidRPr="00927EF6">
              <w:rPr>
                <w:rFonts w:ascii="Arial" w:eastAsiaTheme="minorEastAsia" w:hAnsi="Arial" w:cs="Arial"/>
                <w:sz w:val="22"/>
                <w:szCs w:val="22"/>
                <w:lang w:eastAsia="en-US" w:bidi="he-IL"/>
              </w:rPr>
              <w:t xml:space="preserve"> </w:t>
            </w:r>
            <w:r w:rsidRPr="00927EF6">
              <w:rPr>
                <w:rFonts w:ascii="Arial" w:hAnsi="Arial" w:cs="Arial"/>
                <w:sz w:val="22"/>
                <w:szCs w:val="22"/>
              </w:rPr>
              <w:t>horas semanais</w:t>
            </w:r>
          </w:p>
        </w:tc>
      </w:tr>
      <w:tr w:rsidR="007D4587"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7D4587" w:rsidRDefault="007D4587" w:rsidP="00B33628">
            <w:pPr>
              <w:jc w:val="center"/>
              <w:rPr>
                <w:rFonts w:ascii="Arial" w:hAnsi="Arial" w:cs="Arial"/>
                <w:sz w:val="22"/>
                <w:szCs w:val="22"/>
              </w:rPr>
            </w:pPr>
            <w:r>
              <w:rPr>
                <w:rFonts w:ascii="Arial" w:hAnsi="Arial" w:cs="Arial"/>
                <w:sz w:val="22"/>
                <w:szCs w:val="22"/>
              </w:rPr>
              <w:t>04 + CR</w:t>
            </w:r>
          </w:p>
        </w:tc>
        <w:tc>
          <w:tcPr>
            <w:tcW w:w="4890" w:type="dxa"/>
            <w:tcBorders>
              <w:top w:val="single" w:sz="4" w:space="0" w:color="auto"/>
              <w:left w:val="single" w:sz="4" w:space="0" w:color="auto"/>
              <w:bottom w:val="single" w:sz="4" w:space="0" w:color="auto"/>
              <w:right w:val="single" w:sz="4" w:space="0" w:color="auto"/>
            </w:tcBorders>
            <w:vAlign w:val="center"/>
          </w:tcPr>
          <w:p w:rsidR="007D4587" w:rsidRDefault="007D4587" w:rsidP="007D4587">
            <w:pPr>
              <w:contextualSpacing/>
              <w:jc w:val="center"/>
              <w:rPr>
                <w:rFonts w:ascii="Arial" w:eastAsiaTheme="minorEastAsia" w:hAnsi="Arial" w:cs="Arial"/>
                <w:bCs/>
                <w:sz w:val="22"/>
                <w:szCs w:val="22"/>
                <w:lang w:eastAsia="en-US" w:bidi="he-IL"/>
              </w:rPr>
            </w:pPr>
            <w:r>
              <w:rPr>
                <w:rFonts w:ascii="Arial" w:eastAsiaTheme="minorEastAsia" w:hAnsi="Arial" w:cs="Arial"/>
                <w:bCs/>
                <w:sz w:val="22"/>
                <w:szCs w:val="22"/>
                <w:lang w:eastAsia="en-US" w:bidi="he-IL"/>
              </w:rPr>
              <w:t>Professor de Educação Infantil</w:t>
            </w:r>
          </w:p>
        </w:tc>
        <w:tc>
          <w:tcPr>
            <w:tcW w:w="3402" w:type="dxa"/>
            <w:tcBorders>
              <w:top w:val="single" w:sz="4" w:space="0" w:color="auto"/>
              <w:left w:val="single" w:sz="4" w:space="0" w:color="auto"/>
              <w:bottom w:val="single" w:sz="4" w:space="0" w:color="auto"/>
              <w:right w:val="single" w:sz="4" w:space="0" w:color="auto"/>
            </w:tcBorders>
          </w:tcPr>
          <w:p w:rsidR="007D4587" w:rsidRPr="00927EF6" w:rsidRDefault="007D4587" w:rsidP="006A6E21">
            <w:pPr>
              <w:contextualSpacing/>
              <w:jc w:val="center"/>
              <w:rPr>
                <w:rFonts w:ascii="Arial" w:eastAsiaTheme="minorEastAsia" w:hAnsi="Arial" w:cs="Arial"/>
                <w:bCs/>
                <w:sz w:val="22"/>
                <w:szCs w:val="22"/>
                <w:lang w:eastAsia="en-US" w:bidi="he-IL"/>
              </w:rPr>
            </w:pPr>
            <w:r w:rsidRPr="00927EF6">
              <w:rPr>
                <w:rFonts w:ascii="Arial" w:eastAsiaTheme="minorEastAsia" w:hAnsi="Arial" w:cs="Arial"/>
                <w:bCs/>
                <w:sz w:val="22"/>
                <w:szCs w:val="22"/>
                <w:lang w:eastAsia="en-US" w:bidi="he-IL"/>
              </w:rPr>
              <w:t>22</w:t>
            </w:r>
            <w:r w:rsidRPr="00927EF6">
              <w:rPr>
                <w:rFonts w:ascii="Arial" w:eastAsiaTheme="minorEastAsia" w:hAnsi="Arial" w:cs="Arial"/>
                <w:sz w:val="22"/>
                <w:szCs w:val="22"/>
                <w:lang w:eastAsia="en-US" w:bidi="he-IL"/>
              </w:rPr>
              <w:t xml:space="preserve"> </w:t>
            </w:r>
            <w:r w:rsidRPr="00927EF6">
              <w:rPr>
                <w:rFonts w:ascii="Arial" w:hAnsi="Arial" w:cs="Arial"/>
                <w:sz w:val="22"/>
                <w:szCs w:val="22"/>
              </w:rPr>
              <w:t>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proofErr w:type="gramStart"/>
      <w:r>
        <w:rPr>
          <w:rFonts w:ascii="Arial" w:hAnsi="Arial" w:cs="Arial"/>
          <w:sz w:val="22"/>
          <w:szCs w:val="22"/>
        </w:rPr>
        <w:t xml:space="preserve">As inscrições para preenchimento de vagas </w:t>
      </w:r>
      <w:r w:rsidR="006A6E21">
        <w:rPr>
          <w:rFonts w:ascii="Arial" w:hAnsi="Arial" w:cs="Arial"/>
          <w:sz w:val="22"/>
          <w:szCs w:val="22"/>
        </w:rPr>
        <w:t>e cadastro reserva</w:t>
      </w:r>
      <w:proofErr w:type="gramEnd"/>
      <w:r w:rsidR="006A6E21">
        <w:rPr>
          <w:rFonts w:ascii="Arial" w:hAnsi="Arial" w:cs="Arial"/>
          <w:sz w:val="22"/>
          <w:szCs w:val="22"/>
        </w:rPr>
        <w:t xml:space="preserve"> </w:t>
      </w:r>
      <w:r>
        <w:rPr>
          <w:rFonts w:ascii="Arial" w:hAnsi="Arial" w:cs="Arial"/>
          <w:sz w:val="22"/>
          <w:szCs w:val="22"/>
        </w:rPr>
        <w:t xml:space="preserve">serão para atendimento das necessidades junto </w:t>
      </w:r>
      <w:r w:rsidR="006A6E21" w:rsidRPr="006C1E30">
        <w:rPr>
          <w:rFonts w:ascii="Arial" w:hAnsi="Arial" w:cs="Arial"/>
          <w:sz w:val="22"/>
          <w:szCs w:val="22"/>
          <w:lang w:eastAsia="en-US"/>
        </w:rPr>
        <w:t>às Escolas Municipais.</w:t>
      </w: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w:t>
      </w:r>
      <w:proofErr w:type="gramStart"/>
      <w:r w:rsidR="006A6E21" w:rsidRPr="006C1E30">
        <w:rPr>
          <w:rFonts w:ascii="Arial" w:hAnsi="Arial" w:cs="Arial"/>
          <w:sz w:val="22"/>
          <w:szCs w:val="22"/>
        </w:rPr>
        <w:t>da presente</w:t>
      </w:r>
      <w:proofErr w:type="gramEnd"/>
      <w:r w:rsidR="006A6E21" w:rsidRPr="006C1E30">
        <w:rPr>
          <w:rFonts w:ascii="Arial" w:hAnsi="Arial" w:cs="Arial"/>
          <w:sz w:val="22"/>
          <w:szCs w:val="22"/>
        </w:rPr>
        <w:t xml:space="preserv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w:t>
      </w:r>
      <w:proofErr w:type="gramStart"/>
      <w:r>
        <w:rPr>
          <w:rFonts w:ascii="Arial" w:hAnsi="Arial" w:cs="Arial"/>
          <w:sz w:val="22"/>
          <w:szCs w:val="22"/>
        </w:rPr>
        <w:t>será indicada</w:t>
      </w:r>
      <w:proofErr w:type="gramEnd"/>
      <w:r>
        <w:rPr>
          <w:rFonts w:ascii="Arial" w:hAnsi="Arial" w:cs="Arial"/>
          <w:sz w:val="22"/>
          <w:szCs w:val="22"/>
        </w:rPr>
        <w:t xml:space="preserve">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0E473A" w:rsidRPr="006C1E30">
        <w:rPr>
          <w:rFonts w:ascii="Arial" w:hAnsi="Arial" w:cs="Arial"/>
          <w:color w:val="000000" w:themeColor="text1"/>
          <w:sz w:val="22"/>
          <w:szCs w:val="22"/>
        </w:rPr>
        <w:t>Secretaria de Educação, Cultura e Desporto</w:t>
      </w:r>
      <w:r w:rsidR="000E473A" w:rsidRPr="006C1E30">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Lei Municipal </w:t>
      </w:r>
      <w:r w:rsidR="000E473A">
        <w:rPr>
          <w:rFonts w:ascii="Arial" w:hAnsi="Arial" w:cs="Arial"/>
          <w:sz w:val="22"/>
          <w:szCs w:val="22"/>
        </w:rPr>
        <w:t xml:space="preserve">n. </w:t>
      </w:r>
      <w:r w:rsidR="00DA2997">
        <w:rPr>
          <w:rFonts w:ascii="Arial" w:hAnsi="Arial" w:cs="Arial"/>
          <w:sz w:val="22"/>
          <w:szCs w:val="22"/>
        </w:rPr>
        <w:t>1.3</w:t>
      </w:r>
      <w:r w:rsidR="009932B0">
        <w:rPr>
          <w:rFonts w:ascii="Arial" w:hAnsi="Arial" w:cs="Arial"/>
          <w:sz w:val="22"/>
          <w:szCs w:val="22"/>
        </w:rPr>
        <w:t>86</w:t>
      </w:r>
      <w:r w:rsidR="00DA2997">
        <w:rPr>
          <w:rFonts w:ascii="Arial" w:hAnsi="Arial" w:cs="Arial"/>
          <w:sz w:val="22"/>
          <w:szCs w:val="22"/>
        </w:rPr>
        <w:t xml:space="preserve">, de </w:t>
      </w:r>
      <w:r w:rsidR="00B33628">
        <w:rPr>
          <w:rFonts w:ascii="Arial" w:hAnsi="Arial" w:cs="Arial"/>
          <w:sz w:val="22"/>
          <w:szCs w:val="22"/>
        </w:rPr>
        <w:t>27</w:t>
      </w:r>
      <w:r w:rsidR="00DA2997">
        <w:rPr>
          <w:rFonts w:ascii="Arial" w:hAnsi="Arial" w:cs="Arial"/>
          <w:sz w:val="22"/>
          <w:szCs w:val="22"/>
        </w:rPr>
        <w:t xml:space="preserve"> de </w:t>
      </w:r>
      <w:r w:rsidR="009932B0">
        <w:rPr>
          <w:rFonts w:ascii="Arial" w:hAnsi="Arial" w:cs="Arial"/>
          <w:sz w:val="22"/>
          <w:szCs w:val="22"/>
        </w:rPr>
        <w:t>dezembro</w:t>
      </w:r>
      <w:r w:rsidR="00DA2997">
        <w:rPr>
          <w:rFonts w:ascii="Arial" w:hAnsi="Arial" w:cs="Arial"/>
          <w:sz w:val="22"/>
          <w:szCs w:val="22"/>
        </w:rPr>
        <w:t xml:space="preserve"> de 202</w:t>
      </w:r>
      <w:r w:rsidR="00B33628">
        <w:rPr>
          <w:rFonts w:ascii="Arial" w:hAnsi="Arial" w:cs="Arial"/>
          <w:sz w:val="22"/>
          <w:szCs w:val="22"/>
        </w:rPr>
        <w:t>2</w:t>
      </w:r>
      <w:r w:rsidR="000E473A">
        <w:rPr>
          <w:rFonts w:ascii="Arial" w:hAnsi="Arial" w:cs="Arial"/>
          <w:sz w:val="22"/>
          <w:szCs w:val="22"/>
        </w:rPr>
        <w:t xml:space="preserve"> e Lei Municipal n. 747, de 1º de abril de 2008 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B33628"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tcPr>
          <w:p w:rsidR="00B33628" w:rsidRPr="00927EF6" w:rsidRDefault="00B33628" w:rsidP="00261248">
            <w:pPr>
              <w:pStyle w:val="Ttulo1"/>
              <w:spacing w:before="0" w:after="0"/>
              <w:contextualSpacing/>
              <w:jc w:val="center"/>
              <w:rPr>
                <w:rFonts w:ascii="Arial" w:eastAsiaTheme="minorEastAsia" w:hAnsi="Arial" w:cs="Arial"/>
                <w:b w:val="0"/>
                <w:bCs w:val="0"/>
                <w:sz w:val="22"/>
                <w:szCs w:val="22"/>
                <w:lang w:eastAsia="en-US" w:bidi="he-IL"/>
              </w:rPr>
            </w:pPr>
            <w:r w:rsidRPr="00927EF6">
              <w:rPr>
                <w:rFonts w:ascii="Arial" w:eastAsiaTheme="minorEastAsia" w:hAnsi="Arial" w:cs="Arial"/>
                <w:b w:val="0"/>
                <w:bCs w:val="0"/>
                <w:sz w:val="22"/>
                <w:szCs w:val="22"/>
                <w:lang w:eastAsia="en-US" w:bidi="he-IL"/>
              </w:rPr>
              <w:t>Professor de Língua Portuguesa</w:t>
            </w:r>
            <w:r>
              <w:rPr>
                <w:rFonts w:ascii="Arial" w:eastAsiaTheme="minorEastAsia" w:hAnsi="Arial" w:cs="Arial"/>
                <w:b w:val="0"/>
                <w:bCs w:val="0"/>
                <w:sz w:val="22"/>
                <w:szCs w:val="22"/>
                <w:lang w:eastAsia="en-US" w:bidi="he-IL"/>
              </w:rPr>
              <w:t>/Língua Estrangeira Moderna</w:t>
            </w:r>
          </w:p>
        </w:tc>
        <w:tc>
          <w:tcPr>
            <w:tcW w:w="1417" w:type="dxa"/>
            <w:tcBorders>
              <w:top w:val="single" w:sz="4" w:space="0" w:color="auto"/>
              <w:left w:val="single" w:sz="4" w:space="0" w:color="auto"/>
              <w:bottom w:val="single" w:sz="4" w:space="0" w:color="auto"/>
              <w:right w:val="single" w:sz="4" w:space="0" w:color="auto"/>
            </w:tcBorders>
          </w:tcPr>
          <w:p w:rsidR="00B33628" w:rsidRPr="00D73B33" w:rsidRDefault="00B33628" w:rsidP="0060496F">
            <w:pPr>
              <w:pStyle w:val="SemEspaamento"/>
              <w:jc w:val="both"/>
              <w:rPr>
                <w:rFonts w:ascii="Arial" w:hAnsi="Arial" w:cs="Arial"/>
                <w:color w:val="000000"/>
                <w:sz w:val="20"/>
                <w:szCs w:val="20"/>
                <w:lang w:val="en-US" w:bidi="he-IL"/>
              </w:rPr>
            </w:pPr>
          </w:p>
          <w:p w:rsidR="00B33628" w:rsidRPr="00D73B33" w:rsidRDefault="00B33628" w:rsidP="009932B0">
            <w:pPr>
              <w:pStyle w:val="SemEspaamento"/>
              <w:jc w:val="both"/>
              <w:rPr>
                <w:rFonts w:ascii="Arial" w:hAnsi="Arial" w:cs="Arial"/>
                <w:color w:val="000000"/>
                <w:sz w:val="20"/>
                <w:szCs w:val="20"/>
                <w:lang w:val="en-US" w:bidi="he-IL"/>
              </w:rPr>
            </w:pPr>
            <w:r w:rsidRPr="00D73B33">
              <w:rPr>
                <w:rFonts w:ascii="Arial" w:hAnsi="Arial" w:cs="Arial"/>
                <w:color w:val="000000"/>
                <w:sz w:val="20"/>
                <w:szCs w:val="20"/>
                <w:lang w:val="en-US" w:bidi="he-IL"/>
              </w:rPr>
              <w:t>0</w:t>
            </w:r>
            <w:r w:rsidR="009932B0">
              <w:rPr>
                <w:rFonts w:ascii="Arial" w:hAnsi="Arial" w:cs="Arial"/>
                <w:color w:val="000000"/>
                <w:sz w:val="20"/>
                <w:szCs w:val="20"/>
                <w:lang w:val="en-US" w:bidi="he-IL"/>
              </w:rPr>
              <w:t>2</w:t>
            </w:r>
            <w:r w:rsidRPr="00D73B33">
              <w:rPr>
                <w:rFonts w:ascii="Arial" w:hAnsi="Arial" w:cs="Arial"/>
                <w:color w:val="000000"/>
                <w:sz w:val="20"/>
                <w:szCs w:val="20"/>
                <w:lang w:val="en-US" w:bidi="he-IL"/>
              </w:rPr>
              <w:t xml:space="preserve"> + CR</w:t>
            </w:r>
          </w:p>
        </w:tc>
        <w:tc>
          <w:tcPr>
            <w:tcW w:w="1134" w:type="dxa"/>
            <w:tcBorders>
              <w:top w:val="single" w:sz="4" w:space="0" w:color="auto"/>
              <w:left w:val="single" w:sz="4" w:space="0" w:color="auto"/>
              <w:bottom w:val="single" w:sz="4" w:space="0" w:color="auto"/>
              <w:right w:val="single" w:sz="4" w:space="0" w:color="auto"/>
            </w:tcBorders>
          </w:tcPr>
          <w:p w:rsidR="00B33628" w:rsidRPr="00D73B33" w:rsidRDefault="00B33628" w:rsidP="0060496F">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B33628" w:rsidRPr="00D73B33" w:rsidRDefault="00B33628" w:rsidP="00600505">
            <w:pPr>
              <w:jc w:val="both"/>
              <w:rPr>
                <w:rFonts w:ascii="Arial" w:eastAsiaTheme="minorEastAsia" w:hAnsi="Arial" w:cs="Arial"/>
                <w:lang w:val="en-US" w:eastAsia="en-US" w:bidi="he-IL"/>
              </w:rPr>
            </w:pPr>
            <w:r w:rsidRPr="00D73B33">
              <w:rPr>
                <w:rFonts w:ascii="Arial" w:eastAsiaTheme="minorEastAsia" w:hAnsi="Arial" w:cs="Arial"/>
                <w:lang w:val="en-US" w:eastAsia="en-US" w:bidi="he-IL"/>
              </w:rPr>
              <w:t xml:space="preserve">R$ </w:t>
            </w:r>
            <w:r>
              <w:rPr>
                <w:rFonts w:ascii="Arial" w:eastAsiaTheme="minorEastAsia" w:hAnsi="Arial" w:cs="Arial"/>
                <w:lang w:val="en-US" w:eastAsia="en-US" w:bidi="he-IL"/>
              </w:rPr>
              <w:t>1.700,89</w:t>
            </w:r>
            <w:r w:rsidRPr="00D73B33">
              <w:rPr>
                <w:rStyle w:val="Refdenotaderodap"/>
                <w:rFonts w:ascii="Arial" w:eastAsiaTheme="minorEastAsia" w:hAnsi="Arial" w:cs="Arial"/>
                <w:lang w:val="en-US" w:eastAsia="en-US" w:bidi="he-IL"/>
              </w:rPr>
              <w:footnoteReference w:id="1"/>
            </w:r>
          </w:p>
        </w:tc>
        <w:tc>
          <w:tcPr>
            <w:tcW w:w="2835" w:type="dxa"/>
            <w:tcBorders>
              <w:top w:val="single" w:sz="4" w:space="0" w:color="auto"/>
              <w:left w:val="single" w:sz="4" w:space="0" w:color="auto"/>
              <w:bottom w:val="single" w:sz="4" w:space="0" w:color="auto"/>
              <w:right w:val="single" w:sz="2" w:space="0" w:color="auto"/>
            </w:tcBorders>
          </w:tcPr>
          <w:p w:rsidR="00B33628" w:rsidRPr="00D73B33" w:rsidRDefault="00B33628" w:rsidP="0060496F">
            <w:pPr>
              <w:autoSpaceDE w:val="0"/>
              <w:autoSpaceDN w:val="0"/>
              <w:adjustRightInd w:val="0"/>
              <w:jc w:val="both"/>
              <w:rPr>
                <w:rFonts w:ascii="Arial" w:hAnsi="Arial" w:cs="Arial"/>
                <w:lang w:eastAsia="en-US"/>
              </w:rPr>
            </w:pPr>
            <w:r w:rsidRPr="00D73B33">
              <w:rPr>
                <w:rFonts w:ascii="Arial" w:eastAsiaTheme="minorEastAsia" w:hAnsi="Arial" w:cs="Arial"/>
              </w:rPr>
              <w:t xml:space="preserve">- </w:t>
            </w:r>
            <w:r w:rsidRPr="00D73B33">
              <w:rPr>
                <w:rFonts w:ascii="Arial" w:hAnsi="Arial" w:cs="Arial"/>
                <w:lang w:eastAsia="en-US"/>
              </w:rPr>
              <w:t>Licenciatura Plena em Língua Portuguesa e</w:t>
            </w:r>
          </w:p>
          <w:p w:rsidR="00B33628" w:rsidRPr="00D73B33" w:rsidRDefault="00B33628" w:rsidP="0060496F">
            <w:pPr>
              <w:pStyle w:val="Default"/>
              <w:jc w:val="both"/>
              <w:rPr>
                <w:sz w:val="20"/>
                <w:szCs w:val="20"/>
              </w:rPr>
            </w:pPr>
            <w:r w:rsidRPr="00D73B33">
              <w:rPr>
                <w:sz w:val="20"/>
                <w:szCs w:val="20"/>
              </w:rPr>
              <w:t>Língua Inglesa</w:t>
            </w:r>
          </w:p>
          <w:p w:rsidR="00B33628" w:rsidRPr="00D73B33" w:rsidRDefault="00B33628" w:rsidP="0060496F">
            <w:pPr>
              <w:pStyle w:val="Default"/>
              <w:jc w:val="both"/>
              <w:rPr>
                <w:rFonts w:eastAsiaTheme="minorEastAsia"/>
                <w:color w:val="auto"/>
                <w:sz w:val="20"/>
                <w:szCs w:val="20"/>
              </w:rPr>
            </w:pPr>
            <w:r w:rsidRPr="00D73B33">
              <w:rPr>
                <w:sz w:val="20"/>
                <w:szCs w:val="20"/>
              </w:rPr>
              <w:t>- Idade mínima: 18 anos</w:t>
            </w:r>
          </w:p>
        </w:tc>
      </w:tr>
      <w:tr w:rsidR="00B33628"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B33628" w:rsidRPr="00927EF6" w:rsidRDefault="00B33628" w:rsidP="009932B0">
            <w:pPr>
              <w:contextualSpacing/>
              <w:jc w:val="center"/>
              <w:rPr>
                <w:rFonts w:ascii="Arial" w:hAnsi="Arial" w:cs="Arial"/>
                <w:sz w:val="22"/>
                <w:szCs w:val="22"/>
              </w:rPr>
            </w:pPr>
            <w:r w:rsidRPr="00927EF6">
              <w:rPr>
                <w:rFonts w:ascii="Arial" w:eastAsiaTheme="minorEastAsia" w:hAnsi="Arial" w:cs="Arial"/>
                <w:bCs/>
                <w:sz w:val="22"/>
                <w:szCs w:val="22"/>
                <w:lang w:eastAsia="en-US" w:bidi="he-IL"/>
              </w:rPr>
              <w:t xml:space="preserve">Professor de </w:t>
            </w:r>
            <w:r w:rsidR="009932B0">
              <w:rPr>
                <w:rFonts w:ascii="Arial" w:eastAsiaTheme="minorEastAsia" w:hAnsi="Arial" w:cs="Arial"/>
                <w:bCs/>
                <w:sz w:val="22"/>
                <w:szCs w:val="22"/>
                <w:lang w:eastAsia="en-US" w:bidi="he-IL"/>
              </w:rPr>
              <w:t>Matemática</w:t>
            </w:r>
          </w:p>
        </w:tc>
        <w:tc>
          <w:tcPr>
            <w:tcW w:w="1417" w:type="dxa"/>
            <w:tcBorders>
              <w:top w:val="single" w:sz="4" w:space="0" w:color="auto"/>
              <w:left w:val="single" w:sz="4" w:space="0" w:color="auto"/>
              <w:bottom w:val="single" w:sz="4" w:space="0" w:color="auto"/>
              <w:right w:val="single" w:sz="4" w:space="0" w:color="auto"/>
            </w:tcBorders>
            <w:vAlign w:val="center"/>
          </w:tcPr>
          <w:p w:rsidR="00B33628" w:rsidRPr="0060496F" w:rsidRDefault="00B33628" w:rsidP="00B33628">
            <w:pPr>
              <w:jc w:val="both"/>
              <w:rPr>
                <w:rFonts w:ascii="Arial" w:hAnsi="Arial" w:cs="Arial"/>
              </w:rPr>
            </w:pPr>
            <w:r w:rsidRPr="0060496F">
              <w:rPr>
                <w:rFonts w:ascii="Arial" w:hAnsi="Arial" w:cs="Arial"/>
              </w:rPr>
              <w:t>0</w:t>
            </w:r>
            <w:r>
              <w:rPr>
                <w:rFonts w:ascii="Arial" w:hAnsi="Arial" w:cs="Arial"/>
              </w:rPr>
              <w:t>2</w:t>
            </w:r>
            <w:r w:rsidRPr="0060496F">
              <w:rPr>
                <w:rFonts w:ascii="Arial" w:hAnsi="Arial" w:cs="Arial"/>
              </w:rPr>
              <w:t xml:space="preserve"> + CR</w:t>
            </w:r>
          </w:p>
        </w:tc>
        <w:tc>
          <w:tcPr>
            <w:tcW w:w="1134" w:type="dxa"/>
            <w:tcBorders>
              <w:top w:val="single" w:sz="4" w:space="0" w:color="auto"/>
              <w:left w:val="single" w:sz="4" w:space="0" w:color="auto"/>
              <w:bottom w:val="single" w:sz="4" w:space="0" w:color="auto"/>
              <w:right w:val="single" w:sz="4" w:space="0" w:color="auto"/>
            </w:tcBorders>
          </w:tcPr>
          <w:p w:rsidR="00B33628" w:rsidRPr="0060496F" w:rsidRDefault="00B33628" w:rsidP="0060496F">
            <w:pPr>
              <w:jc w:val="both"/>
              <w:rPr>
                <w:rFonts w:ascii="Arial" w:eastAsiaTheme="minorEastAsia" w:hAnsi="Arial" w:cs="Arial"/>
                <w:lang w:val="en-US" w:eastAsia="en-US" w:bidi="he-IL"/>
              </w:rPr>
            </w:pPr>
            <w:r w:rsidRPr="0060496F">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B33628" w:rsidRPr="00584158" w:rsidRDefault="00B33628" w:rsidP="0060496F">
            <w:pPr>
              <w:jc w:val="both"/>
              <w:rPr>
                <w:rFonts w:ascii="Arial" w:eastAsiaTheme="minorEastAsia" w:hAnsi="Arial" w:cs="Arial"/>
                <w:lang w:val="en-US" w:eastAsia="en-US" w:bidi="he-IL"/>
              </w:rPr>
            </w:pPr>
            <w:r w:rsidRPr="00584158">
              <w:rPr>
                <w:rFonts w:ascii="Arial" w:eastAsiaTheme="minorEastAsia" w:hAnsi="Arial" w:cs="Arial"/>
                <w:lang w:val="en-US" w:eastAsia="en-US" w:bidi="he-IL"/>
              </w:rPr>
              <w:t>R$ 1.700,89</w:t>
            </w:r>
            <w:r w:rsidRPr="00584158">
              <w:rPr>
                <w:rStyle w:val="Refdenotaderodap"/>
                <w:rFonts w:ascii="Arial" w:eastAsiaTheme="minorEastAsia" w:hAnsi="Arial" w:cs="Arial"/>
                <w:lang w:val="en-US" w:eastAsia="en-US" w:bidi="he-IL"/>
              </w:rPr>
              <w:footnoteReference w:id="2"/>
            </w:r>
          </w:p>
        </w:tc>
        <w:tc>
          <w:tcPr>
            <w:tcW w:w="2835" w:type="dxa"/>
            <w:tcBorders>
              <w:top w:val="single" w:sz="4" w:space="0" w:color="auto"/>
              <w:left w:val="single" w:sz="4" w:space="0" w:color="auto"/>
              <w:bottom w:val="single" w:sz="4" w:space="0" w:color="auto"/>
              <w:right w:val="single" w:sz="2" w:space="0" w:color="auto"/>
            </w:tcBorders>
          </w:tcPr>
          <w:p w:rsidR="009932B0" w:rsidRPr="00D73B33" w:rsidRDefault="009932B0" w:rsidP="009932B0">
            <w:pPr>
              <w:autoSpaceDE w:val="0"/>
              <w:autoSpaceDN w:val="0"/>
              <w:adjustRightInd w:val="0"/>
              <w:jc w:val="both"/>
            </w:pPr>
            <w:r w:rsidRPr="00D73B33">
              <w:rPr>
                <w:rFonts w:ascii="Arial" w:eastAsiaTheme="minorEastAsia" w:hAnsi="Arial" w:cs="Arial"/>
              </w:rPr>
              <w:t xml:space="preserve">- </w:t>
            </w:r>
            <w:r w:rsidRPr="00D73B33">
              <w:rPr>
                <w:rFonts w:ascii="Arial" w:hAnsi="Arial" w:cs="Arial"/>
                <w:lang w:eastAsia="en-US"/>
              </w:rPr>
              <w:t xml:space="preserve">Licenciatura Plena em </w:t>
            </w:r>
            <w:r>
              <w:rPr>
                <w:rFonts w:ascii="Arial" w:hAnsi="Arial" w:cs="Arial"/>
                <w:lang w:eastAsia="en-US"/>
              </w:rPr>
              <w:t>Matemática</w:t>
            </w:r>
          </w:p>
          <w:p w:rsidR="00B33628" w:rsidRPr="00584158" w:rsidRDefault="009932B0" w:rsidP="009932B0">
            <w:pPr>
              <w:pStyle w:val="Default"/>
              <w:jc w:val="both"/>
              <w:rPr>
                <w:color w:val="auto"/>
                <w:sz w:val="20"/>
                <w:szCs w:val="20"/>
              </w:rPr>
            </w:pPr>
            <w:r w:rsidRPr="00D73B33">
              <w:rPr>
                <w:sz w:val="20"/>
                <w:szCs w:val="20"/>
              </w:rPr>
              <w:t>- Idade mínima: 18 anos</w:t>
            </w:r>
          </w:p>
        </w:tc>
      </w:tr>
      <w:tr w:rsidR="009932B0"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9932B0" w:rsidRPr="00927EF6" w:rsidRDefault="009932B0" w:rsidP="009932B0">
            <w:pPr>
              <w:contextualSpacing/>
              <w:jc w:val="center"/>
              <w:rPr>
                <w:rFonts w:ascii="Arial" w:eastAsiaTheme="minorEastAsia" w:hAnsi="Arial" w:cs="Arial"/>
                <w:bCs/>
                <w:sz w:val="22"/>
                <w:szCs w:val="22"/>
                <w:lang w:eastAsia="en-US" w:bidi="he-IL"/>
              </w:rPr>
            </w:pPr>
            <w:r>
              <w:rPr>
                <w:rFonts w:ascii="Arial" w:eastAsiaTheme="minorEastAsia" w:hAnsi="Arial" w:cs="Arial"/>
                <w:bCs/>
                <w:sz w:val="22"/>
                <w:szCs w:val="22"/>
                <w:lang w:eastAsia="en-US" w:bidi="he-IL"/>
              </w:rPr>
              <w:lastRenderedPageBreak/>
              <w:t>Professor de História</w:t>
            </w:r>
          </w:p>
        </w:tc>
        <w:tc>
          <w:tcPr>
            <w:tcW w:w="1417" w:type="dxa"/>
            <w:tcBorders>
              <w:top w:val="single" w:sz="4" w:space="0" w:color="auto"/>
              <w:left w:val="single" w:sz="4" w:space="0" w:color="auto"/>
              <w:bottom w:val="single" w:sz="4" w:space="0" w:color="auto"/>
              <w:right w:val="single" w:sz="4" w:space="0" w:color="auto"/>
            </w:tcBorders>
            <w:vAlign w:val="center"/>
          </w:tcPr>
          <w:p w:rsidR="009932B0" w:rsidRPr="0060496F" w:rsidRDefault="009932B0" w:rsidP="00B33628">
            <w:pPr>
              <w:jc w:val="both"/>
              <w:rPr>
                <w:rFonts w:ascii="Arial" w:hAnsi="Arial" w:cs="Arial"/>
              </w:rPr>
            </w:pPr>
            <w:r w:rsidRPr="0060496F">
              <w:rPr>
                <w:rFonts w:ascii="Arial" w:hAnsi="Arial" w:cs="Arial"/>
              </w:rPr>
              <w:t>0</w:t>
            </w:r>
            <w:r>
              <w:rPr>
                <w:rFonts w:ascii="Arial" w:hAnsi="Arial" w:cs="Arial"/>
              </w:rPr>
              <w:t>2</w:t>
            </w:r>
            <w:r w:rsidRPr="0060496F">
              <w:rPr>
                <w:rFonts w:ascii="Arial" w:hAnsi="Arial" w:cs="Arial"/>
              </w:rPr>
              <w:t xml:space="preserve"> + CR</w:t>
            </w:r>
          </w:p>
        </w:tc>
        <w:tc>
          <w:tcPr>
            <w:tcW w:w="1134" w:type="dxa"/>
            <w:tcBorders>
              <w:top w:val="single" w:sz="4" w:space="0" w:color="auto"/>
              <w:left w:val="single" w:sz="4" w:space="0" w:color="auto"/>
              <w:bottom w:val="single" w:sz="4" w:space="0" w:color="auto"/>
              <w:right w:val="single" w:sz="4" w:space="0" w:color="auto"/>
            </w:tcBorders>
          </w:tcPr>
          <w:p w:rsidR="009932B0" w:rsidRPr="0060496F" w:rsidRDefault="009932B0" w:rsidP="0060496F">
            <w:pPr>
              <w:jc w:val="both"/>
              <w:rPr>
                <w:rFonts w:ascii="Arial" w:eastAsiaTheme="minorEastAsia" w:hAnsi="Arial" w:cs="Arial"/>
                <w:lang w:val="en-US" w:eastAsia="en-US" w:bidi="he-IL"/>
              </w:rPr>
            </w:pPr>
            <w:r w:rsidRPr="0060496F">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9932B0" w:rsidRPr="00584158" w:rsidRDefault="009932B0" w:rsidP="0060496F">
            <w:pPr>
              <w:jc w:val="both"/>
              <w:rPr>
                <w:rFonts w:ascii="Arial" w:eastAsiaTheme="minorEastAsia" w:hAnsi="Arial" w:cs="Arial"/>
                <w:lang w:val="en-US" w:eastAsia="en-US" w:bidi="he-IL"/>
              </w:rPr>
            </w:pPr>
            <w:r w:rsidRPr="00584158">
              <w:rPr>
                <w:rFonts w:ascii="Arial" w:eastAsiaTheme="minorEastAsia" w:hAnsi="Arial" w:cs="Arial"/>
                <w:lang w:val="en-US" w:eastAsia="en-US" w:bidi="he-IL"/>
              </w:rPr>
              <w:t>R$ 1.700,89</w:t>
            </w:r>
            <w:r w:rsidRPr="00584158">
              <w:rPr>
                <w:rStyle w:val="Refdenotaderodap"/>
                <w:rFonts w:ascii="Arial" w:eastAsiaTheme="minorEastAsia" w:hAnsi="Arial" w:cs="Arial"/>
                <w:lang w:val="en-US" w:eastAsia="en-US" w:bidi="he-IL"/>
              </w:rPr>
              <w:footnoteReference w:id="3"/>
            </w:r>
          </w:p>
        </w:tc>
        <w:tc>
          <w:tcPr>
            <w:tcW w:w="2835" w:type="dxa"/>
            <w:tcBorders>
              <w:top w:val="single" w:sz="4" w:space="0" w:color="auto"/>
              <w:left w:val="single" w:sz="4" w:space="0" w:color="auto"/>
              <w:bottom w:val="single" w:sz="4" w:space="0" w:color="auto"/>
              <w:right w:val="single" w:sz="2" w:space="0" w:color="auto"/>
            </w:tcBorders>
          </w:tcPr>
          <w:p w:rsidR="009932B0" w:rsidRPr="00D73B33" w:rsidRDefault="009932B0" w:rsidP="009932B0">
            <w:pPr>
              <w:autoSpaceDE w:val="0"/>
              <w:autoSpaceDN w:val="0"/>
              <w:adjustRightInd w:val="0"/>
              <w:jc w:val="both"/>
            </w:pPr>
            <w:r w:rsidRPr="00D73B33">
              <w:rPr>
                <w:rFonts w:ascii="Arial" w:eastAsiaTheme="minorEastAsia" w:hAnsi="Arial" w:cs="Arial"/>
              </w:rPr>
              <w:t xml:space="preserve">- </w:t>
            </w:r>
            <w:r w:rsidRPr="00D73B33">
              <w:rPr>
                <w:rFonts w:ascii="Arial" w:hAnsi="Arial" w:cs="Arial"/>
                <w:lang w:eastAsia="en-US"/>
              </w:rPr>
              <w:t xml:space="preserve">Licenciatura Plena em </w:t>
            </w:r>
            <w:r>
              <w:rPr>
                <w:rFonts w:ascii="Arial" w:hAnsi="Arial" w:cs="Arial"/>
                <w:lang w:eastAsia="en-US"/>
              </w:rPr>
              <w:t>História</w:t>
            </w:r>
          </w:p>
          <w:p w:rsidR="009932B0" w:rsidRPr="00D73B33" w:rsidRDefault="009932B0" w:rsidP="00261248">
            <w:pPr>
              <w:pStyle w:val="Default"/>
              <w:jc w:val="both"/>
              <w:rPr>
                <w:rFonts w:eastAsiaTheme="minorEastAsia"/>
                <w:color w:val="auto"/>
                <w:sz w:val="20"/>
                <w:szCs w:val="20"/>
              </w:rPr>
            </w:pPr>
            <w:r w:rsidRPr="00D73B33">
              <w:rPr>
                <w:sz w:val="20"/>
                <w:szCs w:val="20"/>
              </w:rPr>
              <w:t>- Idade mínima: 18 anos</w:t>
            </w:r>
          </w:p>
        </w:tc>
      </w:tr>
      <w:tr w:rsidR="009932B0"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9932B0" w:rsidRDefault="009932B0" w:rsidP="009932B0">
            <w:pPr>
              <w:contextualSpacing/>
              <w:jc w:val="center"/>
              <w:rPr>
                <w:rFonts w:ascii="Arial" w:eastAsiaTheme="minorEastAsia" w:hAnsi="Arial" w:cs="Arial"/>
                <w:bCs/>
                <w:sz w:val="22"/>
                <w:szCs w:val="22"/>
                <w:lang w:eastAsia="en-US" w:bidi="he-IL"/>
              </w:rPr>
            </w:pPr>
            <w:r>
              <w:rPr>
                <w:rFonts w:ascii="Arial" w:eastAsiaTheme="minorEastAsia" w:hAnsi="Arial" w:cs="Arial"/>
                <w:bCs/>
                <w:sz w:val="22"/>
                <w:szCs w:val="22"/>
                <w:lang w:eastAsia="en-US" w:bidi="he-IL"/>
              </w:rPr>
              <w:t>Professor de Geografia</w:t>
            </w:r>
          </w:p>
        </w:tc>
        <w:tc>
          <w:tcPr>
            <w:tcW w:w="1417" w:type="dxa"/>
            <w:tcBorders>
              <w:top w:val="single" w:sz="4" w:space="0" w:color="auto"/>
              <w:left w:val="single" w:sz="4" w:space="0" w:color="auto"/>
              <w:bottom w:val="single" w:sz="4" w:space="0" w:color="auto"/>
              <w:right w:val="single" w:sz="4" w:space="0" w:color="auto"/>
            </w:tcBorders>
            <w:vAlign w:val="center"/>
          </w:tcPr>
          <w:p w:rsidR="009932B0" w:rsidRPr="0060496F" w:rsidRDefault="009932B0" w:rsidP="00B33628">
            <w:pPr>
              <w:jc w:val="both"/>
              <w:rPr>
                <w:rFonts w:ascii="Arial" w:hAnsi="Arial" w:cs="Arial"/>
              </w:rPr>
            </w:pPr>
            <w:r w:rsidRPr="0060496F">
              <w:rPr>
                <w:rFonts w:ascii="Arial" w:hAnsi="Arial" w:cs="Arial"/>
              </w:rPr>
              <w:t>0</w:t>
            </w:r>
            <w:r>
              <w:rPr>
                <w:rFonts w:ascii="Arial" w:hAnsi="Arial" w:cs="Arial"/>
              </w:rPr>
              <w:t>2</w:t>
            </w:r>
            <w:r w:rsidRPr="0060496F">
              <w:rPr>
                <w:rFonts w:ascii="Arial" w:hAnsi="Arial" w:cs="Arial"/>
              </w:rPr>
              <w:t xml:space="preserve"> + CR</w:t>
            </w:r>
          </w:p>
        </w:tc>
        <w:tc>
          <w:tcPr>
            <w:tcW w:w="1134" w:type="dxa"/>
            <w:tcBorders>
              <w:top w:val="single" w:sz="4" w:space="0" w:color="auto"/>
              <w:left w:val="single" w:sz="4" w:space="0" w:color="auto"/>
              <w:bottom w:val="single" w:sz="4" w:space="0" w:color="auto"/>
              <w:right w:val="single" w:sz="4" w:space="0" w:color="auto"/>
            </w:tcBorders>
          </w:tcPr>
          <w:p w:rsidR="009932B0" w:rsidRPr="0060496F" w:rsidRDefault="009932B0" w:rsidP="0060496F">
            <w:pPr>
              <w:jc w:val="both"/>
              <w:rPr>
                <w:rFonts w:ascii="Arial" w:eastAsiaTheme="minorEastAsia" w:hAnsi="Arial" w:cs="Arial"/>
                <w:lang w:val="en-US" w:eastAsia="en-US" w:bidi="he-IL"/>
              </w:rPr>
            </w:pPr>
            <w:r w:rsidRPr="0060496F">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9932B0" w:rsidRPr="00584158" w:rsidRDefault="009932B0" w:rsidP="0060496F">
            <w:pPr>
              <w:jc w:val="both"/>
              <w:rPr>
                <w:rFonts w:ascii="Arial" w:eastAsiaTheme="minorEastAsia" w:hAnsi="Arial" w:cs="Arial"/>
                <w:lang w:val="en-US" w:eastAsia="en-US" w:bidi="he-IL"/>
              </w:rPr>
            </w:pPr>
            <w:r w:rsidRPr="00584158">
              <w:rPr>
                <w:rFonts w:ascii="Arial" w:eastAsiaTheme="minorEastAsia" w:hAnsi="Arial" w:cs="Arial"/>
                <w:lang w:val="en-US" w:eastAsia="en-US" w:bidi="he-IL"/>
              </w:rPr>
              <w:t>R$ 1.700,89</w:t>
            </w:r>
            <w:r w:rsidRPr="00584158">
              <w:rPr>
                <w:rStyle w:val="Refdenotaderodap"/>
                <w:rFonts w:ascii="Arial" w:eastAsiaTheme="minorEastAsia" w:hAnsi="Arial" w:cs="Arial"/>
                <w:lang w:val="en-US" w:eastAsia="en-US" w:bidi="he-IL"/>
              </w:rPr>
              <w:footnoteReference w:id="4"/>
            </w:r>
          </w:p>
        </w:tc>
        <w:tc>
          <w:tcPr>
            <w:tcW w:w="2835" w:type="dxa"/>
            <w:tcBorders>
              <w:top w:val="single" w:sz="4" w:space="0" w:color="auto"/>
              <w:left w:val="single" w:sz="4" w:space="0" w:color="auto"/>
              <w:bottom w:val="single" w:sz="4" w:space="0" w:color="auto"/>
              <w:right w:val="single" w:sz="2" w:space="0" w:color="auto"/>
            </w:tcBorders>
          </w:tcPr>
          <w:p w:rsidR="009932B0" w:rsidRPr="00D73B33" w:rsidRDefault="009932B0" w:rsidP="009932B0">
            <w:pPr>
              <w:autoSpaceDE w:val="0"/>
              <w:autoSpaceDN w:val="0"/>
              <w:adjustRightInd w:val="0"/>
              <w:jc w:val="both"/>
            </w:pPr>
            <w:r w:rsidRPr="00D73B33">
              <w:rPr>
                <w:rFonts w:ascii="Arial" w:eastAsiaTheme="minorEastAsia" w:hAnsi="Arial" w:cs="Arial"/>
              </w:rPr>
              <w:t xml:space="preserve">- </w:t>
            </w:r>
            <w:r w:rsidRPr="00D73B33">
              <w:rPr>
                <w:rFonts w:ascii="Arial" w:hAnsi="Arial" w:cs="Arial"/>
                <w:lang w:eastAsia="en-US"/>
              </w:rPr>
              <w:t xml:space="preserve">Licenciatura Plena em </w:t>
            </w:r>
            <w:r>
              <w:rPr>
                <w:rFonts w:ascii="Arial" w:hAnsi="Arial" w:cs="Arial"/>
                <w:lang w:eastAsia="en-US"/>
              </w:rPr>
              <w:t>Geografia</w:t>
            </w:r>
          </w:p>
          <w:p w:rsidR="009932B0" w:rsidRPr="00D73B33" w:rsidRDefault="009932B0" w:rsidP="00261248">
            <w:pPr>
              <w:pStyle w:val="Default"/>
              <w:jc w:val="both"/>
              <w:rPr>
                <w:rFonts w:eastAsiaTheme="minorEastAsia"/>
                <w:color w:val="auto"/>
                <w:sz w:val="20"/>
                <w:szCs w:val="20"/>
              </w:rPr>
            </w:pPr>
            <w:r w:rsidRPr="00D73B33">
              <w:rPr>
                <w:sz w:val="20"/>
                <w:szCs w:val="20"/>
              </w:rPr>
              <w:t>- Idade mínima: 18 anos</w:t>
            </w:r>
          </w:p>
        </w:tc>
      </w:tr>
      <w:tr w:rsidR="009932B0"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9932B0" w:rsidRDefault="009932B0" w:rsidP="009932B0">
            <w:pPr>
              <w:contextualSpacing/>
              <w:jc w:val="center"/>
              <w:rPr>
                <w:rFonts w:ascii="Arial" w:eastAsiaTheme="minorEastAsia" w:hAnsi="Arial" w:cs="Arial"/>
                <w:bCs/>
                <w:sz w:val="22"/>
                <w:szCs w:val="22"/>
                <w:lang w:eastAsia="en-US" w:bidi="he-IL"/>
              </w:rPr>
            </w:pPr>
            <w:r>
              <w:rPr>
                <w:rFonts w:ascii="Arial" w:eastAsiaTheme="minorEastAsia" w:hAnsi="Arial" w:cs="Arial"/>
                <w:bCs/>
                <w:sz w:val="22"/>
                <w:szCs w:val="22"/>
                <w:lang w:eastAsia="en-US" w:bidi="he-IL"/>
              </w:rPr>
              <w:t>Professor de Artes</w:t>
            </w:r>
          </w:p>
        </w:tc>
        <w:tc>
          <w:tcPr>
            <w:tcW w:w="1417" w:type="dxa"/>
            <w:tcBorders>
              <w:top w:val="single" w:sz="4" w:space="0" w:color="auto"/>
              <w:left w:val="single" w:sz="4" w:space="0" w:color="auto"/>
              <w:bottom w:val="single" w:sz="4" w:space="0" w:color="auto"/>
              <w:right w:val="single" w:sz="4" w:space="0" w:color="auto"/>
            </w:tcBorders>
            <w:vAlign w:val="center"/>
          </w:tcPr>
          <w:p w:rsidR="009932B0" w:rsidRPr="0060496F" w:rsidRDefault="009932B0" w:rsidP="009932B0">
            <w:pPr>
              <w:jc w:val="both"/>
              <w:rPr>
                <w:rFonts w:ascii="Arial" w:hAnsi="Arial" w:cs="Arial"/>
              </w:rPr>
            </w:pPr>
            <w:r w:rsidRPr="0060496F">
              <w:rPr>
                <w:rFonts w:ascii="Arial" w:hAnsi="Arial" w:cs="Arial"/>
              </w:rPr>
              <w:t>0</w:t>
            </w:r>
            <w:r>
              <w:rPr>
                <w:rFonts w:ascii="Arial" w:hAnsi="Arial" w:cs="Arial"/>
              </w:rPr>
              <w:t>1</w:t>
            </w:r>
            <w:r w:rsidRPr="0060496F">
              <w:rPr>
                <w:rFonts w:ascii="Arial" w:hAnsi="Arial" w:cs="Arial"/>
              </w:rPr>
              <w:t xml:space="preserve"> + CR</w:t>
            </w:r>
          </w:p>
        </w:tc>
        <w:tc>
          <w:tcPr>
            <w:tcW w:w="1134" w:type="dxa"/>
            <w:tcBorders>
              <w:top w:val="single" w:sz="4" w:space="0" w:color="auto"/>
              <w:left w:val="single" w:sz="4" w:space="0" w:color="auto"/>
              <w:bottom w:val="single" w:sz="4" w:space="0" w:color="auto"/>
              <w:right w:val="single" w:sz="4" w:space="0" w:color="auto"/>
            </w:tcBorders>
          </w:tcPr>
          <w:p w:rsidR="009932B0" w:rsidRPr="0060496F" w:rsidRDefault="009932B0" w:rsidP="0060496F">
            <w:pPr>
              <w:jc w:val="both"/>
              <w:rPr>
                <w:rFonts w:ascii="Arial" w:eastAsiaTheme="minorEastAsia" w:hAnsi="Arial" w:cs="Arial"/>
                <w:lang w:val="en-US" w:eastAsia="en-US" w:bidi="he-IL"/>
              </w:rPr>
            </w:pPr>
            <w:r w:rsidRPr="0060496F">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9932B0" w:rsidRPr="00584158" w:rsidRDefault="009932B0" w:rsidP="0060496F">
            <w:pPr>
              <w:jc w:val="both"/>
              <w:rPr>
                <w:rFonts w:ascii="Arial" w:eastAsiaTheme="minorEastAsia" w:hAnsi="Arial" w:cs="Arial"/>
                <w:lang w:val="en-US" w:eastAsia="en-US" w:bidi="he-IL"/>
              </w:rPr>
            </w:pPr>
            <w:r w:rsidRPr="00584158">
              <w:rPr>
                <w:rFonts w:ascii="Arial" w:eastAsiaTheme="minorEastAsia" w:hAnsi="Arial" w:cs="Arial"/>
                <w:lang w:val="en-US" w:eastAsia="en-US" w:bidi="he-IL"/>
              </w:rPr>
              <w:t>R$ 1.700,89</w:t>
            </w:r>
            <w:r w:rsidRPr="00584158">
              <w:rPr>
                <w:rStyle w:val="Refdenotaderodap"/>
                <w:rFonts w:ascii="Arial" w:eastAsiaTheme="minorEastAsia" w:hAnsi="Arial" w:cs="Arial"/>
                <w:lang w:val="en-US" w:eastAsia="en-US" w:bidi="he-IL"/>
              </w:rPr>
              <w:footnoteReference w:id="5"/>
            </w:r>
          </w:p>
        </w:tc>
        <w:tc>
          <w:tcPr>
            <w:tcW w:w="2835" w:type="dxa"/>
            <w:tcBorders>
              <w:top w:val="single" w:sz="4" w:space="0" w:color="auto"/>
              <w:left w:val="single" w:sz="4" w:space="0" w:color="auto"/>
              <w:bottom w:val="single" w:sz="4" w:space="0" w:color="auto"/>
              <w:right w:val="single" w:sz="2" w:space="0" w:color="auto"/>
            </w:tcBorders>
          </w:tcPr>
          <w:p w:rsidR="009932B0" w:rsidRPr="00D73B33" w:rsidRDefault="009932B0" w:rsidP="009932B0">
            <w:pPr>
              <w:autoSpaceDE w:val="0"/>
              <w:autoSpaceDN w:val="0"/>
              <w:adjustRightInd w:val="0"/>
              <w:jc w:val="both"/>
            </w:pPr>
            <w:r w:rsidRPr="00D73B33">
              <w:rPr>
                <w:rFonts w:ascii="Arial" w:eastAsiaTheme="minorEastAsia" w:hAnsi="Arial" w:cs="Arial"/>
              </w:rPr>
              <w:t xml:space="preserve">- </w:t>
            </w:r>
            <w:r w:rsidRPr="00D73B33">
              <w:rPr>
                <w:rFonts w:ascii="Arial" w:hAnsi="Arial" w:cs="Arial"/>
                <w:lang w:eastAsia="en-US"/>
              </w:rPr>
              <w:t xml:space="preserve">Licenciatura Plena em </w:t>
            </w:r>
            <w:r>
              <w:rPr>
                <w:rFonts w:ascii="Arial" w:hAnsi="Arial" w:cs="Arial"/>
                <w:lang w:eastAsia="en-US"/>
              </w:rPr>
              <w:t>Artes</w:t>
            </w:r>
          </w:p>
          <w:p w:rsidR="009932B0" w:rsidRPr="00D73B33" w:rsidRDefault="009932B0" w:rsidP="00261248">
            <w:pPr>
              <w:pStyle w:val="Default"/>
              <w:jc w:val="both"/>
              <w:rPr>
                <w:rFonts w:eastAsiaTheme="minorEastAsia"/>
                <w:color w:val="auto"/>
                <w:sz w:val="20"/>
                <w:szCs w:val="20"/>
              </w:rPr>
            </w:pPr>
            <w:r w:rsidRPr="00D73B33">
              <w:rPr>
                <w:sz w:val="20"/>
                <w:szCs w:val="20"/>
              </w:rPr>
              <w:t>- Idade mínima: 18 anos</w:t>
            </w:r>
          </w:p>
        </w:tc>
      </w:tr>
      <w:tr w:rsidR="009932B0"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9932B0" w:rsidRDefault="009932B0" w:rsidP="009932B0">
            <w:pPr>
              <w:contextualSpacing/>
              <w:jc w:val="center"/>
              <w:rPr>
                <w:rFonts w:ascii="Arial" w:eastAsiaTheme="minorEastAsia" w:hAnsi="Arial" w:cs="Arial"/>
                <w:bCs/>
                <w:sz w:val="22"/>
                <w:szCs w:val="22"/>
                <w:lang w:eastAsia="en-US" w:bidi="he-IL"/>
              </w:rPr>
            </w:pPr>
            <w:r>
              <w:rPr>
                <w:rFonts w:ascii="Arial" w:eastAsiaTheme="minorEastAsia" w:hAnsi="Arial" w:cs="Arial"/>
                <w:bCs/>
                <w:sz w:val="22"/>
                <w:szCs w:val="22"/>
                <w:lang w:eastAsia="en-US" w:bidi="he-IL"/>
              </w:rPr>
              <w:t>Professor de Educação Infantil</w:t>
            </w:r>
          </w:p>
        </w:tc>
        <w:tc>
          <w:tcPr>
            <w:tcW w:w="1417" w:type="dxa"/>
            <w:tcBorders>
              <w:top w:val="single" w:sz="4" w:space="0" w:color="auto"/>
              <w:left w:val="single" w:sz="4" w:space="0" w:color="auto"/>
              <w:bottom w:val="single" w:sz="4" w:space="0" w:color="auto"/>
              <w:right w:val="single" w:sz="4" w:space="0" w:color="auto"/>
            </w:tcBorders>
            <w:vAlign w:val="center"/>
          </w:tcPr>
          <w:p w:rsidR="009932B0" w:rsidRPr="0060496F" w:rsidRDefault="009932B0" w:rsidP="009932B0">
            <w:pPr>
              <w:jc w:val="both"/>
              <w:rPr>
                <w:rFonts w:ascii="Arial" w:hAnsi="Arial" w:cs="Arial"/>
              </w:rPr>
            </w:pPr>
            <w:r w:rsidRPr="0060496F">
              <w:rPr>
                <w:rFonts w:ascii="Arial" w:hAnsi="Arial" w:cs="Arial"/>
              </w:rPr>
              <w:t>0</w:t>
            </w:r>
            <w:r>
              <w:rPr>
                <w:rFonts w:ascii="Arial" w:hAnsi="Arial" w:cs="Arial"/>
              </w:rPr>
              <w:t>4</w:t>
            </w:r>
            <w:r w:rsidRPr="0060496F">
              <w:rPr>
                <w:rFonts w:ascii="Arial" w:hAnsi="Arial" w:cs="Arial"/>
              </w:rPr>
              <w:t xml:space="preserve"> + CR</w:t>
            </w:r>
          </w:p>
        </w:tc>
        <w:tc>
          <w:tcPr>
            <w:tcW w:w="1134" w:type="dxa"/>
            <w:tcBorders>
              <w:top w:val="single" w:sz="4" w:space="0" w:color="auto"/>
              <w:left w:val="single" w:sz="4" w:space="0" w:color="auto"/>
              <w:bottom w:val="single" w:sz="4" w:space="0" w:color="auto"/>
              <w:right w:val="single" w:sz="4" w:space="0" w:color="auto"/>
            </w:tcBorders>
          </w:tcPr>
          <w:p w:rsidR="009932B0" w:rsidRPr="0060496F" w:rsidRDefault="009932B0" w:rsidP="0060496F">
            <w:pPr>
              <w:jc w:val="both"/>
              <w:rPr>
                <w:rFonts w:ascii="Arial" w:eastAsiaTheme="minorEastAsia" w:hAnsi="Arial" w:cs="Arial"/>
                <w:lang w:val="en-US" w:eastAsia="en-US" w:bidi="he-IL"/>
              </w:rPr>
            </w:pPr>
            <w:r w:rsidRPr="0060496F">
              <w:rPr>
                <w:rFonts w:ascii="Arial" w:eastAsiaTheme="minorEastAsia" w:hAnsi="Arial" w:cs="Arial"/>
                <w:lang w:val="en-US" w:eastAsia="en-US" w:bidi="he-IL"/>
              </w:rPr>
              <w:t>22h</w:t>
            </w:r>
          </w:p>
        </w:tc>
        <w:tc>
          <w:tcPr>
            <w:tcW w:w="1418" w:type="dxa"/>
            <w:tcBorders>
              <w:top w:val="single" w:sz="4" w:space="0" w:color="auto"/>
              <w:left w:val="single" w:sz="4" w:space="0" w:color="auto"/>
              <w:bottom w:val="single" w:sz="4" w:space="0" w:color="auto"/>
              <w:right w:val="single" w:sz="2" w:space="0" w:color="auto"/>
            </w:tcBorders>
          </w:tcPr>
          <w:p w:rsidR="009932B0" w:rsidRPr="00584158" w:rsidRDefault="009932B0" w:rsidP="0060496F">
            <w:pPr>
              <w:jc w:val="both"/>
              <w:rPr>
                <w:rFonts w:ascii="Arial" w:eastAsiaTheme="minorEastAsia" w:hAnsi="Arial" w:cs="Arial"/>
                <w:lang w:val="en-US" w:eastAsia="en-US" w:bidi="he-IL"/>
              </w:rPr>
            </w:pPr>
            <w:r w:rsidRPr="00584158">
              <w:rPr>
                <w:rFonts w:ascii="Arial" w:eastAsiaTheme="minorEastAsia" w:hAnsi="Arial" w:cs="Arial"/>
                <w:lang w:val="en-US" w:eastAsia="en-US" w:bidi="he-IL"/>
              </w:rPr>
              <w:t>R$ 1.700,89</w:t>
            </w:r>
            <w:r w:rsidRPr="00584158">
              <w:rPr>
                <w:rStyle w:val="Refdenotaderodap"/>
                <w:rFonts w:ascii="Arial" w:eastAsiaTheme="minorEastAsia" w:hAnsi="Arial" w:cs="Arial"/>
                <w:lang w:val="en-US" w:eastAsia="en-US" w:bidi="he-IL"/>
              </w:rPr>
              <w:footnoteReference w:id="6"/>
            </w:r>
          </w:p>
        </w:tc>
        <w:tc>
          <w:tcPr>
            <w:tcW w:w="2835" w:type="dxa"/>
            <w:tcBorders>
              <w:top w:val="single" w:sz="4" w:space="0" w:color="auto"/>
              <w:left w:val="single" w:sz="4" w:space="0" w:color="auto"/>
              <w:bottom w:val="single" w:sz="4" w:space="0" w:color="auto"/>
              <w:right w:val="single" w:sz="2" w:space="0" w:color="auto"/>
            </w:tcBorders>
          </w:tcPr>
          <w:p w:rsidR="009932B0" w:rsidRPr="00D73B33" w:rsidRDefault="009932B0" w:rsidP="009932B0">
            <w:pPr>
              <w:autoSpaceDE w:val="0"/>
              <w:autoSpaceDN w:val="0"/>
              <w:adjustRightInd w:val="0"/>
              <w:jc w:val="both"/>
              <w:rPr>
                <w:rFonts w:ascii="Arial" w:hAnsi="Arial" w:cs="Arial"/>
                <w:lang w:eastAsia="en-US"/>
              </w:rPr>
            </w:pPr>
            <w:r w:rsidRPr="00D73B33">
              <w:rPr>
                <w:rFonts w:ascii="Arial" w:hAnsi="Arial" w:cs="Arial"/>
                <w:lang w:eastAsia="en-US"/>
              </w:rPr>
              <w:t>- Licenciatura em Pedagogia</w:t>
            </w:r>
          </w:p>
          <w:p w:rsidR="009932B0" w:rsidRPr="00D73B33" w:rsidRDefault="009932B0" w:rsidP="009932B0">
            <w:pPr>
              <w:autoSpaceDE w:val="0"/>
              <w:autoSpaceDN w:val="0"/>
              <w:adjustRightInd w:val="0"/>
              <w:jc w:val="both"/>
              <w:rPr>
                <w:rFonts w:ascii="Arial" w:eastAsiaTheme="minorEastAsia" w:hAnsi="Arial" w:cs="Arial"/>
              </w:rPr>
            </w:pPr>
            <w:r w:rsidRPr="00D73B33">
              <w:rPr>
                <w:rFonts w:ascii="Arial" w:hAnsi="Arial" w:cs="Arial"/>
              </w:rPr>
              <w:t>- Idade mínima: 18 anos</w:t>
            </w:r>
          </w:p>
        </w:tc>
      </w:tr>
    </w:tbl>
    <w:p w:rsidR="00C33695" w:rsidRDefault="00C33695" w:rsidP="0020443A">
      <w:pPr>
        <w:pStyle w:val="TextosemFormatao"/>
        <w:tabs>
          <w:tab w:val="left" w:pos="851"/>
        </w:tabs>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664562" w:rsidRDefault="00664562" w:rsidP="00664562">
      <w:pPr>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 nos mesmos moldes definidos aos servidores púbicos.</w:t>
      </w: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BD0F3B" w:rsidRDefault="00BD0F3B" w:rsidP="00BD0F3B">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BD0F3B" w:rsidRDefault="00BD0F3B" w:rsidP="00BD0F3B">
      <w:pPr>
        <w:pStyle w:val="TextosemFormatao"/>
        <w:jc w:val="both"/>
        <w:rPr>
          <w:rFonts w:ascii="Arial" w:hAnsi="Arial" w:cs="Arial"/>
          <w:sz w:val="22"/>
          <w:szCs w:val="22"/>
        </w:rPr>
      </w:pPr>
    </w:p>
    <w:p w:rsidR="00BD0F3B" w:rsidRPr="006C1E30"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BD0F3B" w:rsidRPr="006C1E30"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974E2D" w:rsidRPr="006C1E30" w:rsidRDefault="00974E2D" w:rsidP="00974E2D">
      <w:pPr>
        <w:pStyle w:val="TextosemFormatao"/>
        <w:jc w:val="both"/>
        <w:rPr>
          <w:rFonts w:ascii="Arial" w:hAnsi="Arial" w:cs="Arial"/>
          <w:sz w:val="22"/>
          <w:szCs w:val="22"/>
        </w:rPr>
      </w:pPr>
    </w:p>
    <w:p w:rsidR="00BD0F3B"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00BD0F3B">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sidR="00BD0F3B">
        <w:rPr>
          <w:rFonts w:ascii="Arial" w:hAnsi="Arial" w:cs="Arial"/>
          <w:sz w:val="22"/>
          <w:szCs w:val="22"/>
        </w:rPr>
        <w:t xml:space="preserve"> (Anexo II);</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w:t>
      </w:r>
      <w:r w:rsidR="00BD0F3B">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.1. Carteira de Identidade;</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.2. Título Eleitoral;</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.3. CPF/CIC;</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.4. Certificado de Reservista (candidatos do sexo masculino que tenham até 45 anos de idade);</w:t>
      </w:r>
    </w:p>
    <w:p w:rsidR="00974E2D"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.5. Carteira de Trabalho (CTPS);</w:t>
      </w:r>
    </w:p>
    <w:p w:rsidR="00664562"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664562">
        <w:rPr>
          <w:rFonts w:ascii="Arial" w:hAnsi="Arial" w:cs="Arial"/>
          <w:b/>
          <w:sz w:val="22"/>
          <w:szCs w:val="22"/>
        </w:rPr>
        <w:t xml:space="preserve">.6. </w:t>
      </w:r>
      <w:r w:rsidR="00664562" w:rsidRPr="001E43A7">
        <w:rPr>
          <w:rFonts w:ascii="Arial" w:hAnsi="Arial" w:cs="Arial"/>
          <w:b/>
          <w:sz w:val="22"/>
          <w:szCs w:val="22"/>
          <w:highlight w:val="yellow"/>
          <w:u w:val="single"/>
        </w:rPr>
        <w:t>COMPROVANTE DE TODOS OS TÍTULOS</w:t>
      </w:r>
      <w:r w:rsidR="001E43A7">
        <w:rPr>
          <w:rFonts w:ascii="Arial" w:hAnsi="Arial" w:cs="Arial"/>
          <w:b/>
          <w:sz w:val="22"/>
          <w:szCs w:val="22"/>
          <w:highlight w:val="yellow"/>
          <w:u w:val="single"/>
        </w:rPr>
        <w:t xml:space="preserve"> </w:t>
      </w:r>
      <w:r w:rsidR="00664562" w:rsidRPr="001E43A7">
        <w:rPr>
          <w:rFonts w:ascii="Arial" w:hAnsi="Arial" w:cs="Arial"/>
          <w:b/>
          <w:sz w:val="22"/>
          <w:szCs w:val="22"/>
          <w:highlight w:val="yellow"/>
          <w:u w:val="single"/>
        </w:rPr>
        <w:t>RELACIONADOS NO ANEXO III.</w:t>
      </w:r>
    </w:p>
    <w:p w:rsidR="00974E2D" w:rsidRDefault="00974E2D" w:rsidP="00974E2D">
      <w:pPr>
        <w:pStyle w:val="TextosemFormatao"/>
        <w:jc w:val="both"/>
        <w:rPr>
          <w:rFonts w:ascii="Arial" w:hAnsi="Arial" w:cs="Arial"/>
          <w:sz w:val="22"/>
          <w:szCs w:val="22"/>
        </w:rPr>
      </w:pPr>
    </w:p>
    <w:p w:rsidR="00800A6B" w:rsidRDefault="001E43A7" w:rsidP="00974E2D">
      <w:pPr>
        <w:pStyle w:val="TextosemFormatao"/>
        <w:jc w:val="both"/>
        <w:rPr>
          <w:rFonts w:ascii="Arial" w:hAnsi="Arial" w:cs="Arial"/>
          <w:sz w:val="22"/>
          <w:szCs w:val="22"/>
        </w:rPr>
      </w:pPr>
      <w:r>
        <w:rPr>
          <w:rFonts w:ascii="Arial" w:hAnsi="Arial" w:cs="Arial"/>
          <w:b/>
          <w:sz w:val="22"/>
          <w:szCs w:val="22"/>
        </w:rPr>
        <w:t>4.1.</w:t>
      </w:r>
      <w:r w:rsidR="00BD0F3B">
        <w:rPr>
          <w:rFonts w:ascii="Arial" w:hAnsi="Arial" w:cs="Arial"/>
          <w:b/>
          <w:sz w:val="22"/>
          <w:szCs w:val="22"/>
        </w:rPr>
        <w:t>8</w:t>
      </w:r>
      <w:r>
        <w:rPr>
          <w:rFonts w:ascii="Arial" w:hAnsi="Arial" w:cs="Arial"/>
          <w:b/>
          <w:sz w:val="22"/>
          <w:szCs w:val="22"/>
        </w:rPr>
        <w:t xml:space="preserve">.6.1. </w:t>
      </w:r>
      <w:r w:rsidRPr="00800A6B">
        <w:rPr>
          <w:rFonts w:ascii="Arial" w:hAnsi="Arial" w:cs="Arial"/>
          <w:sz w:val="22"/>
          <w:szCs w:val="22"/>
          <w:u w:val="single"/>
        </w:rPr>
        <w:t>A</w:t>
      </w:r>
      <w:r w:rsidR="00800A6B" w:rsidRPr="00800A6B">
        <w:rPr>
          <w:rFonts w:ascii="Arial" w:hAnsi="Arial" w:cs="Arial"/>
          <w:sz w:val="22"/>
          <w:szCs w:val="22"/>
          <w:u w:val="single"/>
        </w:rPr>
        <w:t xml:space="preserve"> apresentação de cópia xerografada de tais documentos é de inteira responsabilidade do candidato</w:t>
      </w:r>
      <w:r w:rsidR="00800A6B">
        <w:rPr>
          <w:rFonts w:ascii="Arial" w:hAnsi="Arial" w:cs="Arial"/>
          <w:sz w:val="22"/>
          <w:szCs w:val="22"/>
        </w:rPr>
        <w:t>.</w:t>
      </w:r>
    </w:p>
    <w:p w:rsidR="00800A6B" w:rsidRDefault="00800A6B" w:rsidP="00974E2D">
      <w:pPr>
        <w:pStyle w:val="TextosemFormatao"/>
        <w:jc w:val="both"/>
        <w:rPr>
          <w:rFonts w:ascii="Arial" w:hAnsi="Arial" w:cs="Arial"/>
          <w:sz w:val="22"/>
          <w:szCs w:val="22"/>
        </w:rPr>
      </w:pPr>
    </w:p>
    <w:p w:rsidR="001E43A7" w:rsidRDefault="00800A6B" w:rsidP="00974E2D">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r w:rsidR="001E43A7">
        <w:rPr>
          <w:rFonts w:ascii="Arial" w:hAnsi="Arial" w:cs="Arial"/>
          <w:sz w:val="22"/>
          <w:szCs w:val="22"/>
        </w:rPr>
        <w:t xml:space="preserve"> não apresentação dos comprovantes dos títulos no momento da inscrição culminará na ausência da pontuação dos mesmos. </w:t>
      </w:r>
    </w:p>
    <w:p w:rsidR="001E43A7" w:rsidRPr="006C1E30" w:rsidRDefault="001E43A7"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4.1.5.</w:t>
      </w:r>
      <w:r w:rsidR="00264B84">
        <w:rPr>
          <w:rFonts w:ascii="Arial" w:hAnsi="Arial" w:cs="Arial"/>
          <w:sz w:val="22"/>
          <w:szCs w:val="22"/>
        </w:rPr>
        <w:tab/>
        <w:t>A</w:t>
      </w:r>
      <w:r w:rsidRPr="006C1E30">
        <w:rPr>
          <w:rFonts w:ascii="Arial" w:hAnsi="Arial" w:cs="Arial"/>
          <w:sz w:val="22"/>
          <w:szCs w:val="22"/>
        </w:rPr>
        <w:t>s demais exigências</w:t>
      </w:r>
      <w:r w:rsidR="00261248">
        <w:rPr>
          <w:rFonts w:ascii="Arial" w:hAnsi="Arial" w:cs="Arial"/>
          <w:sz w:val="22"/>
          <w:szCs w:val="22"/>
        </w:rPr>
        <w:t>,</w:t>
      </w:r>
      <w:r w:rsidRPr="006C1E30">
        <w:rPr>
          <w:rFonts w:ascii="Arial" w:hAnsi="Arial" w:cs="Arial"/>
          <w:sz w:val="22"/>
          <w:szCs w:val="22"/>
        </w:rPr>
        <w:t xml:space="preserve"> conforme descrição do cargo</w:t>
      </w:r>
      <w:proofErr w:type="gramStart"/>
      <w:r w:rsidR="00261248">
        <w:rPr>
          <w:rFonts w:ascii="Arial" w:hAnsi="Arial" w:cs="Arial"/>
          <w:sz w:val="22"/>
          <w:szCs w:val="22"/>
        </w:rPr>
        <w:t>,</w:t>
      </w:r>
      <w:r w:rsidR="00264B84">
        <w:rPr>
          <w:rFonts w:ascii="Arial" w:hAnsi="Arial" w:cs="Arial"/>
          <w:sz w:val="22"/>
          <w:szCs w:val="22"/>
        </w:rPr>
        <w:t xml:space="preserve"> </w:t>
      </w:r>
      <w:r w:rsidRPr="006C1E30">
        <w:rPr>
          <w:rFonts w:ascii="Arial" w:hAnsi="Arial" w:cs="Arial"/>
          <w:sz w:val="22"/>
          <w:szCs w:val="22"/>
        </w:rPr>
        <w:t>serão</w:t>
      </w:r>
      <w:proofErr w:type="gramEnd"/>
      <w:r w:rsidRPr="006C1E30">
        <w:rPr>
          <w:rFonts w:ascii="Arial" w:hAnsi="Arial" w:cs="Arial"/>
          <w:sz w:val="22"/>
          <w:szCs w:val="22"/>
        </w:rPr>
        <w:t xml:space="preserve"> comprovadas quando da respectiva contratação.</w:t>
      </w:r>
    </w:p>
    <w:p w:rsidR="004D5A14" w:rsidRDefault="004D5A14"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Educação Cultura e Desporto, 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584158">
        <w:rPr>
          <w:rFonts w:ascii="Arial" w:hAnsi="Arial" w:cs="Arial"/>
          <w:b/>
          <w:sz w:val="22"/>
          <w:szCs w:val="22"/>
        </w:rPr>
        <w:t xml:space="preserve">5.6. </w:t>
      </w:r>
      <w:r w:rsidRPr="00584158">
        <w:rPr>
          <w:rFonts w:ascii="Arial" w:hAnsi="Arial" w:cs="Arial"/>
          <w:b/>
          <w:sz w:val="22"/>
          <w:szCs w:val="22"/>
        </w:rPr>
        <w:tab/>
      </w:r>
      <w:r w:rsidRPr="00584158">
        <w:rPr>
          <w:rFonts w:ascii="Arial" w:hAnsi="Arial" w:cs="Arial"/>
          <w:sz w:val="22"/>
          <w:szCs w:val="22"/>
        </w:rPr>
        <w:t xml:space="preserve"> Não serão aceitas inscrições por via postal, telefone, fax, internet ou em caráter condicional.</w:t>
      </w:r>
      <w:r w:rsidR="00264B84" w:rsidRPr="00584158">
        <w:rPr>
          <w:rFonts w:ascii="Arial" w:hAnsi="Arial" w:cs="Arial"/>
          <w:sz w:val="22"/>
          <w:szCs w:val="22"/>
        </w:rPr>
        <w:t xml:space="preserve"> </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lastRenderedPageBreak/>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BD0F3B" w:rsidRDefault="00BD0F3B" w:rsidP="00974E2D">
      <w:pPr>
        <w:pStyle w:val="TextosemFormatao"/>
        <w:tabs>
          <w:tab w:val="left" w:pos="851"/>
        </w:tabs>
        <w:jc w:val="both"/>
        <w:rPr>
          <w:rFonts w:ascii="Arial" w:hAnsi="Arial" w:cs="Arial"/>
          <w:sz w:val="22"/>
          <w:szCs w:val="22"/>
        </w:rPr>
      </w:pPr>
    </w:p>
    <w:p w:rsidR="00974E2D" w:rsidRPr="006C1E30"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Encerrado o prazo fixado para as inscrições, a Comissão publicará, no painel de publicações oficiais da Prefeitura Municipal, edital contendo a relação nominal dos candidatos que tiveram suas inscrições homologadas</w:t>
      </w:r>
      <w:r w:rsidR="00BD0F3B">
        <w:rPr>
          <w:rFonts w:ascii="Arial" w:hAnsi="Arial" w:cs="Arial"/>
          <w:sz w:val="22"/>
          <w:szCs w:val="22"/>
        </w:rPr>
        <w:t>, juntamente com a respectiva pontuação e classificação final</w:t>
      </w:r>
      <w:r w:rsidRPr="006C1E30">
        <w:rPr>
          <w:rFonts w:ascii="Arial" w:hAnsi="Arial" w:cs="Arial"/>
          <w:sz w:val="22"/>
          <w:szCs w:val="22"/>
        </w:rPr>
        <w:t>.</w:t>
      </w:r>
    </w:p>
    <w:p w:rsidR="00974E2D" w:rsidRPr="006C1E30" w:rsidRDefault="00974E2D" w:rsidP="00974E2D">
      <w:pPr>
        <w:pStyle w:val="TextosemFormatao"/>
        <w:tabs>
          <w:tab w:val="left" w:pos="851"/>
        </w:tabs>
        <w:jc w:val="both"/>
        <w:rPr>
          <w:rFonts w:ascii="Arial" w:hAnsi="Arial" w:cs="Arial"/>
          <w:b/>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6C1E30"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A618B5">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sidR="00A618B5">
              <w:rPr>
                <w:rFonts w:ascii="Arial" w:hAnsi="Arial" w:cs="Arial"/>
                <w:lang w:eastAsia="en-US" w:bidi="he-IL"/>
              </w:rPr>
              <w:t xml:space="preserve"> </w:t>
            </w:r>
            <w:r w:rsidR="00A618B5">
              <w:rPr>
                <w:rFonts w:ascii="Arial" w:hAnsi="Arial" w:cs="Arial"/>
                <w:lang w:val="en-US" w:eastAsia="en-US" w:bidi="he-IL"/>
              </w:rPr>
              <w:t xml:space="preserve">(para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D73B33">
            <w:pPr>
              <w:jc w:val="both"/>
              <w:rPr>
                <w:rFonts w:ascii="Arial" w:hAnsi="Arial" w:cs="Arial"/>
                <w:lang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 xml:space="preserve"> </w:t>
            </w: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D73B3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1</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D73B3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D73B3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BD0F3B" w:rsidRDefault="00BD0F3B" w:rsidP="00AC5368">
      <w:pPr>
        <w:jc w:val="both"/>
        <w:rPr>
          <w:rFonts w:ascii="Arial" w:hAnsi="Arial" w:cs="Arial"/>
          <w:sz w:val="22"/>
          <w:szCs w:val="22"/>
        </w:rPr>
      </w:pPr>
    </w:p>
    <w:p w:rsidR="00BD0F3B" w:rsidRPr="0054056D" w:rsidRDefault="0054056D" w:rsidP="00AC5368">
      <w:pPr>
        <w:jc w:val="both"/>
        <w:rPr>
          <w:rFonts w:ascii="Arial" w:hAnsi="Arial" w:cs="Arial"/>
          <w:b/>
          <w:sz w:val="22"/>
          <w:szCs w:val="22"/>
        </w:rPr>
      </w:pPr>
      <w:r>
        <w:rPr>
          <w:rFonts w:ascii="Arial" w:hAnsi="Arial" w:cs="Arial"/>
          <w:b/>
          <w:sz w:val="22"/>
          <w:szCs w:val="22"/>
        </w:rPr>
        <w:t>6</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sidRPr="0054056D">
        <w:rPr>
          <w:rFonts w:ascii="Arial" w:hAnsi="Arial" w:cs="Arial"/>
          <w:b/>
          <w:sz w:val="22"/>
          <w:szCs w:val="22"/>
        </w:rPr>
        <w:t xml:space="preserve"> </w:t>
      </w:r>
      <w:r w:rsidR="00BD0F3B" w:rsidRPr="0054056D">
        <w:rPr>
          <w:rFonts w:ascii="Arial" w:hAnsi="Arial" w:cs="Arial"/>
          <w:b/>
          <w:sz w:val="22"/>
          <w:szCs w:val="22"/>
        </w:rPr>
        <w:t xml:space="preserve">Somente serão pontuados os títulos que se enquadram nos itens 05 a 09 que tenham sido concluídos </w:t>
      </w:r>
      <w:r w:rsidRPr="0054056D">
        <w:rPr>
          <w:rFonts w:ascii="Arial" w:hAnsi="Arial" w:cs="Arial"/>
          <w:b/>
          <w:sz w:val="22"/>
          <w:szCs w:val="22"/>
        </w:rPr>
        <w:t xml:space="preserve">a contar do </w:t>
      </w:r>
      <w:r w:rsidRPr="00584158">
        <w:rPr>
          <w:rFonts w:ascii="Arial" w:hAnsi="Arial" w:cs="Arial"/>
          <w:b/>
          <w:sz w:val="22"/>
          <w:szCs w:val="22"/>
        </w:rPr>
        <w:t>ano de 2017.</w:t>
      </w:r>
    </w:p>
    <w:p w:rsidR="0054056D" w:rsidRPr="0054056D" w:rsidRDefault="0054056D" w:rsidP="00AC5368">
      <w:pPr>
        <w:jc w:val="both"/>
        <w:rPr>
          <w:rFonts w:ascii="Arial" w:hAnsi="Arial" w:cs="Arial"/>
          <w:b/>
          <w:sz w:val="22"/>
          <w:szCs w:val="22"/>
        </w:rPr>
      </w:pPr>
    </w:p>
    <w:p w:rsidR="0054056D" w:rsidRDefault="0054056D" w:rsidP="00AC5368">
      <w:pPr>
        <w:jc w:val="both"/>
        <w:rPr>
          <w:rFonts w:ascii="Arial" w:hAnsi="Arial" w:cs="Arial"/>
          <w:sz w:val="22"/>
          <w:szCs w:val="22"/>
        </w:rPr>
      </w:pPr>
      <w:r w:rsidRPr="0054056D">
        <w:rPr>
          <w:rFonts w:ascii="Arial" w:hAnsi="Arial" w:cs="Arial"/>
          <w:b/>
          <w:sz w:val="22"/>
          <w:szCs w:val="22"/>
        </w:rPr>
        <w:t>6.2.3.</w:t>
      </w:r>
      <w:r w:rsidRPr="0054056D">
        <w:rPr>
          <w:rFonts w:ascii="Arial" w:hAnsi="Arial" w:cs="Arial"/>
          <w:b/>
          <w:sz w:val="22"/>
          <w:szCs w:val="22"/>
        </w:rPr>
        <w:tab/>
        <w:t xml:space="preserve"> Somente será pontuada a experiência profissional, item 10, que tenha sido desempenhada a contar do </w:t>
      </w:r>
      <w:r w:rsidRPr="00584158">
        <w:rPr>
          <w:rFonts w:ascii="Arial" w:hAnsi="Arial" w:cs="Arial"/>
          <w:b/>
          <w:sz w:val="22"/>
          <w:szCs w:val="22"/>
        </w:rPr>
        <w:t>ano de 2017.</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4</w:t>
      </w:r>
      <w:r w:rsidR="00AC5368">
        <w:rPr>
          <w:rFonts w:ascii="Arial" w:hAnsi="Arial" w:cs="Arial"/>
          <w:b/>
          <w:sz w:val="22"/>
          <w:szCs w:val="22"/>
        </w:rPr>
        <w:t>.</w:t>
      </w:r>
      <w:r w:rsidR="00AC5368">
        <w:rPr>
          <w:rFonts w:ascii="Arial" w:hAnsi="Arial" w:cs="Arial"/>
          <w:sz w:val="22"/>
          <w:szCs w:val="22"/>
        </w:rPr>
        <w:tab/>
        <w:t>Todos os títulos sem comprovação não serão pontuados.</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5</w:t>
      </w:r>
      <w:r w:rsidR="00AC5368">
        <w:rPr>
          <w:rFonts w:ascii="Arial" w:hAnsi="Arial" w:cs="Arial"/>
          <w:b/>
          <w:sz w:val="22"/>
          <w:szCs w:val="22"/>
        </w:rPr>
        <w:t>.</w:t>
      </w:r>
      <w:r w:rsidR="00AC5368">
        <w:rPr>
          <w:rFonts w:ascii="Arial" w:hAnsi="Arial" w:cs="Arial"/>
          <w:sz w:val="22"/>
          <w:szCs w:val="22"/>
        </w:rPr>
        <w:tab/>
        <w:t>Trabalhos e artigos, ou assemelhados, com o mesmo conteúdo, somente serão pontuados uma vez.</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6</w:t>
      </w:r>
      <w:r w:rsidR="00AC5368">
        <w:rPr>
          <w:rFonts w:ascii="Arial" w:hAnsi="Arial" w:cs="Arial"/>
          <w:b/>
          <w:sz w:val="22"/>
          <w:szCs w:val="22"/>
        </w:rPr>
        <w:t>.</w:t>
      </w:r>
      <w:r w:rsidR="00AC5368">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54056D">
        <w:rPr>
          <w:rFonts w:ascii="Arial" w:hAnsi="Arial" w:cs="Arial"/>
          <w:b/>
          <w:sz w:val="22"/>
          <w:szCs w:val="22"/>
        </w:rPr>
        <w:t>7</w:t>
      </w:r>
      <w:r w:rsidR="00AC5368">
        <w:rPr>
          <w:rFonts w:ascii="Arial" w:hAnsi="Arial" w:cs="Arial"/>
          <w:b/>
          <w:sz w:val="22"/>
          <w:szCs w:val="22"/>
        </w:rPr>
        <w:t>.</w:t>
      </w:r>
      <w:r w:rsidR="00AC5368">
        <w:rPr>
          <w:rFonts w:ascii="Arial" w:hAnsi="Arial" w:cs="Arial"/>
          <w:sz w:val="22"/>
          <w:szCs w:val="22"/>
        </w:rPr>
        <w:tab/>
        <w:t xml:space="preserve">Todos os cursos, seminários, etc., devem ter </w:t>
      </w:r>
      <w:proofErr w:type="gramStart"/>
      <w:r w:rsidR="00AC5368">
        <w:rPr>
          <w:rFonts w:ascii="Arial" w:hAnsi="Arial" w:cs="Arial"/>
          <w:sz w:val="22"/>
          <w:szCs w:val="22"/>
        </w:rPr>
        <w:t>relação com o cargo em que se está habilitando</w:t>
      </w:r>
      <w:proofErr w:type="gramEnd"/>
      <w:r w:rsidR="00AC5368">
        <w:rPr>
          <w:rFonts w:ascii="Arial" w:hAnsi="Arial" w:cs="Arial"/>
          <w:sz w:val="22"/>
          <w:szCs w:val="22"/>
        </w:rPr>
        <w:t>.</w:t>
      </w:r>
    </w:p>
    <w:p w:rsidR="00AC5368" w:rsidRDefault="00AC5368" w:rsidP="00AC5368">
      <w:pPr>
        <w:jc w:val="both"/>
        <w:rPr>
          <w:rFonts w:ascii="Arial" w:hAnsi="Arial" w:cs="Arial"/>
          <w:sz w:val="22"/>
          <w:szCs w:val="22"/>
        </w:rPr>
      </w:pPr>
    </w:p>
    <w:p w:rsidR="00AC5368" w:rsidRPr="004C132D" w:rsidRDefault="00974E2D" w:rsidP="00AC5368">
      <w:pPr>
        <w:jc w:val="both"/>
        <w:rPr>
          <w:rFonts w:ascii="Arial" w:hAnsi="Arial" w:cs="Arial"/>
          <w:color w:val="FF0000"/>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54056D">
        <w:rPr>
          <w:rFonts w:ascii="Arial" w:hAnsi="Arial" w:cs="Arial"/>
          <w:b/>
          <w:sz w:val="22"/>
          <w:szCs w:val="22"/>
        </w:rPr>
        <w:t>.8.</w:t>
      </w:r>
      <w:r w:rsidR="00AC5368" w:rsidRPr="004C132D">
        <w:rPr>
          <w:rFonts w:ascii="Arial" w:hAnsi="Arial" w:cs="Arial"/>
          <w:color w:val="FF0000"/>
          <w:sz w:val="22"/>
          <w:szCs w:val="22"/>
        </w:rPr>
        <w:tab/>
      </w:r>
      <w:r w:rsidR="00AC5368" w:rsidRPr="00F770DF">
        <w:rPr>
          <w:rFonts w:ascii="Arial" w:hAnsi="Arial" w:cs="Arial"/>
          <w:sz w:val="22"/>
          <w:szCs w:val="22"/>
        </w:rPr>
        <w:t xml:space="preserve">Certificados não condizentes com o curso ou com as especificações da grade </w:t>
      </w:r>
      <w:r w:rsidR="001A3766">
        <w:rPr>
          <w:rFonts w:ascii="Arial" w:hAnsi="Arial" w:cs="Arial"/>
          <w:sz w:val="22"/>
          <w:szCs w:val="22"/>
        </w:rPr>
        <w:t>de pontuação, não serão pontuado</w:t>
      </w:r>
      <w:r w:rsidR="00AC5368" w:rsidRPr="00F770DF">
        <w:rPr>
          <w:rFonts w:ascii="Arial" w:hAnsi="Arial" w:cs="Arial"/>
          <w:sz w:val="22"/>
          <w:szCs w:val="22"/>
        </w:rPr>
        <w:t xml:space="preserve">s.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Pr="0054056D" w:rsidRDefault="00974E2D" w:rsidP="00AC5368">
      <w:pPr>
        <w:pStyle w:val="TextosemFormatao"/>
        <w:jc w:val="both"/>
        <w:rPr>
          <w:rFonts w:ascii="Arial" w:hAnsi="Arial" w:cs="Arial"/>
          <w:sz w:val="22"/>
          <w:szCs w:val="22"/>
          <w:u w:val="single"/>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 xml:space="preserve">A documentação comprobatória (cópias xerográficas) deverão ser </w:t>
      </w:r>
      <w:proofErr w:type="gramStart"/>
      <w:r w:rsidR="00AC5368">
        <w:rPr>
          <w:rFonts w:ascii="Arial" w:hAnsi="Arial" w:cs="Arial"/>
          <w:sz w:val="22"/>
          <w:szCs w:val="22"/>
        </w:rPr>
        <w:t>numeradas e relacionadas</w:t>
      </w:r>
      <w:r w:rsidR="0054056D">
        <w:rPr>
          <w:rFonts w:ascii="Arial" w:hAnsi="Arial" w:cs="Arial"/>
          <w:sz w:val="22"/>
          <w:szCs w:val="22"/>
        </w:rPr>
        <w:t xml:space="preserve"> na grade de Relação de Títulos, </w:t>
      </w:r>
      <w:r w:rsidR="0054056D">
        <w:rPr>
          <w:rFonts w:ascii="Arial" w:hAnsi="Arial" w:cs="Arial"/>
          <w:sz w:val="22"/>
          <w:szCs w:val="22"/>
          <w:u w:val="single"/>
        </w:rPr>
        <w:t>de forma organizada</w:t>
      </w:r>
      <w:proofErr w:type="gramEnd"/>
      <w:r w:rsidR="0054056D">
        <w:rPr>
          <w:rFonts w:ascii="Arial" w:hAnsi="Arial" w:cs="Arial"/>
          <w:sz w:val="22"/>
          <w:szCs w:val="22"/>
          <w:u w:val="single"/>
        </w:rPr>
        <w:t>.</w:t>
      </w:r>
    </w:p>
    <w:p w:rsidR="00AC5368" w:rsidRDefault="00AC5368" w:rsidP="00AC5368">
      <w:pPr>
        <w:pStyle w:val="TextosemFormatao"/>
        <w:jc w:val="both"/>
        <w:rPr>
          <w:rFonts w:ascii="Arial" w:hAnsi="Arial" w:cs="Arial"/>
          <w:sz w:val="22"/>
          <w:szCs w:val="22"/>
        </w:rPr>
      </w:pPr>
    </w:p>
    <w:p w:rsidR="00974E2D" w:rsidRDefault="00974E2D" w:rsidP="00AC5368">
      <w:pPr>
        <w:pStyle w:val="TextosemFormatao"/>
        <w:jc w:val="both"/>
        <w:rPr>
          <w:rFonts w:ascii="Arial" w:hAnsi="Arial" w:cs="Arial"/>
          <w:b/>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974E2D">
        <w:rPr>
          <w:rFonts w:ascii="Arial" w:hAnsi="Arial" w:cs="Arial"/>
          <w:b/>
          <w:sz w:val="22"/>
          <w:szCs w:val="22"/>
          <w:u w:val="single"/>
        </w:rPr>
        <w:t xml:space="preserve">Os documentos comprobatórios </w:t>
      </w:r>
      <w:r w:rsidRPr="00974E2D">
        <w:rPr>
          <w:rFonts w:ascii="Arial" w:hAnsi="Arial" w:cs="Arial"/>
          <w:b/>
          <w:sz w:val="22"/>
          <w:szCs w:val="22"/>
          <w:u w:val="single"/>
        </w:rPr>
        <w:t>deverão ser entregues na Secretaria Municipal de Educação, Cultura e Desporto no momento da inscrição</w:t>
      </w:r>
      <w:r>
        <w:rPr>
          <w:rFonts w:ascii="Arial" w:hAnsi="Arial" w:cs="Arial"/>
          <w:b/>
          <w:sz w:val="22"/>
          <w:szCs w:val="22"/>
        </w:rPr>
        <w:t>.</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w:t>
      </w:r>
      <w:r w:rsidR="00F62752">
        <w:rPr>
          <w:rFonts w:ascii="Arial" w:hAnsi="Arial" w:cs="Arial"/>
          <w:sz w:val="22"/>
          <w:szCs w:val="22"/>
        </w:rPr>
        <w:t>dos, podendo ser prorrogado.</w:t>
      </w:r>
      <w:r w:rsidRPr="006C1E30">
        <w:rPr>
          <w:rFonts w:ascii="Arial" w:hAnsi="Arial" w:cs="Arial"/>
          <w:sz w:val="22"/>
          <w:szCs w:val="22"/>
        </w:rPr>
        <w:t xml:space="preserve">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lastRenderedPageBreak/>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No prazo constante no cronograma do processo seletivo, a contar da</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publicação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r w:rsidR="00973FC9">
        <w:rPr>
          <w:rFonts w:ascii="Arial" w:hAnsi="Arial" w:cs="Arial"/>
          <w:sz w:val="22"/>
          <w:szCs w:val="22"/>
        </w:rPr>
        <w:t>10</w:t>
      </w:r>
      <w:r w:rsidR="001D6308" w:rsidRPr="007E22BB">
        <w:rPr>
          <w:rFonts w:ascii="Arial" w:hAnsi="Arial" w:cs="Arial"/>
          <w:sz w:val="22"/>
          <w:szCs w:val="22"/>
        </w:rPr>
        <w:t>.2</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lastRenderedPageBreak/>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 xml:space="preserve">Os candidatos deverão comunicar a Prefeitura Municipal qualquer mudança de endereço, sob pena de, não sendo </w:t>
      </w:r>
      <w:proofErr w:type="gramStart"/>
      <w:r w:rsidR="001D6308" w:rsidRPr="007E22BB">
        <w:rPr>
          <w:rFonts w:ascii="Arial" w:hAnsi="Arial" w:cs="Arial"/>
          <w:sz w:val="22"/>
          <w:szCs w:val="22"/>
        </w:rPr>
        <w:t>encontrados, serem considerados eliminados desta seleção</w:t>
      </w:r>
      <w:proofErr w:type="gramEnd"/>
      <w:r w:rsidR="001D6308" w:rsidRPr="007E22BB">
        <w:rPr>
          <w:rFonts w:ascii="Arial" w:hAnsi="Arial" w:cs="Arial"/>
          <w:sz w:val="22"/>
          <w:szCs w:val="22"/>
        </w:rPr>
        <w:t>.</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ocorridas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E734D2" w:rsidRDefault="00E734D2" w:rsidP="001D6308">
      <w:pPr>
        <w:pStyle w:val="TextosemFormatao"/>
        <w:jc w:val="both"/>
        <w:rPr>
          <w:rFonts w:ascii="Arial" w:hAnsi="Arial" w:cs="Arial"/>
          <w:sz w:val="22"/>
          <w:szCs w:val="22"/>
        </w:rPr>
      </w:pPr>
    </w:p>
    <w:p w:rsidR="00E734D2" w:rsidRDefault="00E734D2" w:rsidP="001D6308">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1A3766" w:rsidP="001A3766">
            <w:pPr>
              <w:jc w:val="center"/>
              <w:rPr>
                <w:rFonts w:ascii="Arial" w:hAnsi="Arial" w:cs="Arial"/>
                <w:sz w:val="22"/>
                <w:szCs w:val="22"/>
                <w:lang w:val="en-US" w:eastAsia="en-US" w:bidi="he-IL"/>
              </w:rPr>
            </w:pPr>
            <w:r>
              <w:rPr>
                <w:rFonts w:ascii="Arial" w:hAnsi="Arial" w:cs="Arial"/>
                <w:sz w:val="22"/>
                <w:szCs w:val="22"/>
                <w:lang w:val="en-US" w:eastAsia="en-US" w:bidi="he-IL"/>
              </w:rPr>
              <w:t>29/12</w:t>
            </w:r>
            <w:r w:rsidR="00E734D2">
              <w:rPr>
                <w:rFonts w:ascii="Arial" w:hAnsi="Arial" w:cs="Arial"/>
                <w:sz w:val="22"/>
                <w:szCs w:val="22"/>
                <w:lang w:val="en-US" w:eastAsia="en-US" w:bidi="he-IL"/>
              </w:rPr>
              <w:t xml:space="preserve">/2022 a </w:t>
            </w:r>
            <w:r>
              <w:rPr>
                <w:rFonts w:ascii="Arial" w:hAnsi="Arial" w:cs="Arial"/>
                <w:sz w:val="22"/>
                <w:szCs w:val="22"/>
                <w:lang w:val="en-US" w:eastAsia="en-US" w:bidi="he-IL"/>
              </w:rPr>
              <w:t>13/01/2023</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tcPr>
          <w:p w:rsidR="00E734D2" w:rsidRPr="00046E3C" w:rsidRDefault="00E734D2" w:rsidP="00261248">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E734D2" w:rsidRDefault="00E0496B" w:rsidP="001A3766">
            <w:pPr>
              <w:jc w:val="center"/>
              <w:rPr>
                <w:rFonts w:ascii="Arial" w:hAnsi="Arial" w:cs="Arial"/>
                <w:sz w:val="22"/>
                <w:szCs w:val="22"/>
                <w:lang w:val="en-US" w:eastAsia="en-US" w:bidi="he-IL"/>
              </w:rPr>
            </w:pPr>
            <w:r>
              <w:rPr>
                <w:rFonts w:ascii="Arial" w:hAnsi="Arial" w:cs="Arial"/>
                <w:sz w:val="22"/>
                <w:szCs w:val="22"/>
                <w:lang w:val="en-US" w:eastAsia="en-US" w:bidi="he-IL"/>
              </w:rPr>
              <w:t>1</w:t>
            </w:r>
            <w:r w:rsidR="001A3766">
              <w:rPr>
                <w:rFonts w:ascii="Arial" w:hAnsi="Arial" w:cs="Arial"/>
                <w:sz w:val="22"/>
                <w:szCs w:val="22"/>
                <w:lang w:val="en-US" w:eastAsia="en-US" w:bidi="he-IL"/>
              </w:rPr>
              <w:t>7</w:t>
            </w:r>
            <w:r w:rsidR="00E734D2">
              <w:rPr>
                <w:rFonts w:ascii="Arial" w:hAnsi="Arial" w:cs="Arial"/>
                <w:sz w:val="22"/>
                <w:szCs w:val="22"/>
                <w:lang w:val="en-US" w:eastAsia="en-US" w:bidi="he-IL"/>
              </w:rPr>
              <w:t>/0</w:t>
            </w:r>
            <w:r w:rsidR="001A3766">
              <w:rPr>
                <w:rFonts w:ascii="Arial" w:hAnsi="Arial" w:cs="Arial"/>
                <w:sz w:val="22"/>
                <w:szCs w:val="22"/>
                <w:lang w:val="en-US" w:eastAsia="en-US" w:bidi="he-IL"/>
              </w:rPr>
              <w:t>1/2023</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1A3766" w:rsidP="00261248">
            <w:pPr>
              <w:jc w:val="center"/>
              <w:rPr>
                <w:rFonts w:ascii="Arial" w:hAnsi="Arial" w:cs="Arial"/>
                <w:sz w:val="22"/>
                <w:szCs w:val="22"/>
                <w:lang w:val="en-US" w:eastAsia="en-US" w:bidi="he-IL"/>
              </w:rPr>
            </w:pPr>
            <w:r>
              <w:rPr>
                <w:rFonts w:ascii="Arial" w:hAnsi="Arial" w:cs="Arial"/>
                <w:sz w:val="22"/>
                <w:szCs w:val="22"/>
                <w:lang w:val="en-US" w:eastAsia="en-US" w:bidi="he-IL"/>
              </w:rPr>
              <w:t>17/01/2023</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1A3766" w:rsidP="001A3766">
            <w:pPr>
              <w:jc w:val="center"/>
              <w:rPr>
                <w:rFonts w:ascii="Arial" w:hAnsi="Arial" w:cs="Arial"/>
                <w:sz w:val="22"/>
                <w:szCs w:val="22"/>
                <w:lang w:val="en-US" w:eastAsia="en-US" w:bidi="he-IL"/>
              </w:rPr>
            </w:pPr>
            <w:r>
              <w:rPr>
                <w:rFonts w:ascii="Arial" w:hAnsi="Arial" w:cs="Arial"/>
                <w:sz w:val="22"/>
                <w:szCs w:val="22"/>
                <w:lang w:val="en-US" w:eastAsia="en-US" w:bidi="he-IL"/>
              </w:rPr>
              <w:t>1</w:t>
            </w:r>
            <w:r>
              <w:rPr>
                <w:rFonts w:ascii="Arial" w:hAnsi="Arial" w:cs="Arial"/>
                <w:sz w:val="22"/>
                <w:szCs w:val="22"/>
                <w:lang w:val="en-US" w:eastAsia="en-US" w:bidi="he-IL"/>
              </w:rPr>
              <w:t>8</w:t>
            </w:r>
            <w:r>
              <w:rPr>
                <w:rFonts w:ascii="Arial" w:hAnsi="Arial" w:cs="Arial"/>
                <w:sz w:val="22"/>
                <w:szCs w:val="22"/>
                <w:lang w:val="en-US" w:eastAsia="en-US" w:bidi="he-IL"/>
              </w:rPr>
              <w:t>/01/2023</w:t>
            </w:r>
            <w:r>
              <w:rPr>
                <w:rFonts w:ascii="Arial" w:hAnsi="Arial" w:cs="Arial"/>
                <w:sz w:val="22"/>
                <w:szCs w:val="22"/>
                <w:lang w:val="en-US" w:eastAsia="en-US" w:bidi="he-IL"/>
              </w:rPr>
              <w:t xml:space="preserve"> </w:t>
            </w:r>
            <w:r w:rsidR="00E734D2">
              <w:rPr>
                <w:rFonts w:ascii="Arial" w:hAnsi="Arial" w:cs="Arial"/>
                <w:sz w:val="22"/>
                <w:szCs w:val="22"/>
                <w:lang w:val="en-US" w:eastAsia="en-US" w:bidi="he-IL"/>
              </w:rPr>
              <w:t xml:space="preserve">a </w:t>
            </w:r>
            <w:r>
              <w:rPr>
                <w:rFonts w:ascii="Arial" w:hAnsi="Arial" w:cs="Arial"/>
                <w:sz w:val="22"/>
                <w:szCs w:val="22"/>
                <w:lang w:val="en-US" w:eastAsia="en-US" w:bidi="he-IL"/>
              </w:rPr>
              <w:t>1</w:t>
            </w:r>
            <w:r>
              <w:rPr>
                <w:rFonts w:ascii="Arial" w:hAnsi="Arial" w:cs="Arial"/>
                <w:sz w:val="22"/>
                <w:szCs w:val="22"/>
                <w:lang w:val="en-US" w:eastAsia="en-US" w:bidi="he-IL"/>
              </w:rPr>
              <w:t>9</w:t>
            </w:r>
            <w:r>
              <w:rPr>
                <w:rFonts w:ascii="Arial" w:hAnsi="Arial" w:cs="Arial"/>
                <w:sz w:val="22"/>
                <w:szCs w:val="22"/>
                <w:lang w:val="en-US" w:eastAsia="en-US" w:bidi="he-IL"/>
              </w:rPr>
              <w:t>/01/2023</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1A3766" w:rsidP="00261248">
            <w:pPr>
              <w:jc w:val="center"/>
              <w:rPr>
                <w:rFonts w:ascii="Arial" w:hAnsi="Arial" w:cs="Arial"/>
                <w:sz w:val="22"/>
                <w:szCs w:val="22"/>
                <w:lang w:val="en-US" w:eastAsia="en-US" w:bidi="he-IL"/>
              </w:rPr>
            </w:pPr>
            <w:r>
              <w:rPr>
                <w:rFonts w:ascii="Arial" w:hAnsi="Arial" w:cs="Arial"/>
                <w:sz w:val="22"/>
                <w:szCs w:val="22"/>
                <w:lang w:val="en-US" w:eastAsia="en-US" w:bidi="he-IL"/>
              </w:rPr>
              <w:t>20</w:t>
            </w:r>
            <w:r>
              <w:rPr>
                <w:rFonts w:ascii="Arial" w:hAnsi="Arial" w:cs="Arial"/>
                <w:sz w:val="22"/>
                <w:szCs w:val="22"/>
                <w:lang w:val="en-US" w:eastAsia="en-US" w:bidi="he-IL"/>
              </w:rPr>
              <w:t>/01/2023</w:t>
            </w:r>
          </w:p>
        </w:tc>
      </w:tr>
    </w:tbl>
    <w:p w:rsidR="004D5A14" w:rsidRDefault="004D5A14" w:rsidP="004D5A14">
      <w:pPr>
        <w:jc w:val="both"/>
        <w:rPr>
          <w:rFonts w:ascii="Arial" w:hAnsi="Arial" w:cs="Arial"/>
          <w:sz w:val="22"/>
          <w:szCs w:val="22"/>
        </w:rPr>
      </w:pPr>
    </w:p>
    <w:p w:rsidR="00E734D2" w:rsidRDefault="00E734D2"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1A3766" w:rsidP="004D5A14">
      <w:pPr>
        <w:jc w:val="right"/>
        <w:rPr>
          <w:rFonts w:ascii="Arial" w:hAnsi="Arial" w:cs="Arial"/>
          <w:sz w:val="22"/>
          <w:szCs w:val="22"/>
        </w:rPr>
      </w:pPr>
      <w:r>
        <w:rPr>
          <w:rFonts w:ascii="Arial" w:hAnsi="Arial" w:cs="Arial"/>
          <w:sz w:val="22"/>
          <w:szCs w:val="22"/>
        </w:rPr>
        <w:t>29</w:t>
      </w:r>
      <w:r w:rsidR="004D5A14">
        <w:rPr>
          <w:rFonts w:ascii="Arial" w:hAnsi="Arial" w:cs="Arial"/>
          <w:sz w:val="22"/>
          <w:szCs w:val="22"/>
        </w:rPr>
        <w:t xml:space="preserve"> de </w:t>
      </w:r>
      <w:r>
        <w:rPr>
          <w:rFonts w:ascii="Arial" w:hAnsi="Arial" w:cs="Arial"/>
          <w:sz w:val="22"/>
          <w:szCs w:val="22"/>
        </w:rPr>
        <w:t>dezembro</w:t>
      </w:r>
      <w:r w:rsidR="004D5A14">
        <w:rPr>
          <w:rFonts w:ascii="Arial" w:hAnsi="Arial" w:cs="Arial"/>
          <w:sz w:val="22"/>
          <w:szCs w:val="22"/>
        </w:rPr>
        <w:t xml:space="preserve"> de 20</w:t>
      </w:r>
      <w:r w:rsidR="006B57C4">
        <w:rPr>
          <w:rFonts w:ascii="Arial" w:hAnsi="Arial" w:cs="Arial"/>
          <w:sz w:val="22"/>
          <w:szCs w:val="22"/>
        </w:rPr>
        <w:t>2</w:t>
      </w:r>
      <w:r w:rsidR="00E734D2">
        <w:rPr>
          <w:rFonts w:ascii="Arial" w:hAnsi="Arial" w:cs="Arial"/>
          <w:sz w:val="22"/>
          <w:szCs w:val="22"/>
        </w:rPr>
        <w:t>2</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bookmarkStart w:id="0" w:name="_GoBack"/>
      <w:bookmarkEnd w:id="0"/>
    </w:p>
    <w:p w:rsidR="004D5A14" w:rsidRPr="006159AE" w:rsidRDefault="004D5A14" w:rsidP="004D5A14">
      <w:pPr>
        <w:jc w:val="center"/>
        <w:rPr>
          <w:rFonts w:ascii="Arial" w:hAnsi="Arial" w:cs="Arial"/>
          <w:b/>
          <w:sz w:val="28"/>
          <w:szCs w:val="22"/>
        </w:rPr>
      </w:pPr>
      <w:r w:rsidRPr="006159AE">
        <w:rPr>
          <w:rFonts w:ascii="Arial" w:hAnsi="Arial" w:cs="Arial"/>
          <w:b/>
          <w:sz w:val="28"/>
          <w:szCs w:val="22"/>
        </w:rPr>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w:t>
      </w:r>
      <w:r w:rsidR="001A3766">
        <w:rPr>
          <w:rFonts w:ascii="Arial" w:hAnsi="Arial" w:cs="Arial"/>
          <w:sz w:val="22"/>
          <w:szCs w:val="22"/>
        </w:rPr>
        <w:t>10</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w:t>
      </w:r>
      <w:r w:rsidR="001A3766">
        <w:rPr>
          <w:rFonts w:ascii="Arial" w:hAnsi="Arial" w:cs="Arial"/>
          <w:sz w:val="22"/>
          <w:szCs w:val="22"/>
        </w:rPr>
        <w:t>10</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w:t>
      </w:r>
      <w:r w:rsidR="00E734D2">
        <w:rPr>
          <w:rFonts w:ascii="Arial" w:hAnsi="Arial" w:cs="Arial"/>
          <w:sz w:val="22"/>
          <w:szCs w:val="22"/>
        </w:rPr>
        <w:t>_______</w:t>
      </w:r>
      <w:r w:rsidR="00A618B5">
        <w:rPr>
          <w:rFonts w:ascii="Arial" w:hAnsi="Arial" w:cs="Arial"/>
          <w:sz w:val="22"/>
          <w:szCs w:val="22"/>
        </w:rPr>
        <w:t>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Pr="005A5305">
        <w:rPr>
          <w:rFonts w:ascii="Arial" w:hAnsi="Arial" w:cs="Arial"/>
          <w:sz w:val="22"/>
          <w:szCs w:val="22"/>
        </w:rPr>
        <w:t>0</w:t>
      </w:r>
      <w:r w:rsidR="001A3766">
        <w:rPr>
          <w:rFonts w:ascii="Arial" w:hAnsi="Arial" w:cs="Arial"/>
          <w:sz w:val="22"/>
          <w:szCs w:val="22"/>
        </w:rPr>
        <w:t>10</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Pr="005A5305">
        <w:rPr>
          <w:rFonts w:ascii="Arial" w:hAnsi="Arial" w:cs="Arial"/>
          <w:sz w:val="22"/>
          <w:szCs w:val="22"/>
        </w:rPr>
        <w:t>0</w:t>
      </w:r>
      <w:r w:rsidR="001A3766">
        <w:rPr>
          <w:rFonts w:ascii="Arial" w:hAnsi="Arial" w:cs="Arial"/>
          <w:sz w:val="22"/>
          <w:szCs w:val="22"/>
        </w:rPr>
        <w:t>10</w:t>
      </w:r>
      <w:r w:rsidRPr="005A5305">
        <w:rPr>
          <w:rFonts w:ascii="Arial" w:hAnsi="Arial" w:cs="Arial"/>
          <w:sz w:val="22"/>
          <w:szCs w:val="22"/>
        </w:rPr>
        <w:t>/20</w:t>
      </w:r>
      <w:r w:rsidR="00442676">
        <w:rPr>
          <w:rFonts w:ascii="Arial" w:hAnsi="Arial" w:cs="Arial"/>
          <w:sz w:val="22"/>
          <w:szCs w:val="22"/>
        </w:rPr>
        <w:t>2</w:t>
      </w:r>
      <w:r w:rsidR="00E734D2">
        <w:rPr>
          <w:rFonts w:ascii="Arial" w:hAnsi="Arial" w:cs="Arial"/>
          <w:sz w:val="22"/>
          <w:szCs w:val="22"/>
        </w:rPr>
        <w:t>2</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4D5A14" w:rsidTr="00E734D2">
        <w:tc>
          <w:tcPr>
            <w:tcW w:w="779"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734D2"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E734D2">
        <w:tc>
          <w:tcPr>
            <w:tcW w:w="779"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734D2" w:rsidRDefault="00E734D2"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1A3766">
        <w:rPr>
          <w:rFonts w:ascii="Arial" w:hAnsi="Arial" w:cs="Arial"/>
          <w:b/>
          <w:sz w:val="22"/>
          <w:szCs w:val="22"/>
          <w:u w:val="single"/>
        </w:rPr>
        <w:t>SELETIVO 010</w:t>
      </w:r>
      <w:r w:rsidR="00442676">
        <w:rPr>
          <w:rFonts w:ascii="Arial" w:hAnsi="Arial" w:cs="Arial"/>
          <w:b/>
          <w:sz w:val="22"/>
          <w:szCs w:val="22"/>
          <w:u w:val="single"/>
        </w:rPr>
        <w:t>/202</w:t>
      </w:r>
      <w:r w:rsidR="00E734D2">
        <w:rPr>
          <w:rFonts w:ascii="Arial" w:hAnsi="Arial" w:cs="Arial"/>
          <w:b/>
          <w:sz w:val="22"/>
          <w:szCs w:val="22"/>
          <w:u w:val="single"/>
        </w:rPr>
        <w:t>2</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987718" w:rsidRPr="00C723F6" w:rsidRDefault="00987718" w:rsidP="00D73B33">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Pr>
                <w:rFonts w:ascii="Arial" w:hAnsi="Arial" w:cs="Arial"/>
                <w:lang w:eastAsia="en-US" w:bidi="he-IL"/>
              </w:rPr>
              <w:t xml:space="preserve">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Pr="00C723F6" w:rsidRDefault="00C510B4" w:rsidP="00EE5051">
            <w:pPr>
              <w:jc w:val="both"/>
              <w:rPr>
                <w:rFonts w:ascii="Arial" w:hAnsi="Arial" w:cs="Arial"/>
                <w:lang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 xml:space="preserve"> </w:t>
            </w: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pStyle w:val="TextosemFormatao"/>
        <w:rPr>
          <w:rFonts w:ascii="Arial" w:hAnsi="Arial" w:cs="Arial"/>
          <w:b/>
          <w:u w:val="single"/>
        </w:rPr>
      </w:pPr>
    </w:p>
    <w:p w:rsidR="00C723F6" w:rsidRPr="00572103" w:rsidRDefault="00C723F6" w:rsidP="00C723F6">
      <w:pPr>
        <w:pStyle w:val="TextosemFormatao"/>
        <w:jc w:val="both"/>
        <w:rPr>
          <w:rFonts w:ascii="Arial" w:hAnsi="Arial" w:cs="Arial"/>
          <w:sz w:val="22"/>
          <w:szCs w:val="22"/>
        </w:rPr>
      </w:pPr>
    </w:p>
    <w:sectPr w:rsidR="00C723F6" w:rsidRPr="00572103"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248" w:rsidRDefault="00261248" w:rsidP="00AF6F5D">
      <w:r>
        <w:separator/>
      </w:r>
    </w:p>
  </w:endnote>
  <w:endnote w:type="continuationSeparator" w:id="0">
    <w:p w:rsidR="00261248" w:rsidRDefault="00261248"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248" w:rsidRDefault="00261248"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261248" w:rsidRDefault="00261248"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248" w:rsidRDefault="00261248" w:rsidP="00AF6F5D">
      <w:r>
        <w:separator/>
      </w:r>
    </w:p>
  </w:footnote>
  <w:footnote w:type="continuationSeparator" w:id="0">
    <w:p w:rsidR="00261248" w:rsidRDefault="00261248" w:rsidP="00AF6F5D">
      <w:r>
        <w:continuationSeparator/>
      </w:r>
    </w:p>
  </w:footnote>
  <w:footnote w:id="1">
    <w:p w:rsidR="00261248" w:rsidRPr="0060496F" w:rsidRDefault="00261248" w:rsidP="0060496F">
      <w:pPr>
        <w:pStyle w:val="Textodenotaderodap"/>
        <w:jc w:val="both"/>
        <w:rPr>
          <w:rFonts w:ascii="Arial" w:hAnsi="Arial" w:cs="Arial"/>
        </w:rPr>
      </w:pPr>
      <w:r w:rsidRPr="00C33695">
        <w:rPr>
          <w:rStyle w:val="Refdenotaderodap"/>
          <w:rFonts w:ascii="Arial" w:hAnsi="Arial" w:cs="Arial"/>
        </w:rPr>
        <w:footnoteRef/>
      </w:r>
      <w:r w:rsidRPr="00C33695">
        <w:rPr>
          <w:rFonts w:ascii="Arial" w:hAnsi="Arial" w:cs="Arial"/>
        </w:rPr>
        <w:t xml:space="preserve"> </w:t>
      </w:r>
      <w:r w:rsidRPr="0060496F">
        <w:rPr>
          <w:rFonts w:ascii="Arial" w:hAnsi="Arial" w:cs="Arial"/>
        </w:rPr>
        <w:t xml:space="preserve">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Pr>
          <w:rFonts w:ascii="Arial" w:hAnsi="Arial" w:cs="Arial"/>
        </w:rPr>
        <w:t>1.822,37</w:t>
      </w:r>
    </w:p>
  </w:footnote>
  <w:footnote w:id="2">
    <w:p w:rsidR="00261248" w:rsidRPr="0060496F" w:rsidRDefault="00261248" w:rsidP="0060496F">
      <w:pPr>
        <w:pStyle w:val="Textodenotaderodap"/>
        <w:jc w:val="both"/>
        <w:rPr>
          <w:rFonts w:ascii="Arial" w:hAnsi="Arial" w:cs="Arial"/>
        </w:rPr>
      </w:pPr>
      <w:r w:rsidRPr="0060496F">
        <w:rPr>
          <w:rStyle w:val="Refdenotaderodap"/>
          <w:rFonts w:ascii="Arial" w:hAnsi="Arial" w:cs="Arial"/>
        </w:rPr>
        <w:footnoteRef/>
      </w:r>
      <w:r w:rsidRPr="0060496F">
        <w:rPr>
          <w:rFonts w:ascii="Arial" w:hAnsi="Arial" w:cs="Arial"/>
        </w:rPr>
        <w:t xml:space="preserve"> 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Pr>
          <w:rFonts w:ascii="Arial" w:hAnsi="Arial" w:cs="Arial"/>
        </w:rPr>
        <w:t>1.822,37</w:t>
      </w:r>
      <w:r w:rsidRPr="0060496F">
        <w:rPr>
          <w:rFonts w:ascii="Arial" w:hAnsi="Arial" w:cs="Arial"/>
        </w:rPr>
        <w:t>.</w:t>
      </w:r>
    </w:p>
  </w:footnote>
  <w:footnote w:id="3">
    <w:p w:rsidR="00261248" w:rsidRPr="0060496F" w:rsidRDefault="00261248" w:rsidP="009932B0">
      <w:pPr>
        <w:pStyle w:val="Textodenotaderodap"/>
        <w:jc w:val="both"/>
        <w:rPr>
          <w:rFonts w:ascii="Arial" w:hAnsi="Arial" w:cs="Arial"/>
        </w:rPr>
      </w:pPr>
      <w:r w:rsidRPr="0060496F">
        <w:rPr>
          <w:rStyle w:val="Refdenotaderodap"/>
          <w:rFonts w:ascii="Arial" w:hAnsi="Arial" w:cs="Arial"/>
        </w:rPr>
        <w:footnoteRef/>
      </w:r>
      <w:r w:rsidRPr="0060496F">
        <w:rPr>
          <w:rFonts w:ascii="Arial" w:hAnsi="Arial" w:cs="Arial"/>
        </w:rPr>
        <w:t xml:space="preserve"> 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Pr>
          <w:rFonts w:ascii="Arial" w:hAnsi="Arial" w:cs="Arial"/>
        </w:rPr>
        <w:t>1.822,37</w:t>
      </w:r>
      <w:r w:rsidRPr="0060496F">
        <w:rPr>
          <w:rFonts w:ascii="Arial" w:hAnsi="Arial" w:cs="Arial"/>
        </w:rPr>
        <w:t>.</w:t>
      </w:r>
    </w:p>
  </w:footnote>
  <w:footnote w:id="4">
    <w:p w:rsidR="00261248" w:rsidRPr="0060496F" w:rsidRDefault="00261248" w:rsidP="009932B0">
      <w:pPr>
        <w:pStyle w:val="Textodenotaderodap"/>
        <w:jc w:val="both"/>
        <w:rPr>
          <w:rFonts w:ascii="Arial" w:hAnsi="Arial" w:cs="Arial"/>
        </w:rPr>
      </w:pPr>
      <w:r w:rsidRPr="0060496F">
        <w:rPr>
          <w:rStyle w:val="Refdenotaderodap"/>
          <w:rFonts w:ascii="Arial" w:hAnsi="Arial" w:cs="Arial"/>
        </w:rPr>
        <w:footnoteRef/>
      </w:r>
      <w:r w:rsidRPr="0060496F">
        <w:rPr>
          <w:rFonts w:ascii="Arial" w:hAnsi="Arial" w:cs="Arial"/>
        </w:rPr>
        <w:t xml:space="preserve"> 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Pr>
          <w:rFonts w:ascii="Arial" w:hAnsi="Arial" w:cs="Arial"/>
        </w:rPr>
        <w:t>1.822,37</w:t>
      </w:r>
      <w:r w:rsidRPr="0060496F">
        <w:rPr>
          <w:rFonts w:ascii="Arial" w:hAnsi="Arial" w:cs="Arial"/>
        </w:rPr>
        <w:t>.</w:t>
      </w:r>
    </w:p>
  </w:footnote>
  <w:footnote w:id="5">
    <w:p w:rsidR="00261248" w:rsidRPr="0060496F" w:rsidRDefault="00261248" w:rsidP="009932B0">
      <w:pPr>
        <w:pStyle w:val="Textodenotaderodap"/>
        <w:jc w:val="both"/>
        <w:rPr>
          <w:rFonts w:ascii="Arial" w:hAnsi="Arial" w:cs="Arial"/>
        </w:rPr>
      </w:pPr>
      <w:r w:rsidRPr="0060496F">
        <w:rPr>
          <w:rStyle w:val="Refdenotaderodap"/>
          <w:rFonts w:ascii="Arial" w:hAnsi="Arial" w:cs="Arial"/>
        </w:rPr>
        <w:footnoteRef/>
      </w:r>
      <w:r w:rsidRPr="0060496F">
        <w:rPr>
          <w:rFonts w:ascii="Arial" w:hAnsi="Arial" w:cs="Arial"/>
        </w:rPr>
        <w:t xml:space="preserve"> 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Pr>
          <w:rFonts w:ascii="Arial" w:hAnsi="Arial" w:cs="Arial"/>
        </w:rPr>
        <w:t>1.822,37</w:t>
      </w:r>
      <w:r w:rsidRPr="0060496F">
        <w:rPr>
          <w:rFonts w:ascii="Arial" w:hAnsi="Arial" w:cs="Arial"/>
        </w:rPr>
        <w:t>.</w:t>
      </w:r>
    </w:p>
  </w:footnote>
  <w:footnote w:id="6">
    <w:p w:rsidR="00261248" w:rsidRPr="0060496F" w:rsidRDefault="00261248" w:rsidP="009932B0">
      <w:pPr>
        <w:pStyle w:val="Textodenotaderodap"/>
        <w:jc w:val="both"/>
        <w:rPr>
          <w:rFonts w:ascii="Arial" w:hAnsi="Arial" w:cs="Arial"/>
        </w:rPr>
      </w:pPr>
      <w:r w:rsidRPr="0060496F">
        <w:rPr>
          <w:rStyle w:val="Refdenotaderodap"/>
          <w:rFonts w:ascii="Arial" w:hAnsi="Arial" w:cs="Arial"/>
        </w:rPr>
        <w:footnoteRef/>
      </w:r>
      <w:r w:rsidRPr="0060496F">
        <w:rPr>
          <w:rFonts w:ascii="Arial" w:hAnsi="Arial" w:cs="Arial"/>
        </w:rPr>
        <w:t xml:space="preserve"> Para professores com habilitação específica em curso de Pós-Graduação de Especialização ou Aperfeiçoamento, com duração mínima de 360 horas e desde que haja correlação com o curso superior de Licenciatura Plena ou de Pedagogia, assim considerados como Nível </w:t>
      </w:r>
      <w:proofErr w:type="gramStart"/>
      <w:r w:rsidRPr="0060496F">
        <w:rPr>
          <w:rFonts w:ascii="Arial" w:hAnsi="Arial" w:cs="Arial"/>
        </w:rPr>
        <w:t>3</w:t>
      </w:r>
      <w:proofErr w:type="gramEnd"/>
      <w:r w:rsidRPr="0060496F">
        <w:rPr>
          <w:rFonts w:ascii="Arial" w:hAnsi="Arial" w:cs="Arial"/>
        </w:rPr>
        <w:t xml:space="preserve">, o vencimento básico será de R$ </w:t>
      </w:r>
      <w:r>
        <w:rPr>
          <w:rFonts w:ascii="Arial" w:hAnsi="Arial" w:cs="Arial"/>
        </w:rPr>
        <w:t>1.822,37</w:t>
      </w:r>
      <w:r w:rsidRPr="0060496F">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261248" w:rsidTr="00AF6F5D">
      <w:tc>
        <w:tcPr>
          <w:tcW w:w="1840" w:type="dxa"/>
        </w:tcPr>
        <w:p w:rsidR="00261248" w:rsidRDefault="00261248"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261248" w:rsidRPr="00AF6F5D" w:rsidRDefault="00261248"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261248" w:rsidRPr="00AF6F5D" w:rsidRDefault="00261248"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261248" w:rsidRDefault="00261248" w:rsidP="00AF6F5D">
          <w:pPr>
            <w:pStyle w:val="Cabealho"/>
            <w:spacing w:line="360" w:lineRule="auto"/>
            <w:ind w:left="-860"/>
            <w:jc w:val="center"/>
          </w:pPr>
          <w:r w:rsidRPr="00AF6F5D">
            <w:rPr>
              <w:rFonts w:ascii="Arial" w:hAnsi="Arial" w:cs="Arial"/>
              <w:b/>
              <w:sz w:val="24"/>
            </w:rPr>
            <w:t>“BERÇO DA LAVOURA MECANIZADA”</w:t>
          </w:r>
        </w:p>
      </w:tc>
    </w:tr>
  </w:tbl>
  <w:p w:rsidR="00261248" w:rsidRDefault="0026124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741C"/>
    <w:rsid w:val="00023FBA"/>
    <w:rsid w:val="000332CA"/>
    <w:rsid w:val="000373EA"/>
    <w:rsid w:val="00046E3C"/>
    <w:rsid w:val="0005107A"/>
    <w:rsid w:val="000625D7"/>
    <w:rsid w:val="000768B4"/>
    <w:rsid w:val="000A6A81"/>
    <w:rsid w:val="000B3C12"/>
    <w:rsid w:val="000D2DE8"/>
    <w:rsid w:val="000E0180"/>
    <w:rsid w:val="000E473A"/>
    <w:rsid w:val="000F0AAD"/>
    <w:rsid w:val="000F46F0"/>
    <w:rsid w:val="00101A40"/>
    <w:rsid w:val="00102ED5"/>
    <w:rsid w:val="00104516"/>
    <w:rsid w:val="00113FD5"/>
    <w:rsid w:val="00123724"/>
    <w:rsid w:val="00127D74"/>
    <w:rsid w:val="00132D2B"/>
    <w:rsid w:val="001403E4"/>
    <w:rsid w:val="00144819"/>
    <w:rsid w:val="001A3766"/>
    <w:rsid w:val="001A60A8"/>
    <w:rsid w:val="001D5458"/>
    <w:rsid w:val="001D6308"/>
    <w:rsid w:val="001E43A7"/>
    <w:rsid w:val="001F220B"/>
    <w:rsid w:val="001F3282"/>
    <w:rsid w:val="002019ED"/>
    <w:rsid w:val="0020443A"/>
    <w:rsid w:val="00260198"/>
    <w:rsid w:val="00261248"/>
    <w:rsid w:val="00264B84"/>
    <w:rsid w:val="00265232"/>
    <w:rsid w:val="002669E3"/>
    <w:rsid w:val="002671C0"/>
    <w:rsid w:val="002711E6"/>
    <w:rsid w:val="0028418B"/>
    <w:rsid w:val="00293817"/>
    <w:rsid w:val="002A1A52"/>
    <w:rsid w:val="002A3973"/>
    <w:rsid w:val="002A7D04"/>
    <w:rsid w:val="002C10F4"/>
    <w:rsid w:val="002C14E4"/>
    <w:rsid w:val="00306866"/>
    <w:rsid w:val="003106B5"/>
    <w:rsid w:val="00310E2C"/>
    <w:rsid w:val="003169F7"/>
    <w:rsid w:val="00316B68"/>
    <w:rsid w:val="00320E0D"/>
    <w:rsid w:val="00331727"/>
    <w:rsid w:val="00341A52"/>
    <w:rsid w:val="00377745"/>
    <w:rsid w:val="00392320"/>
    <w:rsid w:val="003A1D7C"/>
    <w:rsid w:val="003B02B6"/>
    <w:rsid w:val="003B33FC"/>
    <w:rsid w:val="003D2DDB"/>
    <w:rsid w:val="003E45D5"/>
    <w:rsid w:val="00400C9C"/>
    <w:rsid w:val="00431C45"/>
    <w:rsid w:val="00442676"/>
    <w:rsid w:val="004878E8"/>
    <w:rsid w:val="00487EAC"/>
    <w:rsid w:val="004C132D"/>
    <w:rsid w:val="004D5A14"/>
    <w:rsid w:val="004E045E"/>
    <w:rsid w:val="00500866"/>
    <w:rsid w:val="00515020"/>
    <w:rsid w:val="00527447"/>
    <w:rsid w:val="0054056D"/>
    <w:rsid w:val="00544B2B"/>
    <w:rsid w:val="0055040D"/>
    <w:rsid w:val="005539E6"/>
    <w:rsid w:val="00553F9B"/>
    <w:rsid w:val="00572103"/>
    <w:rsid w:val="00584158"/>
    <w:rsid w:val="005A5305"/>
    <w:rsid w:val="005B1BD4"/>
    <w:rsid w:val="005B2C93"/>
    <w:rsid w:val="005B533D"/>
    <w:rsid w:val="005C472E"/>
    <w:rsid w:val="005D412D"/>
    <w:rsid w:val="005D5D6F"/>
    <w:rsid w:val="005E5C6F"/>
    <w:rsid w:val="005F392C"/>
    <w:rsid w:val="00600505"/>
    <w:rsid w:val="0060496F"/>
    <w:rsid w:val="006159AE"/>
    <w:rsid w:val="00643515"/>
    <w:rsid w:val="00644771"/>
    <w:rsid w:val="00664562"/>
    <w:rsid w:val="0067327D"/>
    <w:rsid w:val="006834BF"/>
    <w:rsid w:val="006A6E21"/>
    <w:rsid w:val="006B0055"/>
    <w:rsid w:val="006B57C4"/>
    <w:rsid w:val="006B5E34"/>
    <w:rsid w:val="006C35F6"/>
    <w:rsid w:val="006F7275"/>
    <w:rsid w:val="00716489"/>
    <w:rsid w:val="00745BAD"/>
    <w:rsid w:val="00747D14"/>
    <w:rsid w:val="007511FE"/>
    <w:rsid w:val="00760867"/>
    <w:rsid w:val="007A157B"/>
    <w:rsid w:val="007B2DAA"/>
    <w:rsid w:val="007D014F"/>
    <w:rsid w:val="007D4587"/>
    <w:rsid w:val="007D5FDB"/>
    <w:rsid w:val="00800A6B"/>
    <w:rsid w:val="00802266"/>
    <w:rsid w:val="00814F85"/>
    <w:rsid w:val="00817127"/>
    <w:rsid w:val="0083636D"/>
    <w:rsid w:val="00847023"/>
    <w:rsid w:val="008621B4"/>
    <w:rsid w:val="008704FB"/>
    <w:rsid w:val="008843B0"/>
    <w:rsid w:val="008A1CD7"/>
    <w:rsid w:val="008B5AE2"/>
    <w:rsid w:val="008C2D16"/>
    <w:rsid w:val="008F126E"/>
    <w:rsid w:val="009111AD"/>
    <w:rsid w:val="00913723"/>
    <w:rsid w:val="0092009F"/>
    <w:rsid w:val="00920C33"/>
    <w:rsid w:val="00920E0F"/>
    <w:rsid w:val="00927EF6"/>
    <w:rsid w:val="00973FC9"/>
    <w:rsid w:val="00974E2D"/>
    <w:rsid w:val="00987718"/>
    <w:rsid w:val="009932B0"/>
    <w:rsid w:val="00997167"/>
    <w:rsid w:val="009A6957"/>
    <w:rsid w:val="009A6FDE"/>
    <w:rsid w:val="009C015B"/>
    <w:rsid w:val="009F53AF"/>
    <w:rsid w:val="00A031EC"/>
    <w:rsid w:val="00A16113"/>
    <w:rsid w:val="00A571C0"/>
    <w:rsid w:val="00A618B5"/>
    <w:rsid w:val="00A66295"/>
    <w:rsid w:val="00A73822"/>
    <w:rsid w:val="00A758C6"/>
    <w:rsid w:val="00A90BEF"/>
    <w:rsid w:val="00A94236"/>
    <w:rsid w:val="00AC34B9"/>
    <w:rsid w:val="00AC4E8E"/>
    <w:rsid w:val="00AC5368"/>
    <w:rsid w:val="00AD7C7C"/>
    <w:rsid w:val="00AF6F5D"/>
    <w:rsid w:val="00B02708"/>
    <w:rsid w:val="00B0326B"/>
    <w:rsid w:val="00B0430E"/>
    <w:rsid w:val="00B33628"/>
    <w:rsid w:val="00B415A9"/>
    <w:rsid w:val="00B75404"/>
    <w:rsid w:val="00B8195B"/>
    <w:rsid w:val="00BA1DAA"/>
    <w:rsid w:val="00BA3E6B"/>
    <w:rsid w:val="00BC45A6"/>
    <w:rsid w:val="00BD0F3B"/>
    <w:rsid w:val="00C13A75"/>
    <w:rsid w:val="00C33695"/>
    <w:rsid w:val="00C36D86"/>
    <w:rsid w:val="00C510B4"/>
    <w:rsid w:val="00C723F6"/>
    <w:rsid w:val="00C8743A"/>
    <w:rsid w:val="00CA7F82"/>
    <w:rsid w:val="00CC2F8A"/>
    <w:rsid w:val="00CF63DF"/>
    <w:rsid w:val="00D06C07"/>
    <w:rsid w:val="00D107B1"/>
    <w:rsid w:val="00D20F6A"/>
    <w:rsid w:val="00D247AB"/>
    <w:rsid w:val="00D37113"/>
    <w:rsid w:val="00D63DE6"/>
    <w:rsid w:val="00D72DEF"/>
    <w:rsid w:val="00D73B33"/>
    <w:rsid w:val="00D82E70"/>
    <w:rsid w:val="00DA2997"/>
    <w:rsid w:val="00DE491E"/>
    <w:rsid w:val="00DF7E2B"/>
    <w:rsid w:val="00E0496B"/>
    <w:rsid w:val="00E24771"/>
    <w:rsid w:val="00E53019"/>
    <w:rsid w:val="00E60B63"/>
    <w:rsid w:val="00E734D2"/>
    <w:rsid w:val="00E759CC"/>
    <w:rsid w:val="00E86F26"/>
    <w:rsid w:val="00E91CB1"/>
    <w:rsid w:val="00E9636C"/>
    <w:rsid w:val="00EB0512"/>
    <w:rsid w:val="00EC4506"/>
    <w:rsid w:val="00EE4BA9"/>
    <w:rsid w:val="00EE5051"/>
    <w:rsid w:val="00EF1FD8"/>
    <w:rsid w:val="00F02878"/>
    <w:rsid w:val="00F12F64"/>
    <w:rsid w:val="00F54D64"/>
    <w:rsid w:val="00F62752"/>
    <w:rsid w:val="00F63305"/>
    <w:rsid w:val="00F67743"/>
    <w:rsid w:val="00F770DF"/>
    <w:rsid w:val="00F84C53"/>
    <w:rsid w:val="00FA0E8C"/>
    <w:rsid w:val="00FA4B7B"/>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F3A35-47A3-48B6-ABB9-9631FA041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3393</Words>
  <Characters>18327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8</cp:revision>
  <cp:lastPrinted>2022-04-25T11:33:00Z</cp:lastPrinted>
  <dcterms:created xsi:type="dcterms:W3CDTF">2022-12-29T10:55:00Z</dcterms:created>
  <dcterms:modified xsi:type="dcterms:W3CDTF">2022-12-29T12:44:00Z</dcterms:modified>
</cp:coreProperties>
</file>