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0E6972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3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</w:t>
      </w:r>
      <w:r w:rsidR="00E92563">
        <w:rPr>
          <w:rFonts w:ascii="Arial" w:hAnsi="Arial" w:cs="Arial"/>
          <w:b/>
          <w:sz w:val="28"/>
          <w:szCs w:val="22"/>
          <w:u w:val="single"/>
        </w:rPr>
        <w:t>10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0E6972">
        <w:rPr>
          <w:rFonts w:ascii="Arial" w:hAnsi="Arial" w:cs="Arial"/>
          <w:b/>
          <w:sz w:val="28"/>
          <w:szCs w:val="22"/>
          <w:u w:val="single"/>
        </w:rPr>
        <w:t>3</w:t>
      </w:r>
    </w:p>
    <w:p w:rsidR="00952B71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952B71" w:rsidRPr="005A5305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1B4DCF" w:rsidRPr="008204BA" w:rsidRDefault="007D58C2" w:rsidP="001B4DCF">
      <w:pPr>
        <w:pStyle w:val="Recuodecorpodetexto"/>
        <w:ind w:left="340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Altera os prazos constantes no cronograma de seleção dos </w:t>
      </w:r>
      <w:r w:rsidR="001B4DCF" w:rsidRPr="008204BA">
        <w:rPr>
          <w:rFonts w:ascii="Arial" w:hAnsi="Arial" w:cs="Arial"/>
          <w:sz w:val="22"/>
        </w:rPr>
        <w:t>candidatos</w:t>
      </w:r>
      <w:r w:rsidR="00A1213F">
        <w:rPr>
          <w:rFonts w:ascii="Arial" w:hAnsi="Arial" w:cs="Arial"/>
          <w:sz w:val="22"/>
        </w:rPr>
        <w:t xml:space="preserve"> </w:t>
      </w:r>
      <w:r w:rsidR="001B4DCF" w:rsidRPr="008204BA">
        <w:rPr>
          <w:rFonts w:ascii="Arial" w:hAnsi="Arial" w:cs="Arial"/>
          <w:sz w:val="22"/>
        </w:rPr>
        <w:t>inscritos para contratação emergencial e dá outras providências.</w:t>
      </w:r>
    </w:p>
    <w:p w:rsidR="00814F85" w:rsidRPr="00814F85" w:rsidRDefault="00814F85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952B71" w:rsidRPr="005A5305" w:rsidRDefault="00952B71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1B4DCF" w:rsidRPr="008204BA">
        <w:rPr>
          <w:rFonts w:ascii="Arial" w:hAnsi="Arial" w:cs="Arial"/>
          <w:b/>
          <w:bCs/>
          <w:sz w:val="22"/>
        </w:rPr>
        <w:t>CELSO GOBBI,</w:t>
      </w:r>
      <w:r w:rsidR="001B4DCF" w:rsidRPr="008204BA">
        <w:rPr>
          <w:rFonts w:ascii="Arial" w:hAnsi="Arial" w:cs="Arial"/>
          <w:sz w:val="22"/>
        </w:rPr>
        <w:t xml:space="preserve"> Prefeito Municipal de Colorado, Estado do Rio Grande do Sul, no uso de suas atribuições, </w:t>
      </w:r>
      <w:r w:rsidR="001B4DCF" w:rsidRPr="008204BA">
        <w:rPr>
          <w:rFonts w:ascii="Arial" w:hAnsi="Arial" w:cs="Arial"/>
          <w:b/>
          <w:sz w:val="22"/>
        </w:rPr>
        <w:t>torna público</w:t>
      </w:r>
      <w:r w:rsidR="001B4DCF" w:rsidRPr="008204BA">
        <w:rPr>
          <w:rFonts w:ascii="Arial" w:hAnsi="Arial" w:cs="Arial"/>
          <w:sz w:val="22"/>
        </w:rPr>
        <w:t xml:space="preserve">, para conhecimento dos interessados, </w:t>
      </w:r>
      <w:r w:rsidR="007D58C2">
        <w:rPr>
          <w:rFonts w:ascii="Arial" w:hAnsi="Arial" w:cs="Arial"/>
          <w:sz w:val="22"/>
        </w:rPr>
        <w:t>as</w:t>
      </w:r>
      <w:r w:rsidR="007D58C2" w:rsidRPr="00AD4373">
        <w:rPr>
          <w:rFonts w:ascii="Arial" w:hAnsi="Arial" w:cs="Arial"/>
          <w:sz w:val="22"/>
          <w:u w:val="single"/>
        </w:rPr>
        <w:t xml:space="preserve"> </w:t>
      </w:r>
      <w:r w:rsidR="007D58C2" w:rsidRPr="00AD4373">
        <w:rPr>
          <w:rFonts w:ascii="Arial" w:hAnsi="Arial" w:cs="Arial"/>
          <w:b/>
          <w:sz w:val="22"/>
          <w:u w:val="single"/>
        </w:rPr>
        <w:t xml:space="preserve">alterações dos prazos previstos no </w:t>
      </w:r>
      <w:r w:rsidR="00A1213F" w:rsidRPr="00AD4373">
        <w:rPr>
          <w:rFonts w:ascii="Arial" w:hAnsi="Arial" w:cs="Arial"/>
          <w:b/>
          <w:sz w:val="22"/>
          <w:u w:val="single"/>
        </w:rPr>
        <w:t xml:space="preserve">item 10 - Disposições Gerais, subitem </w:t>
      </w:r>
      <w:r w:rsidR="007D58C2" w:rsidRPr="00AD4373">
        <w:rPr>
          <w:rFonts w:ascii="Arial" w:hAnsi="Arial" w:cs="Arial"/>
          <w:b/>
          <w:sz w:val="22"/>
          <w:u w:val="single"/>
        </w:rPr>
        <w:t>item 10.13</w:t>
      </w:r>
      <w:r w:rsidR="007D58C2">
        <w:rPr>
          <w:rFonts w:ascii="Arial" w:hAnsi="Arial" w:cs="Arial"/>
          <w:sz w:val="22"/>
        </w:rPr>
        <w:t xml:space="preserve"> </w:t>
      </w:r>
      <w:r w:rsidR="001B4DCF" w:rsidRPr="008204BA">
        <w:rPr>
          <w:rFonts w:ascii="Arial" w:hAnsi="Arial" w:cs="Arial"/>
          <w:sz w:val="22"/>
        </w:rPr>
        <w:t>do Edital do Processo Seletivo nº 0</w:t>
      </w:r>
      <w:r w:rsidR="00E92563">
        <w:rPr>
          <w:rFonts w:ascii="Arial" w:hAnsi="Arial" w:cs="Arial"/>
          <w:sz w:val="22"/>
        </w:rPr>
        <w:t>10</w:t>
      </w:r>
      <w:r w:rsidR="001B4DCF" w:rsidRPr="008204BA">
        <w:rPr>
          <w:rFonts w:ascii="Arial" w:hAnsi="Arial" w:cs="Arial"/>
          <w:sz w:val="22"/>
        </w:rPr>
        <w:t>/202</w:t>
      </w:r>
      <w:r w:rsidR="00815E60">
        <w:rPr>
          <w:rFonts w:ascii="Arial" w:hAnsi="Arial" w:cs="Arial"/>
          <w:sz w:val="22"/>
        </w:rPr>
        <w:t>3</w:t>
      </w:r>
      <w:r w:rsidR="001B4DCF" w:rsidRPr="008204BA">
        <w:rPr>
          <w:rFonts w:ascii="Arial" w:hAnsi="Arial" w:cs="Arial"/>
          <w:sz w:val="22"/>
        </w:rPr>
        <w:t>:</w:t>
      </w:r>
    </w:p>
    <w:p w:rsidR="00A1213F" w:rsidRDefault="00A1213F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A1213F" w:rsidRDefault="00A1213F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95D5F" w:rsidRDefault="00A1213F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ALTERAÇÃO:</w:t>
      </w:r>
    </w:p>
    <w:p w:rsidR="00A1213F" w:rsidRDefault="00A1213F" w:rsidP="00A1213F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A1213F" w:rsidRDefault="00A1213F" w:rsidP="00A1213F">
      <w:pPr>
        <w:pStyle w:val="TextosemFormata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A1213F" w:rsidRDefault="00AD4373" w:rsidP="00B06A9A">
      <w:pPr>
        <w:pStyle w:val="TextosemFormata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A1213F" w:rsidRPr="007972A4">
        <w:rPr>
          <w:rFonts w:ascii="Arial" w:hAnsi="Arial" w:cs="Arial"/>
          <w:sz w:val="22"/>
          <w:szCs w:val="22"/>
        </w:rPr>
        <w:t>tem</w:t>
      </w:r>
      <w:r w:rsidR="00A1213F">
        <w:rPr>
          <w:rFonts w:ascii="Arial" w:hAnsi="Arial" w:cs="Arial"/>
          <w:b/>
          <w:sz w:val="22"/>
          <w:szCs w:val="22"/>
          <w:u w:val="single"/>
        </w:rPr>
        <w:t xml:space="preserve"> “</w:t>
      </w:r>
      <w:r w:rsidR="00A1213F" w:rsidRPr="00034DC6">
        <w:rPr>
          <w:rFonts w:ascii="Arial" w:hAnsi="Arial" w:cs="Arial"/>
          <w:b/>
          <w:sz w:val="22"/>
          <w:szCs w:val="22"/>
          <w:u w:val="single"/>
        </w:rPr>
        <w:t>1</w:t>
      </w:r>
      <w:r w:rsidR="00B06A9A">
        <w:rPr>
          <w:rFonts w:ascii="Arial" w:hAnsi="Arial" w:cs="Arial"/>
          <w:b/>
          <w:sz w:val="22"/>
          <w:szCs w:val="22"/>
          <w:u w:val="single"/>
        </w:rPr>
        <w:t>0</w:t>
      </w:r>
      <w:r w:rsidR="000A628A">
        <w:rPr>
          <w:rFonts w:ascii="Arial" w:hAnsi="Arial" w:cs="Arial"/>
          <w:b/>
          <w:sz w:val="22"/>
          <w:szCs w:val="22"/>
          <w:u w:val="single"/>
        </w:rPr>
        <w:t xml:space="preserve"> - </w:t>
      </w:r>
      <w:r w:rsidR="00A1213F" w:rsidRPr="00034DC6">
        <w:rPr>
          <w:rFonts w:ascii="Arial" w:hAnsi="Arial" w:cs="Arial"/>
          <w:b/>
          <w:sz w:val="22"/>
          <w:szCs w:val="22"/>
          <w:u w:val="single"/>
        </w:rPr>
        <w:t>DISPOSIÇÕES GERAIS</w:t>
      </w:r>
      <w:r w:rsidR="00A1213F">
        <w:rPr>
          <w:rFonts w:ascii="Arial" w:hAnsi="Arial" w:cs="Arial"/>
          <w:b/>
          <w:sz w:val="22"/>
          <w:szCs w:val="22"/>
          <w:u w:val="single"/>
        </w:rPr>
        <w:t xml:space="preserve">”, </w:t>
      </w:r>
      <w:r w:rsidR="00A1213F" w:rsidRPr="007972A4">
        <w:rPr>
          <w:rFonts w:ascii="Arial" w:hAnsi="Arial" w:cs="Arial"/>
          <w:b/>
          <w:sz w:val="22"/>
          <w:szCs w:val="22"/>
          <w:u w:val="single"/>
        </w:rPr>
        <w:t xml:space="preserve">subitem </w:t>
      </w:r>
      <w:proofErr w:type="gramStart"/>
      <w:r w:rsidR="00A1213F" w:rsidRPr="007972A4">
        <w:rPr>
          <w:rFonts w:ascii="Arial" w:hAnsi="Arial" w:cs="Arial"/>
          <w:b/>
          <w:sz w:val="22"/>
          <w:szCs w:val="22"/>
          <w:u w:val="single"/>
        </w:rPr>
        <w:t>“1</w:t>
      </w:r>
      <w:r w:rsidR="00B06A9A">
        <w:rPr>
          <w:rFonts w:ascii="Arial" w:hAnsi="Arial" w:cs="Arial"/>
          <w:b/>
          <w:sz w:val="22"/>
          <w:szCs w:val="22"/>
          <w:u w:val="single"/>
        </w:rPr>
        <w:t>0.3</w:t>
      </w:r>
      <w:r w:rsidR="00A1213F" w:rsidRPr="007972A4">
        <w:rPr>
          <w:rFonts w:ascii="Arial" w:hAnsi="Arial" w:cs="Arial"/>
          <w:b/>
          <w:sz w:val="22"/>
          <w:szCs w:val="22"/>
          <w:u w:val="single"/>
        </w:rPr>
        <w:t>.</w:t>
      </w:r>
      <w:proofErr w:type="gramEnd"/>
      <w:r w:rsidR="00A1213F" w:rsidRPr="007972A4">
        <w:rPr>
          <w:rFonts w:ascii="Arial" w:hAnsi="Arial" w:cs="Arial"/>
          <w:b/>
          <w:sz w:val="22"/>
          <w:szCs w:val="22"/>
          <w:u w:val="single"/>
        </w:rPr>
        <w:t xml:space="preserve"> O cronograma da seleção obedecerá aos seguintes prazos</w:t>
      </w:r>
      <w:r>
        <w:rPr>
          <w:rFonts w:ascii="Arial" w:hAnsi="Arial" w:cs="Arial"/>
          <w:b/>
          <w:sz w:val="22"/>
          <w:szCs w:val="22"/>
          <w:u w:val="single"/>
        </w:rPr>
        <w:t>:</w:t>
      </w:r>
    </w:p>
    <w:p w:rsidR="00B06A9A" w:rsidRDefault="00B06A9A" w:rsidP="00B06A9A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p w:rsidR="00B06A9A" w:rsidRDefault="00B06A9A" w:rsidP="00B06A9A">
      <w:pPr>
        <w:pStyle w:val="TextosemFormata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2942"/>
      </w:tblGrid>
      <w:tr w:rsidR="00B06A9A" w:rsidRPr="00046E3C" w:rsidTr="00C63E88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A9A" w:rsidRPr="00046E3C" w:rsidRDefault="00B06A9A" w:rsidP="00C63E88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</w:pPr>
            <w:r w:rsidRPr="00046E3C"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  <w:t>ATIVIDADES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A9A" w:rsidRPr="00046E3C" w:rsidRDefault="00B06A9A" w:rsidP="00C63E88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</w:pPr>
            <w:r w:rsidRPr="00046E3C">
              <w:rPr>
                <w:rFonts w:ascii="Arial" w:hAnsi="Arial" w:cs="Arial"/>
                <w:b/>
                <w:sz w:val="22"/>
                <w:szCs w:val="22"/>
                <w:lang w:val="en-US" w:eastAsia="en-US" w:bidi="he-IL"/>
              </w:rPr>
              <w:t>DATA / PERÍODO</w:t>
            </w:r>
          </w:p>
        </w:tc>
      </w:tr>
      <w:tr w:rsidR="00B06A9A" w:rsidRPr="00046E3C" w:rsidTr="00C63E88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A9A" w:rsidRPr="00046E3C" w:rsidRDefault="00B06A9A" w:rsidP="00C63E88">
            <w:pPr>
              <w:rPr>
                <w:rFonts w:ascii="Arial" w:hAnsi="Arial" w:cs="Arial"/>
                <w:sz w:val="22"/>
                <w:szCs w:val="22"/>
                <w:lang w:eastAsia="en-US" w:bidi="he-IL"/>
              </w:rPr>
            </w:pPr>
            <w:r w:rsidRPr="00046E3C">
              <w:rPr>
                <w:rFonts w:ascii="Arial" w:hAnsi="Arial" w:cs="Arial"/>
                <w:sz w:val="22"/>
                <w:szCs w:val="22"/>
                <w:lang w:eastAsia="en-US" w:bidi="he-IL"/>
              </w:rPr>
              <w:t>Inscrição e Entrega de Títulos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A9A" w:rsidRPr="00046E3C" w:rsidRDefault="00B06A9A" w:rsidP="00C63E88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26/12/2023 a 29/12/2023</w:t>
            </w:r>
          </w:p>
        </w:tc>
      </w:tr>
      <w:tr w:rsidR="00B06A9A" w:rsidRPr="00046E3C" w:rsidTr="00C63E88">
        <w:trPr>
          <w:trHeight w:val="28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A9A" w:rsidRPr="00046E3C" w:rsidRDefault="00B06A9A" w:rsidP="00C63E88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 w:rsidRPr="00E60B63">
              <w:rPr>
                <w:rFonts w:ascii="Arial" w:hAnsi="Arial" w:cs="Arial"/>
                <w:sz w:val="22"/>
                <w:szCs w:val="22"/>
                <w:lang w:eastAsia="en-US" w:bidi="he-IL"/>
              </w:rPr>
              <w:t>Publicação da relação dos candidatos com inscrições homologadas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A9A" w:rsidRDefault="00B06A9A" w:rsidP="00C63E88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02/01/2024</w:t>
            </w:r>
          </w:p>
        </w:tc>
      </w:tr>
      <w:tr w:rsidR="00B06A9A" w:rsidRPr="00046E3C" w:rsidTr="00C63E88">
        <w:trPr>
          <w:trHeight w:val="28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A9A" w:rsidRPr="00046E3C" w:rsidRDefault="00B06A9A" w:rsidP="00C63E88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proofErr w:type="spellStart"/>
            <w:r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Resultado</w:t>
            </w:r>
            <w:proofErr w:type="spellEnd"/>
            <w:r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 da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avaliação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 curricular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A9A" w:rsidRPr="00046E3C" w:rsidRDefault="00B06A9A" w:rsidP="00AD4373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 w:rsidRPr="00AD4373">
              <w:rPr>
                <w:rFonts w:ascii="Arial" w:hAnsi="Arial" w:cs="Arial"/>
                <w:sz w:val="22"/>
                <w:szCs w:val="22"/>
                <w:highlight w:val="yellow"/>
                <w:lang w:val="en-US" w:eastAsia="en-US" w:bidi="he-IL"/>
              </w:rPr>
              <w:t>0</w:t>
            </w:r>
            <w:r w:rsidR="00AD4373" w:rsidRPr="00AD4373">
              <w:rPr>
                <w:rFonts w:ascii="Arial" w:hAnsi="Arial" w:cs="Arial"/>
                <w:sz w:val="22"/>
                <w:szCs w:val="22"/>
                <w:highlight w:val="yellow"/>
                <w:lang w:val="en-US" w:eastAsia="en-US" w:bidi="he-IL"/>
              </w:rPr>
              <w:t>8</w:t>
            </w:r>
            <w:r w:rsidRPr="00AD4373">
              <w:rPr>
                <w:rFonts w:ascii="Arial" w:hAnsi="Arial" w:cs="Arial"/>
                <w:sz w:val="22"/>
                <w:szCs w:val="22"/>
                <w:highlight w:val="yellow"/>
                <w:lang w:val="en-US" w:eastAsia="en-US" w:bidi="he-IL"/>
              </w:rPr>
              <w:t>/01/2024</w:t>
            </w:r>
          </w:p>
        </w:tc>
      </w:tr>
      <w:tr w:rsidR="00B06A9A" w:rsidRPr="00046E3C" w:rsidTr="00C63E88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A9A" w:rsidRPr="00046E3C" w:rsidRDefault="00B06A9A" w:rsidP="00C63E88">
            <w:pPr>
              <w:rPr>
                <w:rFonts w:ascii="Arial" w:hAnsi="Arial" w:cs="Arial"/>
                <w:sz w:val="22"/>
                <w:szCs w:val="22"/>
                <w:lang w:eastAsia="en-US" w:bidi="he-IL"/>
              </w:rPr>
            </w:pPr>
            <w:r w:rsidRPr="00046E3C">
              <w:rPr>
                <w:rFonts w:ascii="Arial" w:hAnsi="Arial" w:cs="Arial"/>
                <w:sz w:val="22"/>
                <w:szCs w:val="22"/>
                <w:lang w:eastAsia="en-US" w:bidi="he-IL"/>
              </w:rPr>
              <w:t>Praz</w:t>
            </w:r>
            <w:r>
              <w:rPr>
                <w:rFonts w:ascii="Arial" w:hAnsi="Arial" w:cs="Arial"/>
                <w:sz w:val="22"/>
                <w:szCs w:val="22"/>
                <w:lang w:eastAsia="en-US" w:bidi="he-IL"/>
              </w:rPr>
              <w:t>o para apresentação de Recurso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A9A" w:rsidRPr="00046E3C" w:rsidRDefault="00B06A9A" w:rsidP="00AD4373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 w:rsidRPr="00AD4373">
              <w:rPr>
                <w:rFonts w:ascii="Arial" w:hAnsi="Arial" w:cs="Arial"/>
                <w:sz w:val="22"/>
                <w:szCs w:val="22"/>
                <w:highlight w:val="yellow"/>
                <w:lang w:val="en-US" w:eastAsia="en-US" w:bidi="he-IL"/>
              </w:rPr>
              <w:t>0</w:t>
            </w:r>
            <w:r w:rsidR="00AD4373" w:rsidRPr="00AD4373">
              <w:rPr>
                <w:rFonts w:ascii="Arial" w:hAnsi="Arial" w:cs="Arial"/>
                <w:sz w:val="22"/>
                <w:szCs w:val="22"/>
                <w:highlight w:val="yellow"/>
                <w:lang w:val="en-US" w:eastAsia="en-US" w:bidi="he-IL"/>
              </w:rPr>
              <w:t>8</w:t>
            </w:r>
            <w:r w:rsidRPr="00AD4373">
              <w:rPr>
                <w:rFonts w:ascii="Arial" w:hAnsi="Arial" w:cs="Arial"/>
                <w:sz w:val="22"/>
                <w:szCs w:val="22"/>
                <w:highlight w:val="yellow"/>
                <w:lang w:val="en-US" w:eastAsia="en-US" w:bidi="he-IL"/>
              </w:rPr>
              <w:t>/01/2024 a 0</w:t>
            </w:r>
            <w:r w:rsidR="00AD4373" w:rsidRPr="00AD4373">
              <w:rPr>
                <w:rFonts w:ascii="Arial" w:hAnsi="Arial" w:cs="Arial"/>
                <w:sz w:val="22"/>
                <w:szCs w:val="22"/>
                <w:highlight w:val="yellow"/>
                <w:lang w:val="en-US" w:eastAsia="en-US" w:bidi="he-IL"/>
              </w:rPr>
              <w:t>9</w:t>
            </w:r>
            <w:r w:rsidRPr="00AD4373">
              <w:rPr>
                <w:rFonts w:ascii="Arial" w:hAnsi="Arial" w:cs="Arial"/>
                <w:sz w:val="22"/>
                <w:szCs w:val="22"/>
                <w:highlight w:val="yellow"/>
                <w:lang w:val="en-US" w:eastAsia="en-US" w:bidi="he-IL"/>
              </w:rPr>
              <w:t>/01/2024</w:t>
            </w:r>
          </w:p>
        </w:tc>
      </w:tr>
      <w:tr w:rsidR="00B06A9A" w:rsidRPr="00046E3C" w:rsidTr="00C63E88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A9A" w:rsidRPr="00046E3C" w:rsidRDefault="00B06A9A" w:rsidP="00C63E88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Homologação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 dos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resultados</w:t>
            </w:r>
            <w:proofErr w:type="spellEnd"/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A9A" w:rsidRPr="00046E3C" w:rsidRDefault="00AD4373" w:rsidP="00C63E88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 w:rsidRPr="00AD4373">
              <w:rPr>
                <w:rFonts w:ascii="Arial" w:hAnsi="Arial" w:cs="Arial"/>
                <w:sz w:val="22"/>
                <w:szCs w:val="22"/>
                <w:highlight w:val="yellow"/>
                <w:lang w:val="en-US" w:eastAsia="en-US" w:bidi="he-IL"/>
              </w:rPr>
              <w:t>11</w:t>
            </w:r>
            <w:r w:rsidR="00B06A9A" w:rsidRPr="00AD4373">
              <w:rPr>
                <w:rFonts w:ascii="Arial" w:hAnsi="Arial" w:cs="Arial"/>
                <w:sz w:val="22"/>
                <w:szCs w:val="22"/>
                <w:highlight w:val="yellow"/>
                <w:lang w:val="en-US" w:eastAsia="en-US" w:bidi="he-IL"/>
              </w:rPr>
              <w:t>/01/2024</w:t>
            </w:r>
          </w:p>
        </w:tc>
      </w:tr>
      <w:tr w:rsidR="00B06A9A" w:rsidRPr="00046E3C" w:rsidTr="00C63E88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A9A" w:rsidRPr="00046E3C" w:rsidRDefault="00B06A9A" w:rsidP="00C63E88">
            <w:pPr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Publicação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 do </w:t>
            </w:r>
            <w:proofErr w:type="spellStart"/>
            <w:r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>Resultado</w:t>
            </w:r>
            <w:proofErr w:type="spellEnd"/>
            <w:r w:rsidRPr="00046E3C">
              <w:rPr>
                <w:rFonts w:ascii="Arial" w:hAnsi="Arial" w:cs="Arial"/>
                <w:sz w:val="22"/>
                <w:szCs w:val="22"/>
                <w:lang w:val="en-US" w:eastAsia="en-US" w:bidi="he-IL"/>
              </w:rPr>
              <w:t xml:space="preserve"> Final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A9A" w:rsidRPr="00046E3C" w:rsidRDefault="00AD4373" w:rsidP="00C63E88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 w:bidi="he-IL"/>
              </w:rPr>
            </w:pPr>
            <w:r w:rsidRPr="00AD4373">
              <w:rPr>
                <w:rFonts w:ascii="Arial" w:hAnsi="Arial" w:cs="Arial"/>
                <w:sz w:val="22"/>
                <w:szCs w:val="22"/>
                <w:highlight w:val="yellow"/>
                <w:lang w:val="en-US" w:eastAsia="en-US" w:bidi="he-IL"/>
              </w:rPr>
              <w:t>11</w:t>
            </w:r>
            <w:r w:rsidR="00B06A9A" w:rsidRPr="00AD4373">
              <w:rPr>
                <w:rFonts w:ascii="Arial" w:hAnsi="Arial" w:cs="Arial"/>
                <w:sz w:val="22"/>
                <w:szCs w:val="22"/>
                <w:highlight w:val="yellow"/>
                <w:lang w:val="en-US" w:eastAsia="en-US" w:bidi="he-IL"/>
              </w:rPr>
              <w:t>/01/2024</w:t>
            </w:r>
          </w:p>
        </w:tc>
      </w:tr>
    </w:tbl>
    <w:p w:rsidR="00B06A9A" w:rsidRDefault="00B06A9A" w:rsidP="00B06A9A">
      <w:pPr>
        <w:jc w:val="both"/>
        <w:rPr>
          <w:rFonts w:ascii="Arial" w:hAnsi="Arial" w:cs="Arial"/>
          <w:sz w:val="22"/>
          <w:szCs w:val="22"/>
        </w:rPr>
      </w:pPr>
    </w:p>
    <w:p w:rsidR="00A1213F" w:rsidRPr="007972A4" w:rsidRDefault="00A1213F" w:rsidP="00A1213F">
      <w:pPr>
        <w:pStyle w:val="TextosemFormatao"/>
        <w:tabs>
          <w:tab w:val="left" w:pos="851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AD4373" w:rsidRDefault="00AD4373" w:rsidP="00AD4373">
      <w:pPr>
        <w:pStyle w:val="TextosemFormatao"/>
        <w:tabs>
          <w:tab w:val="left" w:pos="851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As </w:t>
      </w:r>
      <w:r>
        <w:rPr>
          <w:rFonts w:ascii="Arial" w:hAnsi="Arial" w:cs="Arial"/>
          <w:b/>
          <w:sz w:val="22"/>
          <w:szCs w:val="22"/>
        </w:rPr>
        <w:t>Demais disposições do Edital permanecem como estão.</w:t>
      </w:r>
    </w:p>
    <w:p w:rsidR="00AD4373" w:rsidRDefault="00AD4373" w:rsidP="00AD4373">
      <w:pPr>
        <w:pStyle w:val="TextosemFormatao"/>
        <w:tabs>
          <w:tab w:val="left" w:pos="851"/>
        </w:tabs>
        <w:jc w:val="both"/>
        <w:rPr>
          <w:rFonts w:ascii="Arial" w:hAnsi="Arial" w:cs="Arial"/>
          <w:b/>
          <w:sz w:val="22"/>
          <w:szCs w:val="22"/>
        </w:rPr>
      </w:pPr>
    </w:p>
    <w:p w:rsidR="00AD4373" w:rsidRPr="00034DC6" w:rsidRDefault="00AD4373" w:rsidP="00AD4373">
      <w:pPr>
        <w:pStyle w:val="TextosemFormatao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E92563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02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janeiro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4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952B71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5D59D8" w:rsidRDefault="00C723F6" w:rsidP="00E92563">
      <w:pPr>
        <w:jc w:val="right"/>
        <w:rPr>
          <w:rFonts w:ascii="Arial" w:hAnsi="Arial" w:cs="Arial"/>
          <w:sz w:val="22"/>
          <w:szCs w:val="22"/>
          <w:u w:val="single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</w:p>
    <w:p w:rsidR="005D59D8" w:rsidRPr="00572103" w:rsidRDefault="005D59D8" w:rsidP="00C723F6">
      <w:pPr>
        <w:jc w:val="right"/>
        <w:rPr>
          <w:rFonts w:ascii="Arial" w:hAnsi="Arial" w:cs="Arial"/>
          <w:sz w:val="22"/>
          <w:szCs w:val="22"/>
        </w:rPr>
      </w:pPr>
    </w:p>
    <w:sectPr w:rsidR="005D59D8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0E5" w:rsidRDefault="007940E5" w:rsidP="00AF6F5D">
      <w:r>
        <w:separator/>
      </w:r>
    </w:p>
  </w:endnote>
  <w:endnote w:type="continuationSeparator" w:id="0">
    <w:p w:rsidR="007940E5" w:rsidRDefault="007940E5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0E5" w:rsidRDefault="007940E5" w:rsidP="00AF6F5D">
      <w:r>
        <w:separator/>
      </w:r>
    </w:p>
  </w:footnote>
  <w:footnote w:type="continuationSeparator" w:id="0">
    <w:p w:rsidR="007940E5" w:rsidRDefault="007940E5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3769F"/>
    <w:rsid w:val="00046E3C"/>
    <w:rsid w:val="0005107A"/>
    <w:rsid w:val="000625D7"/>
    <w:rsid w:val="000768B4"/>
    <w:rsid w:val="000A628A"/>
    <w:rsid w:val="000A6A81"/>
    <w:rsid w:val="000B3C12"/>
    <w:rsid w:val="000C519B"/>
    <w:rsid w:val="000E0180"/>
    <w:rsid w:val="000E6972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55EA"/>
    <w:rsid w:val="001A60A8"/>
    <w:rsid w:val="001B4DCF"/>
    <w:rsid w:val="001D2719"/>
    <w:rsid w:val="001D5458"/>
    <w:rsid w:val="001E5723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357C9"/>
    <w:rsid w:val="0044605E"/>
    <w:rsid w:val="00487EAC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72BF7"/>
    <w:rsid w:val="005A5305"/>
    <w:rsid w:val="005B1BD4"/>
    <w:rsid w:val="005B2C93"/>
    <w:rsid w:val="005B533D"/>
    <w:rsid w:val="005C472E"/>
    <w:rsid w:val="005D412D"/>
    <w:rsid w:val="005D59D8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053A2"/>
    <w:rsid w:val="007357E1"/>
    <w:rsid w:val="00745BAD"/>
    <w:rsid w:val="00747076"/>
    <w:rsid w:val="00747D14"/>
    <w:rsid w:val="007511FE"/>
    <w:rsid w:val="007940E5"/>
    <w:rsid w:val="007A157B"/>
    <w:rsid w:val="007B2DAA"/>
    <w:rsid w:val="007D014F"/>
    <w:rsid w:val="007D58C2"/>
    <w:rsid w:val="007D5FDB"/>
    <w:rsid w:val="007D6490"/>
    <w:rsid w:val="00802266"/>
    <w:rsid w:val="00814F85"/>
    <w:rsid w:val="00815E60"/>
    <w:rsid w:val="00817127"/>
    <w:rsid w:val="0083636D"/>
    <w:rsid w:val="00847023"/>
    <w:rsid w:val="008621B4"/>
    <w:rsid w:val="008704FB"/>
    <w:rsid w:val="008843B0"/>
    <w:rsid w:val="008B45D0"/>
    <w:rsid w:val="008B5AE2"/>
    <w:rsid w:val="008C2D16"/>
    <w:rsid w:val="008C35AA"/>
    <w:rsid w:val="008E7CB4"/>
    <w:rsid w:val="008F126E"/>
    <w:rsid w:val="009111AD"/>
    <w:rsid w:val="009115B0"/>
    <w:rsid w:val="0092009F"/>
    <w:rsid w:val="00920E0F"/>
    <w:rsid w:val="00952B71"/>
    <w:rsid w:val="00984799"/>
    <w:rsid w:val="00991833"/>
    <w:rsid w:val="00997167"/>
    <w:rsid w:val="009A6FDE"/>
    <w:rsid w:val="009C015B"/>
    <w:rsid w:val="009F53AF"/>
    <w:rsid w:val="00A031EC"/>
    <w:rsid w:val="00A1213F"/>
    <w:rsid w:val="00A16113"/>
    <w:rsid w:val="00A571C0"/>
    <w:rsid w:val="00A66295"/>
    <w:rsid w:val="00A72BFD"/>
    <w:rsid w:val="00A73822"/>
    <w:rsid w:val="00A90BEF"/>
    <w:rsid w:val="00A94236"/>
    <w:rsid w:val="00AC34B9"/>
    <w:rsid w:val="00AC4E8E"/>
    <w:rsid w:val="00AD4373"/>
    <w:rsid w:val="00AD7C7C"/>
    <w:rsid w:val="00AE1F3C"/>
    <w:rsid w:val="00AF6F5D"/>
    <w:rsid w:val="00B0326B"/>
    <w:rsid w:val="00B0430E"/>
    <w:rsid w:val="00B06A9A"/>
    <w:rsid w:val="00B2363A"/>
    <w:rsid w:val="00B40B94"/>
    <w:rsid w:val="00B415A9"/>
    <w:rsid w:val="00B75404"/>
    <w:rsid w:val="00B8195B"/>
    <w:rsid w:val="00BA1DAA"/>
    <w:rsid w:val="00BA3E6B"/>
    <w:rsid w:val="00BC45A6"/>
    <w:rsid w:val="00C13A75"/>
    <w:rsid w:val="00C36D86"/>
    <w:rsid w:val="00C65093"/>
    <w:rsid w:val="00C723F6"/>
    <w:rsid w:val="00C80405"/>
    <w:rsid w:val="00C8743A"/>
    <w:rsid w:val="00CA640F"/>
    <w:rsid w:val="00CA7A2E"/>
    <w:rsid w:val="00CF63DF"/>
    <w:rsid w:val="00D06C07"/>
    <w:rsid w:val="00D107B1"/>
    <w:rsid w:val="00D20F6A"/>
    <w:rsid w:val="00D247AB"/>
    <w:rsid w:val="00D37113"/>
    <w:rsid w:val="00D43429"/>
    <w:rsid w:val="00D5216F"/>
    <w:rsid w:val="00D5762C"/>
    <w:rsid w:val="00D82E70"/>
    <w:rsid w:val="00DE491E"/>
    <w:rsid w:val="00DF7E2B"/>
    <w:rsid w:val="00E243B4"/>
    <w:rsid w:val="00E24771"/>
    <w:rsid w:val="00E53019"/>
    <w:rsid w:val="00E60B63"/>
    <w:rsid w:val="00E759CC"/>
    <w:rsid w:val="00E82EE9"/>
    <w:rsid w:val="00E86F26"/>
    <w:rsid w:val="00E91CB1"/>
    <w:rsid w:val="00E92563"/>
    <w:rsid w:val="00E95D5F"/>
    <w:rsid w:val="00E9636C"/>
    <w:rsid w:val="00EB0512"/>
    <w:rsid w:val="00EB2A9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E2BE8"/>
    <w:rsid w:val="00FE55FC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JURIDICO-PC01</cp:lastModifiedBy>
  <cp:revision>3</cp:revision>
  <cp:lastPrinted>2021-03-02T12:37:00Z</cp:lastPrinted>
  <dcterms:created xsi:type="dcterms:W3CDTF">2024-01-02T13:54:00Z</dcterms:created>
  <dcterms:modified xsi:type="dcterms:W3CDTF">2024-01-02T14:50:00Z</dcterms:modified>
</cp:coreProperties>
</file>