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0E68AF">
        <w:rPr>
          <w:rFonts w:ascii="Arial" w:hAnsi="Arial" w:cs="Arial"/>
          <w:b/>
          <w:sz w:val="28"/>
          <w:szCs w:val="22"/>
          <w:u w:val="single"/>
        </w:rPr>
        <w:t>3</w:t>
      </w:r>
      <w:r w:rsidR="005B2573">
        <w:rPr>
          <w:rFonts w:ascii="Arial" w:hAnsi="Arial" w:cs="Arial"/>
          <w:b/>
          <w:sz w:val="28"/>
          <w:szCs w:val="22"/>
          <w:u w:val="single"/>
        </w:rPr>
        <w:t>/202</w:t>
      </w:r>
      <w:r w:rsidR="000E68AF">
        <w:rPr>
          <w:rFonts w:ascii="Arial" w:hAnsi="Arial" w:cs="Arial"/>
          <w:b/>
          <w:sz w:val="28"/>
          <w:szCs w:val="22"/>
          <w:u w:val="single"/>
        </w:rPr>
        <w:t>4</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572103" w:rsidRDefault="00C723F6" w:rsidP="006C1E30">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0E68AF">
        <w:rPr>
          <w:rFonts w:ascii="Arial" w:hAnsi="Arial" w:cs="Arial"/>
          <w:b/>
          <w:sz w:val="22"/>
          <w:szCs w:val="22"/>
          <w:u w:val="single"/>
        </w:rPr>
        <w:t>12</w:t>
      </w:r>
      <w:r w:rsidR="004B12CE" w:rsidRPr="004B12CE">
        <w:rPr>
          <w:rFonts w:ascii="Arial" w:hAnsi="Arial" w:cs="Arial"/>
          <w:b/>
          <w:sz w:val="22"/>
          <w:szCs w:val="22"/>
          <w:u w:val="single"/>
        </w:rPr>
        <w:t xml:space="preserve"> </w:t>
      </w:r>
      <w:r w:rsidR="00EF1FD8" w:rsidRPr="004B12CE">
        <w:rPr>
          <w:rFonts w:ascii="Arial" w:hAnsi="Arial" w:cs="Arial"/>
          <w:b/>
          <w:bCs/>
          <w:sz w:val="22"/>
          <w:szCs w:val="22"/>
          <w:u w:val="single"/>
        </w:rPr>
        <w:t>a</w:t>
      </w:r>
      <w:r w:rsidR="00B0430E" w:rsidRPr="004B12CE">
        <w:rPr>
          <w:rFonts w:ascii="Arial" w:hAnsi="Arial" w:cs="Arial"/>
          <w:b/>
          <w:bCs/>
          <w:sz w:val="22"/>
          <w:szCs w:val="22"/>
          <w:u w:val="single"/>
        </w:rPr>
        <w:t xml:space="preserve"> </w:t>
      </w:r>
      <w:r w:rsidR="000E68AF">
        <w:rPr>
          <w:rFonts w:ascii="Arial" w:hAnsi="Arial" w:cs="Arial"/>
          <w:b/>
          <w:bCs/>
          <w:sz w:val="22"/>
          <w:szCs w:val="22"/>
          <w:u w:val="single"/>
        </w:rPr>
        <w:t>22</w:t>
      </w:r>
      <w:r w:rsidR="00260198" w:rsidRPr="004B12CE">
        <w:rPr>
          <w:rFonts w:ascii="Arial" w:hAnsi="Arial" w:cs="Arial"/>
          <w:b/>
          <w:bCs/>
          <w:sz w:val="22"/>
          <w:szCs w:val="22"/>
          <w:u w:val="single"/>
        </w:rPr>
        <w:t xml:space="preserve"> de </w:t>
      </w:r>
      <w:r w:rsidR="000E68AF">
        <w:rPr>
          <w:rFonts w:ascii="Arial" w:hAnsi="Arial" w:cs="Arial"/>
          <w:b/>
          <w:bCs/>
          <w:sz w:val="22"/>
          <w:szCs w:val="22"/>
          <w:u w:val="single"/>
        </w:rPr>
        <w:t>abril</w:t>
      </w:r>
      <w:r w:rsidRPr="004B12CE">
        <w:rPr>
          <w:rFonts w:ascii="Arial" w:hAnsi="Arial" w:cs="Arial"/>
          <w:b/>
          <w:bCs/>
          <w:sz w:val="22"/>
          <w:szCs w:val="22"/>
          <w:u w:val="single"/>
        </w:rPr>
        <w:t xml:space="preserve"> de 20</w:t>
      </w:r>
      <w:r w:rsidR="007B2DAA" w:rsidRPr="004B12CE">
        <w:rPr>
          <w:rFonts w:ascii="Arial" w:hAnsi="Arial" w:cs="Arial"/>
          <w:b/>
          <w:bCs/>
          <w:sz w:val="22"/>
          <w:szCs w:val="22"/>
          <w:u w:val="single"/>
        </w:rPr>
        <w:t>2</w:t>
      </w:r>
      <w:r w:rsidR="000E68AF">
        <w:rPr>
          <w:rFonts w:ascii="Arial" w:hAnsi="Arial" w:cs="Arial"/>
          <w:b/>
          <w:bCs/>
          <w:sz w:val="22"/>
          <w:szCs w:val="22"/>
          <w:u w:val="single"/>
        </w:rPr>
        <w:t>4</w:t>
      </w:r>
      <w:r w:rsidRPr="004B12CE">
        <w:rPr>
          <w:rFonts w:ascii="Arial" w:hAnsi="Arial" w:cs="Arial"/>
          <w:b/>
          <w:bCs/>
          <w:sz w:val="22"/>
          <w:szCs w:val="22"/>
          <w:u w:val="single"/>
        </w:rPr>
        <w:t xml:space="preserve">, </w:t>
      </w:r>
      <w:r w:rsidRPr="004B12CE">
        <w:rPr>
          <w:rFonts w:ascii="Arial" w:hAnsi="Arial" w:cs="Arial"/>
          <w:b/>
          <w:sz w:val="22"/>
          <w:szCs w:val="22"/>
          <w:u w:val="single"/>
        </w:rPr>
        <w:t>em dias úteis,</w:t>
      </w:r>
      <w:r w:rsidRPr="007B2DAA">
        <w:rPr>
          <w:rFonts w:ascii="Arial" w:hAnsi="Arial" w:cs="Arial"/>
          <w:b/>
          <w:sz w:val="22"/>
          <w:szCs w:val="22"/>
          <w:u w:val="single"/>
        </w:rPr>
        <w:t xml:space="preserve"> </w:t>
      </w:r>
      <w:r w:rsidR="00814F85" w:rsidRPr="007B2DAA">
        <w:rPr>
          <w:rFonts w:ascii="Arial" w:hAnsi="Arial" w:cs="Arial"/>
          <w:b/>
          <w:sz w:val="22"/>
          <w:szCs w:val="22"/>
          <w:u w:val="single"/>
          <w:lang w:eastAsia="en-US"/>
        </w:rPr>
        <w:t xml:space="preserve">no horário das </w:t>
      </w:r>
      <w:r w:rsidR="00D77E68">
        <w:rPr>
          <w:rFonts w:ascii="Arial" w:hAnsi="Arial" w:cs="Arial"/>
          <w:b/>
          <w:sz w:val="22"/>
          <w:szCs w:val="22"/>
          <w:u w:val="single"/>
          <w:lang w:eastAsia="en-US"/>
        </w:rPr>
        <w:t>7</w:t>
      </w:r>
      <w:r w:rsidR="006B4699">
        <w:rPr>
          <w:rFonts w:ascii="Arial" w:hAnsi="Arial" w:cs="Arial"/>
          <w:b/>
          <w:sz w:val="22"/>
          <w:szCs w:val="22"/>
          <w:u w:val="single"/>
          <w:lang w:eastAsia="en-US"/>
        </w:rPr>
        <w:t>h</w:t>
      </w:r>
      <w:r w:rsidR="00814F85" w:rsidRPr="007B2DAA">
        <w:rPr>
          <w:rFonts w:ascii="Arial" w:hAnsi="Arial" w:cs="Arial"/>
          <w:b/>
          <w:sz w:val="22"/>
          <w:szCs w:val="22"/>
          <w:u w:val="single"/>
          <w:lang w:eastAsia="en-US"/>
        </w:rPr>
        <w:t xml:space="preserve"> às </w:t>
      </w:r>
      <w:r w:rsidR="006B4699">
        <w:rPr>
          <w:rFonts w:ascii="Arial" w:hAnsi="Arial" w:cs="Arial"/>
          <w:b/>
          <w:sz w:val="22"/>
          <w:szCs w:val="22"/>
          <w:u w:val="single"/>
          <w:lang w:eastAsia="en-US"/>
        </w:rPr>
        <w:t>1</w:t>
      </w:r>
      <w:r w:rsidR="00D77E68">
        <w:rPr>
          <w:rFonts w:ascii="Arial" w:hAnsi="Arial" w:cs="Arial"/>
          <w:b/>
          <w:sz w:val="22"/>
          <w:szCs w:val="22"/>
          <w:u w:val="single"/>
          <w:lang w:eastAsia="en-US"/>
        </w:rPr>
        <w:t>3</w:t>
      </w:r>
      <w:r w:rsidR="007B2DAA" w:rsidRPr="007B2DAA">
        <w:rPr>
          <w:rFonts w:ascii="Arial" w:hAnsi="Arial" w:cs="Arial"/>
          <w:b/>
          <w:sz w:val="22"/>
          <w:szCs w:val="22"/>
          <w:u w:val="single"/>
          <w:lang w:eastAsia="en-US"/>
        </w:rPr>
        <w:t>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B06588">
        <w:rPr>
          <w:rFonts w:ascii="Arial" w:hAnsi="Arial" w:cs="Arial"/>
          <w:sz w:val="22"/>
          <w:szCs w:val="22"/>
        </w:rPr>
        <w:t>Educação, Cultura e Desporto</w:t>
      </w:r>
      <w:r w:rsidRPr="00572103">
        <w:rPr>
          <w:rFonts w:ascii="Arial" w:hAnsi="Arial" w:cs="Arial"/>
          <w:sz w:val="22"/>
          <w:szCs w:val="22"/>
        </w:rPr>
        <w:t xml:space="preserve">, </w:t>
      </w:r>
      <w:r w:rsidR="00814F85" w:rsidRPr="00572103">
        <w:rPr>
          <w:rFonts w:ascii="Arial" w:hAnsi="Arial" w:cs="Arial"/>
          <w:sz w:val="22"/>
          <w:szCs w:val="22"/>
          <w:lang w:eastAsia="en-US"/>
        </w:rPr>
        <w:t>estarão abertas as inscrições para o preenchimento de cadastro de vagas</w:t>
      </w:r>
      <w:r w:rsidR="00AF6F5D" w:rsidRPr="00572103">
        <w:rPr>
          <w:rFonts w:ascii="Arial" w:hAnsi="Arial" w:cs="Arial"/>
          <w:sz w:val="22"/>
          <w:szCs w:val="22"/>
          <w:lang w:eastAsia="en-US"/>
        </w:rPr>
        <w:t xml:space="preserve"> legais e formação de Cadastro</w:t>
      </w:r>
      <w:r w:rsidR="00814F85" w:rsidRPr="00572103">
        <w:rPr>
          <w:rFonts w:ascii="Arial" w:hAnsi="Arial" w:cs="Arial"/>
          <w:sz w:val="22"/>
          <w:szCs w:val="22"/>
          <w:lang w:eastAsia="en-US"/>
        </w:rPr>
        <w:t xml:space="preserve"> </w:t>
      </w:r>
      <w:r w:rsidR="00AF6F5D" w:rsidRPr="00572103">
        <w:rPr>
          <w:rFonts w:ascii="Arial" w:hAnsi="Arial" w:cs="Arial"/>
          <w:sz w:val="22"/>
          <w:szCs w:val="22"/>
          <w:lang w:eastAsia="en-US"/>
        </w:rPr>
        <w:t>R</w:t>
      </w:r>
      <w:r w:rsidR="00814F85" w:rsidRPr="00572103">
        <w:rPr>
          <w:rFonts w:ascii="Arial" w:hAnsi="Arial" w:cs="Arial"/>
          <w:sz w:val="22"/>
          <w:szCs w:val="22"/>
          <w:lang w:eastAsia="en-US"/>
        </w:rPr>
        <w:t>eserva</w:t>
      </w:r>
      <w:r w:rsidR="00AF6F5D" w:rsidRPr="00572103">
        <w:rPr>
          <w:rFonts w:ascii="Arial" w:hAnsi="Arial" w:cs="Arial"/>
          <w:sz w:val="22"/>
          <w:szCs w:val="22"/>
          <w:lang w:eastAsia="en-US"/>
        </w:rPr>
        <w:t xml:space="preserve"> do Quadro Geral dos Servidores do Município</w:t>
      </w:r>
      <w:r w:rsidR="00814F85" w:rsidRPr="00572103">
        <w:rPr>
          <w:rFonts w:ascii="Arial" w:hAnsi="Arial" w:cs="Arial"/>
          <w:sz w:val="22"/>
          <w:szCs w:val="22"/>
          <w:lang w:eastAsia="en-US"/>
        </w:rPr>
        <w:t>, para possíveis contratações emergenciais junto ao Serviço Público Municipal, observado as exigências simplificadas deste edital e da legislação vigente.</w:t>
      </w:r>
    </w:p>
    <w:p w:rsidR="00C723F6" w:rsidRPr="00572103" w:rsidRDefault="00C723F6" w:rsidP="006C1E30">
      <w:pPr>
        <w:jc w:val="both"/>
        <w:rPr>
          <w:rFonts w:ascii="Arial" w:hAnsi="Arial" w:cs="Arial"/>
          <w:sz w:val="22"/>
          <w:szCs w:val="22"/>
        </w:rPr>
      </w:pPr>
    </w:p>
    <w:p w:rsidR="00C723F6" w:rsidRPr="00572103" w:rsidRDefault="00C723F6" w:rsidP="006C1E30">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Pr="00572103" w:rsidRDefault="00C723F6" w:rsidP="006C1E30">
      <w:pPr>
        <w:pStyle w:val="TextosemFormatao"/>
        <w:jc w:val="both"/>
        <w:rPr>
          <w:rFonts w:ascii="Arial" w:hAnsi="Arial" w:cs="Arial"/>
          <w:b/>
          <w:sz w:val="22"/>
          <w:szCs w:val="22"/>
          <w:u w:val="single"/>
        </w:rPr>
      </w:pPr>
    </w:p>
    <w:p w:rsidR="00C723F6" w:rsidRPr="00572103" w:rsidRDefault="00C13A75" w:rsidP="006C1E30">
      <w:pPr>
        <w:pStyle w:val="TextosemFormatao"/>
        <w:jc w:val="both"/>
        <w:rPr>
          <w:rFonts w:ascii="Arial" w:hAnsi="Arial" w:cs="Arial"/>
          <w:b/>
          <w:sz w:val="22"/>
          <w:szCs w:val="22"/>
          <w:u w:val="single"/>
        </w:rPr>
      </w:pPr>
      <w:r w:rsidRPr="00572103">
        <w:rPr>
          <w:rFonts w:ascii="Arial" w:hAnsi="Arial" w:cs="Arial"/>
          <w:b/>
          <w:sz w:val="22"/>
          <w:szCs w:val="22"/>
          <w:u w:val="single"/>
        </w:rPr>
        <w:t>1.</w:t>
      </w:r>
      <w:r w:rsidR="00C723F6" w:rsidRPr="00572103">
        <w:rPr>
          <w:rFonts w:ascii="Arial" w:hAnsi="Arial" w:cs="Arial"/>
          <w:b/>
          <w:sz w:val="22"/>
          <w:szCs w:val="22"/>
          <w:u w:val="single"/>
        </w:rPr>
        <w:t xml:space="preserve"> NORMAS QUE REGEM O PROCESSAMENTO DESTA SELEÇÃO</w:t>
      </w:r>
    </w:p>
    <w:p w:rsidR="00C723F6" w:rsidRPr="00572103" w:rsidRDefault="00C723F6" w:rsidP="006C1E30">
      <w:pPr>
        <w:pStyle w:val="TextosemFormatao"/>
        <w:jc w:val="both"/>
        <w:rPr>
          <w:rFonts w:ascii="Arial" w:hAnsi="Arial" w:cs="Arial"/>
          <w:sz w:val="22"/>
          <w:szCs w:val="22"/>
        </w:rPr>
      </w:pPr>
    </w:p>
    <w:p w:rsidR="00C13A75" w:rsidRPr="00572103" w:rsidRDefault="00C13A75" w:rsidP="006C1E30">
      <w:pPr>
        <w:pStyle w:val="TextosemFormatao"/>
        <w:tabs>
          <w:tab w:val="left" w:pos="851"/>
        </w:tabs>
        <w:jc w:val="both"/>
        <w:rPr>
          <w:rFonts w:ascii="Arial" w:hAnsi="Arial" w:cs="Arial"/>
          <w:sz w:val="22"/>
          <w:szCs w:val="22"/>
        </w:rPr>
      </w:pPr>
      <w:r w:rsidRPr="00572103">
        <w:rPr>
          <w:rFonts w:ascii="Arial" w:hAnsi="Arial" w:cs="Arial"/>
          <w:b/>
          <w:sz w:val="22"/>
          <w:szCs w:val="22"/>
        </w:rPr>
        <w:t>1.1.</w:t>
      </w:r>
      <w:r w:rsidRPr="00572103">
        <w:rPr>
          <w:rFonts w:ascii="Arial" w:hAnsi="Arial" w:cs="Arial"/>
          <w:sz w:val="22"/>
          <w:szCs w:val="22"/>
        </w:rPr>
        <w:t xml:space="preserve"> </w:t>
      </w:r>
      <w:r w:rsidRPr="00572103">
        <w:rPr>
          <w:rFonts w:ascii="Arial" w:hAnsi="Arial" w:cs="Arial"/>
          <w:sz w:val="22"/>
          <w:szCs w:val="22"/>
        </w:rPr>
        <w:tab/>
        <w:t>Esta seleção reger-se-á pelas normas deste Edital e pelas disposições legais supra referidas.</w:t>
      </w:r>
    </w:p>
    <w:p w:rsidR="00C13A75" w:rsidRPr="00572103" w:rsidRDefault="00C13A75" w:rsidP="006C1E30">
      <w:pPr>
        <w:pStyle w:val="TextosemFormatao"/>
        <w:tabs>
          <w:tab w:val="left" w:pos="851"/>
        </w:tabs>
        <w:jc w:val="both"/>
        <w:rPr>
          <w:rFonts w:ascii="Arial" w:hAnsi="Arial" w:cs="Arial"/>
          <w:sz w:val="22"/>
          <w:szCs w:val="22"/>
        </w:rPr>
      </w:pPr>
    </w:p>
    <w:p w:rsidR="00814F85" w:rsidRPr="00572103" w:rsidRDefault="00C13A75" w:rsidP="006C1E30">
      <w:pPr>
        <w:tabs>
          <w:tab w:val="left" w:pos="851"/>
        </w:tabs>
        <w:jc w:val="both"/>
        <w:rPr>
          <w:rFonts w:ascii="Arial" w:hAnsi="Arial" w:cs="Arial"/>
          <w:sz w:val="22"/>
          <w:szCs w:val="22"/>
        </w:rPr>
      </w:pPr>
      <w:r w:rsidRPr="00572103">
        <w:rPr>
          <w:rFonts w:ascii="Arial" w:hAnsi="Arial" w:cs="Arial"/>
          <w:b/>
          <w:sz w:val="22"/>
          <w:szCs w:val="22"/>
        </w:rPr>
        <w:t>1.2</w:t>
      </w:r>
      <w:r w:rsidRPr="00572103">
        <w:rPr>
          <w:rFonts w:ascii="Arial" w:hAnsi="Arial" w:cs="Arial"/>
          <w:sz w:val="22"/>
          <w:szCs w:val="22"/>
        </w:rPr>
        <w:t>.</w:t>
      </w:r>
      <w:r w:rsidRPr="00572103">
        <w:rPr>
          <w:rFonts w:ascii="Arial" w:hAnsi="Arial" w:cs="Arial"/>
          <w:sz w:val="22"/>
          <w:szCs w:val="22"/>
        </w:rPr>
        <w:tab/>
        <w:t xml:space="preserve"> Este Processo Seletivo autorizado pela </w:t>
      </w:r>
      <w:r w:rsidR="0005107A" w:rsidRPr="00572103">
        <w:rPr>
          <w:rFonts w:ascii="Arial" w:hAnsi="Arial" w:cs="Arial"/>
          <w:sz w:val="22"/>
          <w:szCs w:val="22"/>
        </w:rPr>
        <w:t xml:space="preserve">Lei </w:t>
      </w:r>
      <w:r w:rsidR="00320E0D" w:rsidRPr="00572103">
        <w:rPr>
          <w:rFonts w:ascii="Arial" w:hAnsi="Arial" w:cs="Arial"/>
          <w:sz w:val="22"/>
          <w:szCs w:val="22"/>
        </w:rPr>
        <w:t>Municipal nº 1.</w:t>
      </w:r>
      <w:r w:rsidR="00B06588">
        <w:rPr>
          <w:rFonts w:ascii="Arial" w:hAnsi="Arial" w:cs="Arial"/>
          <w:sz w:val="22"/>
          <w:szCs w:val="22"/>
        </w:rPr>
        <w:t>404</w:t>
      </w:r>
      <w:r w:rsidR="0005107A" w:rsidRPr="00572103">
        <w:rPr>
          <w:rFonts w:ascii="Arial" w:hAnsi="Arial" w:cs="Arial"/>
          <w:sz w:val="22"/>
          <w:szCs w:val="22"/>
        </w:rPr>
        <w:t>/20</w:t>
      </w:r>
      <w:r w:rsidR="00320E0D" w:rsidRPr="00572103">
        <w:rPr>
          <w:rFonts w:ascii="Arial" w:hAnsi="Arial" w:cs="Arial"/>
          <w:sz w:val="22"/>
          <w:szCs w:val="22"/>
        </w:rPr>
        <w:t>2</w:t>
      </w:r>
      <w:r w:rsidR="00502A8E">
        <w:rPr>
          <w:rFonts w:ascii="Arial" w:hAnsi="Arial" w:cs="Arial"/>
          <w:sz w:val="22"/>
          <w:szCs w:val="22"/>
        </w:rPr>
        <w:t>3</w:t>
      </w:r>
      <w:r w:rsidRPr="00572103">
        <w:rPr>
          <w:rFonts w:ascii="Arial" w:hAnsi="Arial" w:cs="Arial"/>
          <w:sz w:val="22"/>
          <w:szCs w:val="22"/>
        </w:rPr>
        <w:t xml:space="preserve">, </w:t>
      </w:r>
      <w:r w:rsidR="00814F85" w:rsidRPr="00572103">
        <w:rPr>
          <w:rFonts w:ascii="Arial" w:hAnsi="Arial" w:cs="Arial"/>
          <w:sz w:val="22"/>
          <w:szCs w:val="22"/>
          <w:lang w:eastAsia="en-US"/>
        </w:rPr>
        <w:t>destina-se a contratação e cadastro de vagas reserva conforme as necessidades da Administração Municipal. A função temporária de que trata este Processo Seletivo corresponde ao exercício da seguinte atividade:</w:t>
      </w:r>
    </w:p>
    <w:p w:rsidR="00C723F6" w:rsidRPr="00572103"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RPr="00572103"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Pr="00572103" w:rsidRDefault="009C015B" w:rsidP="00A90BEF">
            <w:pPr>
              <w:pStyle w:val="SemEspaamento"/>
              <w:jc w:val="center"/>
              <w:rPr>
                <w:rFonts w:ascii="Arial" w:hAnsi="Arial" w:cs="Arial"/>
                <w:lang w:val="en-US" w:bidi="he-IL"/>
              </w:rPr>
            </w:pPr>
            <w:proofErr w:type="spellStart"/>
            <w:r w:rsidRPr="00572103">
              <w:rPr>
                <w:rFonts w:ascii="Arial" w:hAnsi="Arial" w:cs="Arial"/>
                <w:lang w:val="en-US" w:bidi="he-IL"/>
              </w:rPr>
              <w:t>Quantidade</w:t>
            </w:r>
            <w:proofErr w:type="spellEnd"/>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572103" w:rsidRDefault="00C723F6" w:rsidP="00A90BEF">
            <w:pPr>
              <w:pStyle w:val="SemEspaamento"/>
              <w:rPr>
                <w:rFonts w:ascii="Arial" w:hAnsi="Arial" w:cs="Arial"/>
                <w:lang w:bidi="he-IL"/>
              </w:rPr>
            </w:pPr>
            <w:r w:rsidRPr="00572103">
              <w:rPr>
                <w:rFonts w:ascii="Arial" w:hAnsi="Arial" w:cs="Arial"/>
                <w:lang w:bidi="he-IL"/>
              </w:rPr>
              <w:t xml:space="preserve">Descrição dos Cargos e Carga Horária </w:t>
            </w:r>
          </w:p>
          <w:p w:rsidR="00C723F6" w:rsidRPr="00572103" w:rsidRDefault="00C723F6" w:rsidP="00A90BEF">
            <w:pPr>
              <w:pStyle w:val="SemEspaamento"/>
              <w:jc w:val="center"/>
              <w:rPr>
                <w:rFonts w:ascii="Arial" w:hAnsi="Arial" w:cs="Arial"/>
                <w:lang w:bidi="he-IL"/>
              </w:rPr>
            </w:pPr>
          </w:p>
        </w:tc>
      </w:tr>
      <w:tr w:rsidR="00C723F6" w:rsidRPr="00572103" w:rsidTr="00320E0D">
        <w:trPr>
          <w:cantSplit/>
          <w:trHeight w:val="706"/>
        </w:trPr>
        <w:tc>
          <w:tcPr>
            <w:tcW w:w="1417" w:type="dxa"/>
            <w:tcBorders>
              <w:top w:val="single" w:sz="4" w:space="0" w:color="auto"/>
              <w:left w:val="single" w:sz="4" w:space="0" w:color="auto"/>
              <w:bottom w:val="single" w:sz="4" w:space="0" w:color="auto"/>
              <w:right w:val="single" w:sz="4" w:space="0" w:color="auto"/>
            </w:tcBorders>
          </w:tcPr>
          <w:p w:rsidR="00C723F6" w:rsidRPr="00572103" w:rsidRDefault="006B4699" w:rsidP="00B06588">
            <w:pPr>
              <w:pStyle w:val="SemEspaamento"/>
              <w:jc w:val="center"/>
              <w:rPr>
                <w:rFonts w:ascii="Arial" w:hAnsi="Arial" w:cs="Arial"/>
                <w:color w:val="000000"/>
                <w:lang w:val="en-US" w:bidi="he-IL"/>
              </w:rPr>
            </w:pPr>
            <w:r>
              <w:rPr>
                <w:rFonts w:ascii="Arial" w:hAnsi="Arial" w:cs="Arial"/>
                <w:color w:val="000000"/>
                <w:lang w:val="en-US" w:bidi="he-IL"/>
              </w:rPr>
              <w:t>0</w:t>
            </w:r>
            <w:r w:rsidR="00B06588">
              <w:rPr>
                <w:rFonts w:ascii="Arial" w:hAnsi="Arial" w:cs="Arial"/>
                <w:color w:val="000000"/>
                <w:lang w:val="en-US" w:bidi="he-IL"/>
              </w:rPr>
              <w:t>1</w:t>
            </w:r>
            <w:r w:rsidR="00715513">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C723F6" w:rsidRPr="00572103" w:rsidRDefault="00B06588" w:rsidP="00A90BEF">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Nutricionista – 2</w:t>
            </w:r>
            <w:r w:rsidR="006B4699">
              <w:rPr>
                <w:rFonts w:ascii="Arial" w:eastAsiaTheme="minorEastAsia" w:hAnsi="Arial" w:cs="Arial"/>
                <w:b w:val="0"/>
                <w:bCs w:val="0"/>
                <w:sz w:val="22"/>
                <w:szCs w:val="22"/>
                <w:lang w:eastAsia="en-US" w:bidi="he-IL"/>
              </w:rPr>
              <w:t>0</w:t>
            </w:r>
            <w:r w:rsidR="00320E0D" w:rsidRPr="00572103">
              <w:rPr>
                <w:rFonts w:ascii="Arial" w:eastAsiaTheme="minorEastAsia" w:hAnsi="Arial" w:cs="Arial"/>
                <w:b w:val="0"/>
                <w:bCs w:val="0"/>
                <w:sz w:val="22"/>
                <w:szCs w:val="22"/>
                <w:lang w:eastAsia="en-US" w:bidi="he-IL"/>
              </w:rPr>
              <w:t xml:space="preserve"> horas semanais</w:t>
            </w:r>
          </w:p>
        </w:tc>
      </w:tr>
    </w:tbl>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814F85" w:rsidRPr="006C1E30" w:rsidRDefault="00C13A75" w:rsidP="00814F85">
      <w:pPr>
        <w:pStyle w:val="TextosemFormatao"/>
        <w:tabs>
          <w:tab w:val="left" w:pos="851"/>
        </w:tabs>
        <w:jc w:val="both"/>
        <w:rPr>
          <w:rFonts w:ascii="Arial" w:hAnsi="Arial" w:cs="Arial"/>
          <w:sz w:val="22"/>
          <w:szCs w:val="22"/>
          <w:lang w:eastAsia="en-US"/>
        </w:rPr>
      </w:pPr>
      <w:r w:rsidRPr="006C1E30">
        <w:rPr>
          <w:rFonts w:ascii="Arial" w:hAnsi="Arial" w:cs="Arial"/>
          <w:b/>
          <w:sz w:val="22"/>
          <w:szCs w:val="22"/>
        </w:rPr>
        <w:t>1.3.</w:t>
      </w:r>
      <w:r w:rsidRPr="006C1E30">
        <w:rPr>
          <w:rFonts w:ascii="Arial" w:hAnsi="Arial" w:cs="Arial"/>
          <w:b/>
          <w:sz w:val="22"/>
          <w:szCs w:val="22"/>
        </w:rPr>
        <w:tab/>
        <w:t xml:space="preserve"> </w:t>
      </w:r>
      <w:r w:rsidR="00814F85" w:rsidRPr="006C1E30">
        <w:rPr>
          <w:rFonts w:ascii="Arial" w:hAnsi="Arial" w:cs="Arial"/>
          <w:sz w:val="22"/>
          <w:szCs w:val="22"/>
          <w:lang w:eastAsia="en-US"/>
        </w:rPr>
        <w:t xml:space="preserve">As inscrições para </w:t>
      </w:r>
      <w:r w:rsidR="006B4699" w:rsidRPr="006C1E30">
        <w:rPr>
          <w:rFonts w:ascii="Arial" w:hAnsi="Arial" w:cs="Arial"/>
          <w:sz w:val="22"/>
          <w:szCs w:val="22"/>
          <w:lang w:eastAsia="en-US"/>
        </w:rPr>
        <w:t xml:space="preserve">preenchimento de vagas e </w:t>
      </w:r>
      <w:r w:rsidR="00814F85" w:rsidRPr="006C1E30">
        <w:rPr>
          <w:rFonts w:ascii="Arial" w:hAnsi="Arial" w:cs="Arial"/>
          <w:sz w:val="22"/>
          <w:szCs w:val="22"/>
          <w:lang w:eastAsia="en-US"/>
        </w:rPr>
        <w:t xml:space="preserve">cadastro reserva serão para atendimento das necessidades junto </w:t>
      </w:r>
      <w:r w:rsidR="00B06588">
        <w:rPr>
          <w:rFonts w:ascii="Arial" w:hAnsi="Arial" w:cs="Arial"/>
          <w:sz w:val="22"/>
          <w:szCs w:val="22"/>
          <w:lang w:eastAsia="en-US"/>
        </w:rPr>
        <w:t>à Secretaria Municipal de Educação, Cultura e Desporto</w:t>
      </w:r>
      <w:r w:rsidR="00814F85" w:rsidRPr="006C1E30">
        <w:rPr>
          <w:rFonts w:ascii="Arial" w:hAnsi="Arial" w:cs="Arial"/>
          <w:sz w:val="22"/>
          <w:szCs w:val="22"/>
          <w:lang w:eastAsia="en-US"/>
        </w:rPr>
        <w:t>.</w:t>
      </w:r>
    </w:p>
    <w:p w:rsidR="00814F85" w:rsidRPr="006C1E30" w:rsidRDefault="00814F85" w:rsidP="00814F85">
      <w:pPr>
        <w:pStyle w:val="TextosemFormatao"/>
        <w:tabs>
          <w:tab w:val="left" w:pos="851"/>
        </w:tabs>
        <w:jc w:val="both"/>
        <w:rPr>
          <w:rFonts w:ascii="Arial" w:hAnsi="Arial" w:cs="Arial"/>
          <w:b/>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1.4.</w:t>
      </w:r>
      <w:r w:rsidRPr="006C1E30">
        <w:rPr>
          <w:rFonts w:ascii="Arial" w:hAnsi="Arial" w:cs="Arial"/>
          <w:b/>
          <w:sz w:val="22"/>
          <w:szCs w:val="22"/>
        </w:rPr>
        <w:tab/>
        <w:t>A contratação dos candidatos dar-se-á de acordo com a neces</w:t>
      </w:r>
      <w:r w:rsidR="00DF7E2B" w:rsidRPr="006C1E30">
        <w:rPr>
          <w:rFonts w:ascii="Arial" w:hAnsi="Arial" w:cs="Arial"/>
          <w:b/>
          <w:sz w:val="22"/>
          <w:szCs w:val="22"/>
        </w:rPr>
        <w:t>sidade e autorização especifica,</w:t>
      </w:r>
      <w:r w:rsidR="00DF7E2B" w:rsidRPr="006C1E30">
        <w:rPr>
          <w:rFonts w:ascii="Arial" w:hAnsi="Arial" w:cs="Arial"/>
          <w:sz w:val="22"/>
          <w:szCs w:val="22"/>
        </w:rPr>
        <w:t xml:space="preserve"> não estando a administração pública obrigada a contratar todas as quantidades dos cargos objeto da presente seleção.</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1.5.</w:t>
      </w:r>
      <w:r w:rsidRPr="006C1E30">
        <w:rPr>
          <w:rFonts w:ascii="Arial" w:hAnsi="Arial" w:cs="Arial"/>
          <w:b/>
          <w:sz w:val="22"/>
          <w:szCs w:val="22"/>
        </w:rPr>
        <w:tab/>
      </w:r>
      <w:r w:rsidRPr="006C1E30">
        <w:rPr>
          <w:rFonts w:ascii="Arial" w:hAnsi="Arial" w:cs="Arial"/>
          <w:sz w:val="22"/>
          <w:szCs w:val="22"/>
        </w:rPr>
        <w:t xml:space="preserve"> A comissão que gerenciará o Processo Seletivo, coordenará as inscrições, classificação e a divulgação dos resultados será indicada através de Edital do Prefeito Municipal.</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1.6.</w:t>
      </w:r>
      <w:r w:rsidRPr="006C1E30">
        <w:rPr>
          <w:rFonts w:ascii="Arial" w:hAnsi="Arial" w:cs="Arial"/>
          <w:sz w:val="22"/>
          <w:szCs w:val="22"/>
        </w:rPr>
        <w:t xml:space="preserve"> </w:t>
      </w:r>
      <w:r w:rsidRPr="006C1E30">
        <w:rPr>
          <w:rFonts w:ascii="Arial" w:hAnsi="Arial" w:cs="Arial"/>
          <w:sz w:val="22"/>
          <w:szCs w:val="22"/>
        </w:rPr>
        <w:tab/>
        <w:t>Os recursos serão dirigidos ao Prefeito Municipal, que sobre eles decidirá.</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lastRenderedPageBreak/>
        <w:t>1.7.</w:t>
      </w:r>
      <w:r w:rsidRPr="006C1E30">
        <w:rPr>
          <w:rFonts w:ascii="Arial" w:hAnsi="Arial" w:cs="Arial"/>
          <w:sz w:val="22"/>
          <w:szCs w:val="22"/>
        </w:rPr>
        <w:t xml:space="preserve">  </w:t>
      </w:r>
      <w:r w:rsidRPr="006C1E30">
        <w:rPr>
          <w:rFonts w:ascii="Arial" w:hAnsi="Arial" w:cs="Arial"/>
          <w:sz w:val="22"/>
          <w:szCs w:val="22"/>
        </w:rPr>
        <w:tab/>
        <w:t xml:space="preserve">Será de inteira responsabilidade da </w:t>
      </w:r>
      <w:r w:rsidR="00B06588">
        <w:rPr>
          <w:rFonts w:ascii="Arial" w:hAnsi="Arial" w:cs="Arial"/>
          <w:sz w:val="22"/>
          <w:szCs w:val="22"/>
          <w:lang w:eastAsia="en-US"/>
        </w:rPr>
        <w:t>Secretaria Municipal de Educação, Cultura e Desporto</w:t>
      </w:r>
      <w:r w:rsidR="00B06588" w:rsidRPr="006C1E30">
        <w:rPr>
          <w:rFonts w:ascii="Arial" w:hAnsi="Arial" w:cs="Arial"/>
          <w:sz w:val="22"/>
          <w:szCs w:val="22"/>
        </w:rPr>
        <w:t xml:space="preserve"> </w:t>
      </w:r>
      <w:r w:rsidRPr="006C1E30">
        <w:rPr>
          <w:rFonts w:ascii="Arial" w:hAnsi="Arial" w:cs="Arial"/>
          <w:sz w:val="22"/>
          <w:szCs w:val="22"/>
        </w:rPr>
        <w:t>a realização dos demais atos, funções e atribuições necessárias ao perfeito funcionamento e a realização do Processo Seletivo.</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C723F6" w:rsidRPr="006C1E30" w:rsidRDefault="00C13A75" w:rsidP="00C723F6">
      <w:pPr>
        <w:pStyle w:val="TextosemFormatao"/>
        <w:jc w:val="both"/>
        <w:rPr>
          <w:rFonts w:ascii="Arial" w:hAnsi="Arial" w:cs="Arial"/>
          <w:b/>
          <w:sz w:val="22"/>
          <w:szCs w:val="22"/>
          <w:u w:val="single"/>
        </w:rPr>
      </w:pPr>
      <w:r w:rsidRPr="006C1E30">
        <w:rPr>
          <w:rFonts w:ascii="Arial" w:hAnsi="Arial" w:cs="Arial"/>
          <w:b/>
          <w:sz w:val="22"/>
          <w:szCs w:val="22"/>
          <w:u w:val="single"/>
        </w:rPr>
        <w:t>2.</w:t>
      </w:r>
      <w:r w:rsidR="00C723F6" w:rsidRPr="006C1E30">
        <w:rPr>
          <w:rFonts w:ascii="Arial" w:hAnsi="Arial" w:cs="Arial"/>
          <w:b/>
          <w:sz w:val="22"/>
          <w:szCs w:val="22"/>
          <w:u w:val="single"/>
        </w:rPr>
        <w:t xml:space="preserve"> CARACTERÍSTICAS GERAIS DAS CLASSES DE CARGOS</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B06588" w:rsidRDefault="00C13A75" w:rsidP="006B4699">
      <w:pPr>
        <w:jc w:val="both"/>
        <w:rPr>
          <w:rFonts w:ascii="Arial" w:hAnsi="Arial" w:cs="Arial"/>
          <w:sz w:val="22"/>
          <w:szCs w:val="22"/>
        </w:rPr>
      </w:pPr>
      <w:r w:rsidRPr="006C1E30">
        <w:rPr>
          <w:rFonts w:ascii="Arial" w:hAnsi="Arial" w:cs="Arial"/>
          <w:b/>
          <w:sz w:val="22"/>
          <w:szCs w:val="22"/>
        </w:rPr>
        <w:t>2.1.</w:t>
      </w:r>
      <w:r w:rsidRPr="006C1E30">
        <w:rPr>
          <w:rFonts w:ascii="Arial" w:hAnsi="Arial" w:cs="Arial"/>
          <w:sz w:val="22"/>
          <w:szCs w:val="22"/>
        </w:rPr>
        <w:t xml:space="preserve"> </w:t>
      </w:r>
      <w:r w:rsidRPr="006C1E30">
        <w:rPr>
          <w:rFonts w:ascii="Arial" w:hAnsi="Arial" w:cs="Arial"/>
          <w:sz w:val="22"/>
          <w:szCs w:val="22"/>
        </w:rPr>
        <w:tab/>
      </w:r>
      <w:r w:rsidRPr="002A606C">
        <w:rPr>
          <w:rFonts w:ascii="Arial" w:hAnsi="Arial" w:cs="Arial"/>
          <w:sz w:val="22"/>
          <w:szCs w:val="22"/>
        </w:rPr>
        <w:t>As atribuições do cargo</w:t>
      </w:r>
      <w:r w:rsidR="00502A8E" w:rsidRPr="002A606C">
        <w:rPr>
          <w:rFonts w:ascii="Arial" w:hAnsi="Arial" w:cs="Arial"/>
          <w:sz w:val="22"/>
          <w:szCs w:val="22"/>
        </w:rPr>
        <w:t>,</w:t>
      </w:r>
      <w:r w:rsidRPr="002A606C">
        <w:rPr>
          <w:rFonts w:ascii="Arial" w:hAnsi="Arial" w:cs="Arial"/>
          <w:sz w:val="22"/>
          <w:szCs w:val="22"/>
        </w:rPr>
        <w:t xml:space="preserve"> suas exigências </w:t>
      </w:r>
      <w:r w:rsidR="00502A8E" w:rsidRPr="002A606C">
        <w:rPr>
          <w:rFonts w:ascii="Arial" w:hAnsi="Arial" w:cs="Arial"/>
          <w:sz w:val="22"/>
          <w:szCs w:val="22"/>
        </w:rPr>
        <w:t xml:space="preserve">e especificações são as que constam no Anexo </w:t>
      </w:r>
      <w:r w:rsidR="002A606C" w:rsidRPr="002A606C">
        <w:rPr>
          <w:rFonts w:ascii="Arial" w:hAnsi="Arial" w:cs="Arial"/>
          <w:sz w:val="22"/>
          <w:szCs w:val="22"/>
        </w:rPr>
        <w:t>I</w:t>
      </w:r>
      <w:r w:rsidR="00502A8E" w:rsidRPr="002A606C">
        <w:rPr>
          <w:rFonts w:ascii="Arial" w:hAnsi="Arial" w:cs="Arial"/>
          <w:sz w:val="22"/>
          <w:szCs w:val="22"/>
        </w:rPr>
        <w:t xml:space="preserve"> deste Edital.</w:t>
      </w:r>
    </w:p>
    <w:p w:rsidR="00B06588" w:rsidRDefault="00B06588" w:rsidP="006B4699">
      <w:pPr>
        <w:jc w:val="both"/>
        <w:rPr>
          <w:rFonts w:ascii="Arial" w:hAnsi="Arial" w:cs="Arial"/>
          <w:sz w:val="22"/>
          <w:szCs w:val="22"/>
        </w:rPr>
      </w:pPr>
    </w:p>
    <w:p w:rsidR="00502A8E" w:rsidRDefault="00502A8E" w:rsidP="006B4699">
      <w:pPr>
        <w:jc w:val="both"/>
        <w:rPr>
          <w:rFonts w:ascii="Arial" w:hAnsi="Arial" w:cs="Arial"/>
          <w:sz w:val="22"/>
          <w:szCs w:val="22"/>
        </w:rPr>
      </w:pPr>
    </w:p>
    <w:p w:rsidR="008409B9" w:rsidRDefault="00502A8E" w:rsidP="006B4699">
      <w:pPr>
        <w:jc w:val="both"/>
        <w:rPr>
          <w:rFonts w:ascii="Arial" w:hAnsi="Arial" w:cs="Arial"/>
          <w:sz w:val="22"/>
          <w:szCs w:val="22"/>
        </w:rPr>
      </w:pPr>
      <w:r>
        <w:rPr>
          <w:rFonts w:ascii="Arial" w:hAnsi="Arial" w:cs="Arial"/>
          <w:b/>
          <w:sz w:val="22"/>
          <w:szCs w:val="22"/>
        </w:rPr>
        <w:t>2.2.</w:t>
      </w:r>
      <w:r>
        <w:rPr>
          <w:rFonts w:ascii="Arial" w:hAnsi="Arial" w:cs="Arial"/>
          <w:b/>
          <w:sz w:val="22"/>
          <w:szCs w:val="22"/>
        </w:rPr>
        <w:tab/>
      </w:r>
      <w:r w:rsidR="002470A1">
        <w:rPr>
          <w:rFonts w:ascii="Arial" w:hAnsi="Arial" w:cs="Arial"/>
          <w:sz w:val="22"/>
          <w:szCs w:val="22"/>
        </w:rPr>
        <w:t>As especificações e as exigências para o cargo, remuneração e demais exigências para inscrição, são as seguintes:</w:t>
      </w:r>
    </w:p>
    <w:p w:rsidR="003040C0" w:rsidRPr="00572103" w:rsidRDefault="003040C0" w:rsidP="00BC45A6">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Carga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Horária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Vencimento</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básico</w:t>
            </w:r>
            <w:proofErr w:type="spellEnd"/>
            <w:r w:rsidRPr="00572103">
              <w:rPr>
                <w:rFonts w:ascii="Arial" w:eastAsiaTheme="minorEastAsia" w:hAnsi="Arial" w:cs="Arial"/>
                <w:b/>
                <w:sz w:val="22"/>
                <w:szCs w:val="22"/>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Exigências mínimas para o Cargo</w:t>
            </w:r>
          </w:p>
        </w:tc>
      </w:tr>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2A3973" w:rsidRPr="00572103" w:rsidRDefault="002470A1" w:rsidP="002A3973">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Nutricionista</w:t>
            </w:r>
            <w:r w:rsidR="002A3973" w:rsidRPr="00572103">
              <w:rPr>
                <w:rFonts w:ascii="Arial" w:eastAsiaTheme="minorEastAsia" w:hAnsi="Arial" w:cs="Arial"/>
                <w:b w:val="0"/>
                <w:bCs w:val="0"/>
                <w:sz w:val="22"/>
                <w:szCs w:val="22"/>
                <w:lang w:eastAsia="en-US" w:bidi="he-IL"/>
              </w:rPr>
              <w:t xml:space="preserve">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2470A1">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w:t>
            </w:r>
            <w:r w:rsidR="002470A1">
              <w:rPr>
                <w:rFonts w:ascii="Arial" w:eastAsiaTheme="minorEastAsia" w:hAnsi="Arial" w:cs="Arial"/>
                <w:b w:val="0"/>
                <w:bCs w:val="0"/>
                <w:sz w:val="22"/>
                <w:szCs w:val="22"/>
                <w:lang w:eastAsia="en-US" w:bidi="he-IL"/>
              </w:rPr>
              <w:t>1</w:t>
            </w:r>
            <w:r w:rsidR="00703D59">
              <w:rPr>
                <w:rFonts w:ascii="Arial" w:eastAsiaTheme="minorEastAsia" w:hAnsi="Arial" w:cs="Arial"/>
                <w:b w:val="0"/>
                <w:bCs w:val="0"/>
                <w:sz w:val="22"/>
                <w:szCs w:val="22"/>
                <w:lang w:eastAsia="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470A1" w:rsidP="006B4699">
            <w:pPr>
              <w:jc w:val="center"/>
              <w:rPr>
                <w:rFonts w:ascii="Arial" w:eastAsiaTheme="minorEastAsia" w:hAnsi="Arial" w:cs="Arial"/>
                <w:sz w:val="22"/>
                <w:szCs w:val="22"/>
                <w:lang w:val="en-US" w:eastAsia="en-US" w:bidi="he-IL"/>
              </w:rPr>
            </w:pPr>
            <w:r>
              <w:rPr>
                <w:rFonts w:ascii="Arial" w:eastAsiaTheme="minorEastAsia" w:hAnsi="Arial" w:cs="Arial"/>
                <w:sz w:val="22"/>
                <w:szCs w:val="22"/>
                <w:lang w:val="en-US" w:eastAsia="en-US" w:bidi="he-IL"/>
              </w:rPr>
              <w:t>2</w:t>
            </w:r>
            <w:r w:rsidR="006B4699">
              <w:rPr>
                <w:rFonts w:ascii="Arial" w:eastAsiaTheme="minorEastAsia" w:hAnsi="Arial" w:cs="Arial"/>
                <w:sz w:val="22"/>
                <w:szCs w:val="22"/>
                <w:lang w:val="en-US" w:eastAsia="en-US" w:bidi="he-IL"/>
              </w:rPr>
              <w:t>0</w:t>
            </w:r>
            <w:r w:rsidR="002A3973" w:rsidRPr="00572103">
              <w:rPr>
                <w:rFonts w:ascii="Arial" w:eastAsiaTheme="minorEastAsia" w:hAnsi="Arial" w:cs="Arial"/>
                <w:sz w:val="22"/>
                <w:szCs w:val="22"/>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0E68AF" w:rsidP="002470A1">
            <w:pPr>
              <w:rPr>
                <w:rFonts w:ascii="Arial" w:eastAsiaTheme="minorEastAsia" w:hAnsi="Arial" w:cs="Arial"/>
                <w:sz w:val="22"/>
                <w:szCs w:val="22"/>
                <w:lang w:val="en-US" w:eastAsia="en-US" w:bidi="he-IL"/>
              </w:rPr>
            </w:pPr>
            <w:r>
              <w:rPr>
                <w:rFonts w:ascii="Arial" w:eastAsiaTheme="minorEastAsia" w:hAnsi="Arial" w:cs="Arial"/>
                <w:sz w:val="22"/>
                <w:szCs w:val="22"/>
                <w:lang w:val="en-US" w:eastAsia="en-US" w:bidi="he-IL"/>
              </w:rPr>
              <w:t>R$ 2.106,00</w:t>
            </w:r>
          </w:p>
        </w:tc>
        <w:tc>
          <w:tcPr>
            <w:tcW w:w="2835" w:type="dxa"/>
            <w:tcBorders>
              <w:top w:val="single" w:sz="4" w:space="0" w:color="auto"/>
              <w:left w:val="single" w:sz="4" w:space="0" w:color="auto"/>
              <w:bottom w:val="single" w:sz="4" w:space="0" w:color="auto"/>
              <w:right w:val="single" w:sz="2" w:space="0" w:color="auto"/>
            </w:tcBorders>
          </w:tcPr>
          <w:p w:rsidR="002A3973" w:rsidRDefault="001D5458" w:rsidP="00104516">
            <w:pPr>
              <w:pStyle w:val="Default"/>
              <w:jc w:val="both"/>
              <w:rPr>
                <w:color w:val="auto"/>
                <w:sz w:val="22"/>
                <w:szCs w:val="22"/>
              </w:rPr>
            </w:pPr>
            <w:r w:rsidRPr="00572103">
              <w:rPr>
                <w:color w:val="auto"/>
                <w:sz w:val="22"/>
                <w:szCs w:val="22"/>
              </w:rPr>
              <w:t xml:space="preserve">- </w:t>
            </w:r>
            <w:r w:rsidR="002A3973" w:rsidRPr="00572103">
              <w:rPr>
                <w:color w:val="auto"/>
                <w:sz w:val="22"/>
                <w:szCs w:val="22"/>
              </w:rPr>
              <w:t xml:space="preserve">Ensino </w:t>
            </w:r>
            <w:r w:rsidR="002470A1">
              <w:rPr>
                <w:color w:val="auto"/>
                <w:sz w:val="22"/>
                <w:szCs w:val="22"/>
              </w:rPr>
              <w:t>Superior</w:t>
            </w:r>
            <w:r w:rsidR="002A7AC0">
              <w:rPr>
                <w:color w:val="auto"/>
                <w:sz w:val="22"/>
                <w:szCs w:val="22"/>
              </w:rPr>
              <w:t xml:space="preserve"> Completo</w:t>
            </w:r>
          </w:p>
          <w:p w:rsidR="002A7AC0" w:rsidRPr="00572103" w:rsidRDefault="002A7AC0" w:rsidP="00104516">
            <w:pPr>
              <w:pStyle w:val="Default"/>
              <w:jc w:val="both"/>
              <w:rPr>
                <w:color w:val="auto"/>
                <w:sz w:val="22"/>
                <w:szCs w:val="22"/>
              </w:rPr>
            </w:pPr>
            <w:r>
              <w:rPr>
                <w:color w:val="auto"/>
                <w:sz w:val="22"/>
                <w:szCs w:val="22"/>
              </w:rPr>
              <w:t>- Idade Mínima: 18 anos</w:t>
            </w:r>
          </w:p>
          <w:p w:rsidR="002470A1" w:rsidRPr="002470A1" w:rsidRDefault="002470A1" w:rsidP="002470A1">
            <w:pPr>
              <w:jc w:val="both"/>
              <w:rPr>
                <w:rFonts w:ascii="Arial" w:hAnsi="Arial" w:cs="Arial"/>
                <w:sz w:val="22"/>
                <w:szCs w:val="22"/>
              </w:rPr>
            </w:pPr>
            <w:r>
              <w:rPr>
                <w:rFonts w:ascii="Arial" w:hAnsi="Arial" w:cs="Arial"/>
                <w:sz w:val="22"/>
                <w:szCs w:val="22"/>
              </w:rPr>
              <w:t xml:space="preserve">- </w:t>
            </w:r>
            <w:r w:rsidRPr="002470A1">
              <w:rPr>
                <w:rFonts w:ascii="Arial" w:hAnsi="Arial" w:cs="Arial"/>
                <w:sz w:val="22"/>
                <w:szCs w:val="22"/>
              </w:rPr>
              <w:t>Habilitação Funcional - Habilitação legal para o exercício da profissão.</w:t>
            </w:r>
          </w:p>
          <w:p w:rsidR="002A3973" w:rsidRPr="00572103" w:rsidRDefault="002A3973" w:rsidP="00104516">
            <w:pPr>
              <w:pStyle w:val="Default"/>
              <w:jc w:val="both"/>
              <w:rPr>
                <w:rFonts w:eastAsiaTheme="minorEastAsia"/>
                <w:color w:val="auto"/>
                <w:sz w:val="22"/>
                <w:szCs w:val="22"/>
              </w:rPr>
            </w:pPr>
          </w:p>
        </w:tc>
      </w:tr>
    </w:tbl>
    <w:p w:rsidR="00C723F6" w:rsidRPr="00572103" w:rsidRDefault="00C723F6" w:rsidP="00C723F6">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FA6391" w:rsidRDefault="00FA6391" w:rsidP="00FA6391">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703D59">
        <w:rPr>
          <w:rFonts w:ascii="Arial" w:hAnsi="Arial" w:cs="Arial"/>
          <w:sz w:val="22"/>
          <w:szCs w:val="22"/>
        </w:rPr>
        <w:t xml:space="preserve"> e bonificação</w:t>
      </w:r>
      <w:r>
        <w:rPr>
          <w:rFonts w:ascii="Arial" w:hAnsi="Arial" w:cs="Arial"/>
          <w:sz w:val="22"/>
          <w:szCs w:val="22"/>
        </w:rPr>
        <w:t>, nos mesmos moldes definidos aos servidores púbicos.</w:t>
      </w:r>
    </w:p>
    <w:p w:rsidR="005B7758" w:rsidRDefault="005B7758" w:rsidP="00FA6391">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13A75" w:rsidRPr="006C1E30" w:rsidRDefault="00C13A75" w:rsidP="006C1E30">
      <w:pPr>
        <w:pStyle w:val="TextosemFormatao"/>
        <w:jc w:val="both"/>
        <w:rPr>
          <w:rFonts w:ascii="Arial" w:hAnsi="Arial" w:cs="Arial"/>
          <w:b/>
          <w:sz w:val="22"/>
          <w:szCs w:val="22"/>
          <w:u w:val="single"/>
        </w:rPr>
      </w:pPr>
      <w:r w:rsidRPr="006C1E30">
        <w:rPr>
          <w:rFonts w:ascii="Arial" w:hAnsi="Arial" w:cs="Arial"/>
          <w:b/>
          <w:sz w:val="22"/>
          <w:szCs w:val="22"/>
          <w:u w:val="single"/>
        </w:rPr>
        <w:t>3.  REGIME JURÍDICO</w:t>
      </w:r>
    </w:p>
    <w:p w:rsidR="00C13A75" w:rsidRPr="006C1E30" w:rsidRDefault="00C13A75" w:rsidP="006C1E30">
      <w:pPr>
        <w:pStyle w:val="TextosemFormatao"/>
        <w:jc w:val="both"/>
        <w:rPr>
          <w:rFonts w:ascii="Arial" w:hAnsi="Arial" w:cs="Arial"/>
          <w:sz w:val="22"/>
          <w:szCs w:val="22"/>
        </w:rPr>
      </w:pPr>
    </w:p>
    <w:p w:rsidR="00C13A75" w:rsidRPr="006C1E30" w:rsidRDefault="00C13A75" w:rsidP="006C1E30">
      <w:pPr>
        <w:pStyle w:val="TextosemFormatao"/>
        <w:tabs>
          <w:tab w:val="left" w:pos="851"/>
        </w:tabs>
        <w:jc w:val="both"/>
        <w:rPr>
          <w:rFonts w:ascii="Arial" w:hAnsi="Arial" w:cs="Arial"/>
          <w:sz w:val="22"/>
          <w:szCs w:val="22"/>
        </w:rPr>
      </w:pPr>
      <w:r w:rsidRPr="006C1E30">
        <w:rPr>
          <w:rFonts w:ascii="Arial" w:hAnsi="Arial" w:cs="Arial"/>
          <w:b/>
          <w:sz w:val="22"/>
          <w:szCs w:val="22"/>
        </w:rPr>
        <w:t>3.1.</w:t>
      </w:r>
      <w:r w:rsidRPr="006C1E30">
        <w:rPr>
          <w:rFonts w:ascii="Arial" w:hAnsi="Arial" w:cs="Arial"/>
          <w:b/>
          <w:sz w:val="22"/>
          <w:szCs w:val="22"/>
        </w:rPr>
        <w:tab/>
      </w:r>
      <w:r w:rsidRPr="006C1E30">
        <w:rPr>
          <w:rFonts w:ascii="Arial" w:hAnsi="Arial" w:cs="Arial"/>
          <w:sz w:val="22"/>
          <w:szCs w:val="22"/>
        </w:rPr>
        <w:t xml:space="preserve">Os classificados neste processo seletivo, quando contratados serão contribuintes do Regime Geral de Previdência. </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0B3C12" w:rsidRPr="006C1E30" w:rsidRDefault="000B3C12" w:rsidP="006C1E30">
      <w:pPr>
        <w:pStyle w:val="TextosemFormatao"/>
        <w:jc w:val="both"/>
        <w:rPr>
          <w:rFonts w:ascii="Arial" w:hAnsi="Arial" w:cs="Arial"/>
          <w:sz w:val="22"/>
          <w:szCs w:val="22"/>
        </w:rPr>
      </w:pPr>
    </w:p>
    <w:p w:rsidR="002470A1" w:rsidRPr="006C1E30" w:rsidRDefault="002470A1" w:rsidP="002470A1">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2470A1" w:rsidRPr="006C1E30"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2470A1"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2470A1"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2470A1" w:rsidRDefault="002470A1" w:rsidP="002470A1">
      <w:pPr>
        <w:pStyle w:val="TextosemFormatao"/>
        <w:jc w:val="both"/>
        <w:rPr>
          <w:rFonts w:ascii="Arial" w:hAnsi="Arial" w:cs="Arial"/>
          <w:sz w:val="22"/>
          <w:szCs w:val="22"/>
        </w:rPr>
      </w:pPr>
    </w:p>
    <w:p w:rsidR="002470A1" w:rsidRPr="006C1E30" w:rsidRDefault="002470A1" w:rsidP="002470A1">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2470A1" w:rsidRPr="006C1E30"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sidRPr="00ED0DB1">
        <w:rPr>
          <w:rFonts w:ascii="Arial" w:hAnsi="Arial" w:cs="Arial"/>
          <w:b/>
          <w:sz w:val="22"/>
          <w:szCs w:val="22"/>
        </w:rPr>
        <w:lastRenderedPageBreak/>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2470A1" w:rsidRPr="006C1E30"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Pr>
          <w:rFonts w:ascii="Arial" w:hAnsi="Arial" w:cs="Arial"/>
          <w:sz w:val="22"/>
          <w:szCs w:val="22"/>
        </w:rPr>
        <w:t xml:space="preserve"> (Anexo II);</w:t>
      </w:r>
    </w:p>
    <w:p w:rsidR="002470A1"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2470A1" w:rsidRPr="006C1E30" w:rsidRDefault="002470A1" w:rsidP="002470A1">
      <w:pPr>
        <w:pStyle w:val="TextosemFormatao"/>
        <w:jc w:val="both"/>
        <w:rPr>
          <w:rFonts w:ascii="Arial" w:hAnsi="Arial" w:cs="Arial"/>
          <w:sz w:val="22"/>
          <w:szCs w:val="22"/>
        </w:rPr>
      </w:pPr>
    </w:p>
    <w:p w:rsidR="002470A1" w:rsidRPr="006C1E30" w:rsidRDefault="002470A1" w:rsidP="002470A1">
      <w:pPr>
        <w:pStyle w:val="TextosemFormatao"/>
        <w:jc w:val="both"/>
        <w:rPr>
          <w:rFonts w:ascii="Arial" w:hAnsi="Arial" w:cs="Arial"/>
          <w:b/>
          <w:sz w:val="22"/>
          <w:szCs w:val="22"/>
        </w:rPr>
      </w:pPr>
      <w:r w:rsidRPr="006C1E30">
        <w:rPr>
          <w:rFonts w:ascii="Arial" w:hAnsi="Arial" w:cs="Arial"/>
          <w:b/>
          <w:sz w:val="22"/>
          <w:szCs w:val="22"/>
        </w:rPr>
        <w:t>4.1.</w:t>
      </w:r>
      <w:r>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2470A1" w:rsidRPr="006C1E30" w:rsidRDefault="002470A1" w:rsidP="002470A1">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.1. Carteira de Identidade;</w:t>
      </w:r>
    </w:p>
    <w:p w:rsidR="002470A1" w:rsidRPr="006C1E30" w:rsidRDefault="002470A1" w:rsidP="002470A1">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.2. Título Eleitoral;</w:t>
      </w:r>
    </w:p>
    <w:p w:rsidR="002470A1" w:rsidRPr="006C1E30" w:rsidRDefault="002470A1" w:rsidP="002470A1">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.3. CPF/CIC;</w:t>
      </w:r>
    </w:p>
    <w:p w:rsidR="002470A1" w:rsidRPr="006C1E30" w:rsidRDefault="002470A1" w:rsidP="002470A1">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.4. Certificado de Reservista (candidatos do sexo masculino que tenham até 45 anos de idade);</w:t>
      </w:r>
    </w:p>
    <w:p w:rsidR="002470A1" w:rsidRDefault="002470A1" w:rsidP="002470A1">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.5. Carteira de Trabalho (CTPS);</w:t>
      </w:r>
    </w:p>
    <w:p w:rsidR="002470A1" w:rsidRPr="006C1E30" w:rsidRDefault="002470A1" w:rsidP="002470A1">
      <w:pPr>
        <w:pStyle w:val="TextosemFormatao"/>
        <w:jc w:val="both"/>
        <w:rPr>
          <w:rFonts w:ascii="Arial" w:hAnsi="Arial" w:cs="Arial"/>
          <w:b/>
          <w:sz w:val="22"/>
          <w:szCs w:val="22"/>
        </w:rPr>
      </w:pPr>
      <w:r>
        <w:rPr>
          <w:rFonts w:ascii="Arial" w:hAnsi="Arial" w:cs="Arial"/>
          <w:b/>
          <w:sz w:val="22"/>
          <w:szCs w:val="22"/>
        </w:rPr>
        <w:t xml:space="preserve">4.1.8.6. </w:t>
      </w:r>
      <w:r w:rsidRPr="001E43A7">
        <w:rPr>
          <w:rFonts w:ascii="Arial" w:hAnsi="Arial" w:cs="Arial"/>
          <w:b/>
          <w:sz w:val="22"/>
          <w:szCs w:val="22"/>
          <w:highlight w:val="yellow"/>
          <w:u w:val="single"/>
        </w:rPr>
        <w:t>COMPROVANTE DE TODOS OS TÍTULOS</w:t>
      </w:r>
      <w:r>
        <w:rPr>
          <w:rFonts w:ascii="Arial" w:hAnsi="Arial" w:cs="Arial"/>
          <w:b/>
          <w:sz w:val="22"/>
          <w:szCs w:val="22"/>
          <w:highlight w:val="yellow"/>
          <w:u w:val="single"/>
        </w:rPr>
        <w:t xml:space="preserve"> </w:t>
      </w:r>
      <w:r w:rsidRPr="001E43A7">
        <w:rPr>
          <w:rFonts w:ascii="Arial" w:hAnsi="Arial" w:cs="Arial"/>
          <w:b/>
          <w:sz w:val="22"/>
          <w:szCs w:val="22"/>
          <w:highlight w:val="yellow"/>
          <w:u w:val="single"/>
        </w:rPr>
        <w:t>RELACIONADOS NO ANEXO III.</w:t>
      </w:r>
    </w:p>
    <w:p w:rsidR="002470A1"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Pr>
          <w:rFonts w:ascii="Arial" w:hAnsi="Arial" w:cs="Arial"/>
          <w:b/>
          <w:sz w:val="22"/>
          <w:szCs w:val="22"/>
        </w:rPr>
        <w:t xml:space="preserve">4.1.8.6.1. </w:t>
      </w:r>
      <w:r w:rsidRPr="00800A6B">
        <w:rPr>
          <w:rFonts w:ascii="Arial" w:hAnsi="Arial" w:cs="Arial"/>
          <w:sz w:val="22"/>
          <w:szCs w:val="22"/>
          <w:u w:val="single"/>
        </w:rPr>
        <w:t>A apresentação de cópia xerografada de tais documentos é de inteira responsabilidade do candidato</w:t>
      </w:r>
      <w:r>
        <w:rPr>
          <w:rFonts w:ascii="Arial" w:hAnsi="Arial" w:cs="Arial"/>
          <w:sz w:val="22"/>
          <w:szCs w:val="22"/>
        </w:rPr>
        <w:t>.</w:t>
      </w:r>
    </w:p>
    <w:p w:rsidR="002470A1" w:rsidRDefault="002470A1" w:rsidP="002470A1">
      <w:pPr>
        <w:pStyle w:val="TextosemFormatao"/>
        <w:jc w:val="both"/>
        <w:rPr>
          <w:rFonts w:ascii="Arial" w:hAnsi="Arial" w:cs="Arial"/>
          <w:sz w:val="22"/>
          <w:szCs w:val="22"/>
        </w:rPr>
      </w:pPr>
    </w:p>
    <w:p w:rsidR="002470A1" w:rsidRDefault="002470A1" w:rsidP="002470A1">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Pr>
          <w:rFonts w:ascii="Arial" w:hAnsi="Arial" w:cs="Arial"/>
          <w:sz w:val="22"/>
          <w:szCs w:val="22"/>
        </w:rPr>
        <w:t xml:space="preserve"> não apresentação dos comprovantes dos títulos no momento da inscrição culminará na ausência da pontuação dos mesmos. </w:t>
      </w:r>
    </w:p>
    <w:p w:rsidR="000B3C12" w:rsidRPr="006C1E30" w:rsidRDefault="000B3C12" w:rsidP="002470A1">
      <w:pPr>
        <w:pStyle w:val="TextosemFormatao"/>
        <w:jc w:val="both"/>
        <w:rPr>
          <w:rFonts w:ascii="Arial" w:hAnsi="Arial" w:cs="Arial"/>
          <w:sz w:val="22"/>
          <w:szCs w:val="22"/>
        </w:rPr>
      </w:pPr>
    </w:p>
    <w:p w:rsidR="001A60A8" w:rsidRPr="006C1E30" w:rsidRDefault="001A60A8"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102ED5" w:rsidRPr="006C1E30" w:rsidRDefault="00102ED5" w:rsidP="006C1E30">
      <w:pPr>
        <w:pStyle w:val="TextosemFormatao"/>
        <w:jc w:val="both"/>
        <w:rPr>
          <w:rFonts w:ascii="Arial" w:hAnsi="Arial" w:cs="Arial"/>
          <w:b/>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2470A1">
        <w:rPr>
          <w:rFonts w:ascii="Arial" w:hAnsi="Arial" w:cs="Arial"/>
          <w:sz w:val="22"/>
          <w:szCs w:val="22"/>
        </w:rPr>
        <w:t>Educação, Cultura e Desporto</w:t>
      </w:r>
      <w:r w:rsidRPr="006C1E30">
        <w:rPr>
          <w:rFonts w:ascii="Arial" w:hAnsi="Arial" w:cs="Arial"/>
          <w:sz w:val="22"/>
          <w:szCs w:val="22"/>
        </w:rPr>
        <w:t>, no horário e período indicado neste edital.</w:t>
      </w:r>
    </w:p>
    <w:p w:rsidR="00C723F6" w:rsidRPr="006C1E30" w:rsidRDefault="00C723F6"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 xml:space="preserve">5.6. </w:t>
      </w:r>
      <w:r w:rsidRPr="006C1E30">
        <w:rPr>
          <w:rFonts w:ascii="Arial" w:hAnsi="Arial" w:cs="Arial"/>
          <w:b/>
          <w:sz w:val="22"/>
          <w:szCs w:val="22"/>
        </w:rPr>
        <w:tab/>
      </w:r>
      <w:r w:rsidRPr="006C1E30">
        <w:rPr>
          <w:rFonts w:ascii="Arial" w:hAnsi="Arial" w:cs="Arial"/>
          <w:sz w:val="22"/>
          <w:szCs w:val="22"/>
        </w:rPr>
        <w:t xml:space="preserve"> Não serão aceitas inscrições por via postal, telefone, fax, internet ou em caráter condicional.</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w:t>
      </w:r>
      <w:r w:rsidR="00A94236" w:rsidRPr="006C1E30">
        <w:rPr>
          <w:rFonts w:ascii="Arial" w:hAnsi="Arial" w:cs="Arial"/>
          <w:sz w:val="22"/>
          <w:szCs w:val="22"/>
        </w:rPr>
        <w:t>ão, não poderão ser através de s</w:t>
      </w:r>
      <w:r w:rsidRPr="006C1E30">
        <w:rPr>
          <w:rFonts w:ascii="Arial" w:hAnsi="Arial" w:cs="Arial"/>
          <w:sz w:val="22"/>
          <w:szCs w:val="22"/>
        </w:rPr>
        <w:t>ervidores do Município.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 xml:space="preserve">Encerrado o prazo fixado para as inscrições, a Comissão publicará, no painel de publicações oficiais da Prefeitura Municipal, no prazo de </w:t>
      </w:r>
      <w:r w:rsidRPr="006C1E30">
        <w:rPr>
          <w:rFonts w:ascii="Arial" w:hAnsi="Arial" w:cs="Arial"/>
          <w:b/>
          <w:sz w:val="22"/>
          <w:szCs w:val="22"/>
        </w:rPr>
        <w:t>um dia útil</w:t>
      </w:r>
      <w:r w:rsidRPr="006C1E30">
        <w:rPr>
          <w:rFonts w:ascii="Arial" w:hAnsi="Arial" w:cs="Arial"/>
          <w:sz w:val="22"/>
          <w:szCs w:val="22"/>
        </w:rPr>
        <w:t>, edital contendo a relação nominal dos candidatos que tiveram suas inscrições homologadas.</w:t>
      </w:r>
    </w:p>
    <w:p w:rsidR="00C8743A" w:rsidRPr="006C1E30" w:rsidRDefault="00C8743A" w:rsidP="006C1E30">
      <w:pPr>
        <w:pStyle w:val="TextosemFormatao"/>
        <w:tabs>
          <w:tab w:val="left" w:pos="851"/>
        </w:tabs>
        <w:jc w:val="both"/>
        <w:rPr>
          <w:rFonts w:ascii="Arial" w:hAnsi="Arial" w:cs="Arial"/>
          <w:b/>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lastRenderedPageBreak/>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6C1E30" w:rsidRDefault="00C8743A" w:rsidP="006C1E30">
      <w:pPr>
        <w:pStyle w:val="TextosemFormatao"/>
        <w:tabs>
          <w:tab w:val="left" w:pos="851"/>
        </w:tabs>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C8743A" w:rsidRPr="006C1E30" w:rsidRDefault="00C8743A" w:rsidP="006C1E30">
      <w:pPr>
        <w:pStyle w:val="TextosemFormatao"/>
        <w:tabs>
          <w:tab w:val="left" w:pos="851"/>
        </w:tabs>
        <w:jc w:val="both"/>
        <w:rPr>
          <w:rFonts w:ascii="Arial" w:hAnsi="Arial" w:cs="Arial"/>
          <w:bCs/>
          <w:sz w:val="22"/>
          <w:szCs w:val="22"/>
        </w:rPr>
      </w:pPr>
    </w:p>
    <w:p w:rsidR="00C8743A" w:rsidRPr="006C1E30" w:rsidRDefault="00C8743A" w:rsidP="006C1E30">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C723F6" w:rsidRPr="006C1E30" w:rsidRDefault="00C723F6" w:rsidP="006C1E30">
      <w:pPr>
        <w:pStyle w:val="TextosemFormatao"/>
        <w:jc w:val="both"/>
        <w:rPr>
          <w:rFonts w:ascii="Arial" w:hAnsi="Arial" w:cs="Arial"/>
          <w:b/>
          <w:sz w:val="22"/>
          <w:szCs w:val="22"/>
          <w:u w:val="single"/>
        </w:rPr>
      </w:pPr>
    </w:p>
    <w:p w:rsidR="00BF4004" w:rsidRPr="006C1E30" w:rsidRDefault="00BF4004" w:rsidP="006C1E30">
      <w:pPr>
        <w:pStyle w:val="TextosemFormatao"/>
        <w:jc w:val="both"/>
        <w:rPr>
          <w:rFonts w:ascii="Arial" w:hAnsi="Arial" w:cs="Arial"/>
          <w:b/>
          <w:sz w:val="22"/>
          <w:szCs w:val="22"/>
          <w:u w:val="single"/>
        </w:rPr>
      </w:pPr>
    </w:p>
    <w:p w:rsidR="006A2C1E" w:rsidRPr="00034DC6" w:rsidRDefault="006A2C1E" w:rsidP="006A2C1E">
      <w:pPr>
        <w:pStyle w:val="TextosemFormatao"/>
        <w:jc w:val="both"/>
        <w:rPr>
          <w:rFonts w:ascii="Arial" w:hAnsi="Arial" w:cs="Arial"/>
          <w:b/>
          <w:sz w:val="22"/>
          <w:szCs w:val="22"/>
          <w:u w:val="single"/>
        </w:rPr>
      </w:pPr>
      <w:r>
        <w:rPr>
          <w:rFonts w:ascii="Arial" w:hAnsi="Arial" w:cs="Arial"/>
          <w:b/>
          <w:sz w:val="22"/>
          <w:szCs w:val="22"/>
          <w:u w:val="single"/>
        </w:rPr>
        <w:t>6</w:t>
      </w:r>
      <w:r w:rsidRPr="00034DC6">
        <w:rPr>
          <w:rFonts w:ascii="Arial" w:hAnsi="Arial" w:cs="Arial"/>
          <w:b/>
          <w:sz w:val="22"/>
          <w:szCs w:val="22"/>
          <w:u w:val="single"/>
        </w:rPr>
        <w:t>. SELEÇÃO</w:t>
      </w:r>
    </w:p>
    <w:p w:rsidR="006A2C1E" w:rsidRDefault="006A2C1E" w:rsidP="006A2C1E">
      <w:pPr>
        <w:pStyle w:val="TextosemFormatao"/>
        <w:jc w:val="both"/>
        <w:rPr>
          <w:rFonts w:ascii="Arial" w:hAnsi="Arial" w:cs="Arial"/>
          <w:sz w:val="22"/>
          <w:szCs w:val="22"/>
        </w:rPr>
      </w:pPr>
    </w:p>
    <w:p w:rsidR="006A2C1E" w:rsidRDefault="006A2C1E" w:rsidP="006A2C1E">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83636D">
        <w:rPr>
          <w:rFonts w:ascii="Arial" w:hAnsi="Arial" w:cs="Arial"/>
          <w:sz w:val="22"/>
          <w:szCs w:val="22"/>
        </w:rPr>
        <w:t xml:space="preserve">A seleção será realizada através </w:t>
      </w:r>
      <w:r>
        <w:rPr>
          <w:rFonts w:ascii="Arial" w:hAnsi="Arial" w:cs="Arial"/>
          <w:sz w:val="22"/>
          <w:szCs w:val="22"/>
        </w:rPr>
        <w:t>da análise de currículo e títulos.</w:t>
      </w:r>
    </w:p>
    <w:p w:rsidR="006A2C1E" w:rsidRDefault="006A2C1E" w:rsidP="006A2C1E">
      <w:pPr>
        <w:pStyle w:val="TextosemFormatao"/>
        <w:jc w:val="both"/>
        <w:rPr>
          <w:rFonts w:ascii="Arial" w:hAnsi="Arial" w:cs="Arial"/>
          <w:sz w:val="22"/>
          <w:szCs w:val="22"/>
        </w:rPr>
      </w:pPr>
    </w:p>
    <w:p w:rsidR="006A2C1E" w:rsidRDefault="006A2C1E" w:rsidP="006A2C1E">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r>
      <w:r>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6A2C1E" w:rsidRDefault="006A2C1E" w:rsidP="006A2C1E">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6A2C1E" w:rsidTr="000E68AF">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6A2C1E" w:rsidRDefault="006A2C1E" w:rsidP="000E68AF">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6A2C1E" w:rsidRPr="00C723F6" w:rsidRDefault="006A2C1E" w:rsidP="000E68AF">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6A2C1E" w:rsidRDefault="006A2C1E" w:rsidP="000E68AF">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6A2C1E" w:rsidRDefault="006A2C1E" w:rsidP="000E68AF">
            <w:pPr>
              <w:jc w:val="center"/>
              <w:rPr>
                <w:rFonts w:ascii="Arial" w:hAnsi="Arial" w:cs="Arial"/>
                <w:b/>
                <w:lang w:val="en-US" w:eastAsia="en-US" w:bidi="he-IL"/>
              </w:rPr>
            </w:pPr>
            <w:r>
              <w:rPr>
                <w:rFonts w:ascii="Arial" w:hAnsi="Arial" w:cs="Arial"/>
                <w:b/>
                <w:lang w:val="en-US" w:eastAsia="en-US" w:bidi="he-IL"/>
              </w:rPr>
              <w:t>Total</w:t>
            </w:r>
          </w:p>
        </w:tc>
      </w:tr>
      <w:tr w:rsidR="006A2C1E" w:rsidTr="000E68AF">
        <w:tc>
          <w:tcPr>
            <w:tcW w:w="496" w:type="dxa"/>
            <w:tcBorders>
              <w:top w:val="single" w:sz="4" w:space="0" w:color="auto"/>
              <w:left w:val="single" w:sz="4" w:space="0" w:color="auto"/>
              <w:bottom w:val="single" w:sz="4" w:space="0" w:color="auto"/>
              <w:right w:val="single" w:sz="4" w:space="0" w:color="auto"/>
            </w:tcBorders>
          </w:tcPr>
          <w:p w:rsidR="006A2C1E" w:rsidRDefault="006A2C1E" w:rsidP="000E68AF">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6A2C1E" w:rsidRDefault="006A2C1E" w:rsidP="000E68AF">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6A2C1E" w:rsidRDefault="006A2C1E" w:rsidP="000E68AF">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rPr>
                <w:rFonts w:ascii="Arial" w:hAnsi="Arial" w:cs="Arial"/>
                <w:b/>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A2C1E" w:rsidRPr="00A618B5" w:rsidRDefault="006A2C1E" w:rsidP="000E68AF">
            <w:pPr>
              <w:jc w:val="center"/>
              <w:rPr>
                <w:rFonts w:ascii="Arial" w:hAnsi="Arial" w:cs="Arial"/>
                <w:lang w:val="en-US" w:eastAsia="en-US" w:bidi="he-IL"/>
              </w:rPr>
            </w:pPr>
            <w:r>
              <w:rPr>
                <w:rFonts w:ascii="Arial" w:hAnsi="Arial" w:cs="Arial"/>
                <w:lang w:val="en-US" w:eastAsia="en-US" w:bidi="he-IL"/>
              </w:rPr>
              <w:t>3</w:t>
            </w:r>
            <w:r w:rsidRPr="00A618B5">
              <w:rPr>
                <w:rFonts w:ascii="Arial" w:hAnsi="Arial" w:cs="Arial"/>
                <w:lang w:val="en-US" w:eastAsia="en-US" w:bidi="he-IL"/>
              </w:rPr>
              <w:t>00.0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A2C1E" w:rsidRPr="00A618B5" w:rsidRDefault="006A2C1E" w:rsidP="006A2C1E">
            <w:pPr>
              <w:jc w:val="center"/>
              <w:rPr>
                <w:rFonts w:ascii="Arial" w:hAnsi="Arial" w:cs="Arial"/>
                <w:lang w:val="en-US" w:eastAsia="en-US" w:bidi="he-IL"/>
              </w:rPr>
            </w:pPr>
            <w:r>
              <w:rPr>
                <w:rFonts w:ascii="Arial" w:hAnsi="Arial" w:cs="Arial"/>
                <w:lang w:val="en-US" w:eastAsia="en-US" w:bidi="he-IL"/>
              </w:rPr>
              <w:t>20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rPr>
          <w:trHeight w:val="171"/>
        </w:trPr>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6A2C1E" w:rsidRPr="00C723F6" w:rsidRDefault="006A2C1E" w:rsidP="000E68AF">
            <w:pPr>
              <w:jc w:val="both"/>
              <w:rPr>
                <w:rFonts w:ascii="Arial" w:hAnsi="Arial" w:cs="Arial"/>
                <w:lang w:eastAsia="en-US" w:bidi="he-IL"/>
              </w:rPr>
            </w:pPr>
            <w:r>
              <w:rPr>
                <w:rFonts w:ascii="Arial" w:hAnsi="Arial" w:cs="Arial"/>
                <w:lang w:eastAsia="en-US" w:bidi="he-IL"/>
              </w:rPr>
              <w:t>Especialização de 400 a 75</w:t>
            </w:r>
            <w:r w:rsidRPr="00C723F6">
              <w:rPr>
                <w:rFonts w:ascii="Arial" w:hAnsi="Arial" w:cs="Arial"/>
                <w:lang w:eastAsia="en-US" w:bidi="he-IL"/>
              </w:rPr>
              <w:t>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A2C1E" w:rsidRPr="00A618B5" w:rsidRDefault="006A2C1E" w:rsidP="000E68AF">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w:t>
            </w:r>
            <w:r>
              <w:rPr>
                <w:rFonts w:ascii="Arial" w:hAnsi="Arial" w:cs="Arial"/>
                <w:lang w:eastAsia="en-US" w:bidi="he-IL"/>
              </w:rPr>
              <w:t>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6A2C1E" w:rsidRPr="00C723F6" w:rsidRDefault="006A2C1E" w:rsidP="000E68AF">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r>
              <w:rPr>
                <w:rFonts w:ascii="Arial" w:hAnsi="Arial" w:cs="Arial"/>
                <w:lang w:val="en-US" w:eastAsia="en-US" w:bidi="he-IL"/>
              </w:rPr>
              <w:t xml:space="preserve"> </w:t>
            </w: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tcPr>
          <w:p w:rsidR="006A2C1E" w:rsidRPr="00C723F6" w:rsidRDefault="006A2C1E" w:rsidP="000E68AF">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tcPr>
          <w:p w:rsidR="006A2C1E" w:rsidRPr="00C723F6" w:rsidRDefault="006A2C1E" w:rsidP="000E68AF">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tcPr>
          <w:p w:rsidR="006A2C1E" w:rsidRPr="00C723F6" w:rsidRDefault="006A2C1E" w:rsidP="000E68AF">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tcPr>
          <w:p w:rsidR="006A2C1E" w:rsidRPr="00C723F6" w:rsidRDefault="006A2C1E" w:rsidP="000E68AF">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6A2C1E" w:rsidRPr="00A618B5" w:rsidRDefault="006A2C1E" w:rsidP="000E68AF">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hideMark/>
          </w:tcPr>
          <w:p w:rsidR="006A2C1E" w:rsidRDefault="006A2C1E" w:rsidP="000E68AF">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6A2C1E" w:rsidRPr="00C723F6" w:rsidRDefault="006A2C1E" w:rsidP="006A2C1E">
            <w:pPr>
              <w:jc w:val="both"/>
              <w:rPr>
                <w:rFonts w:ascii="Arial" w:hAnsi="Arial" w:cs="Arial"/>
                <w:lang w:eastAsia="en-US" w:bidi="he-IL"/>
              </w:rPr>
            </w:pPr>
            <w:r w:rsidRPr="001E6BD1">
              <w:rPr>
                <w:rFonts w:ascii="Arial" w:hAnsi="Arial" w:cs="Arial"/>
                <w:bCs/>
                <w:lang w:eastAsia="en-US" w:bidi="he-IL"/>
              </w:rPr>
              <w:t>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6A2C1E" w:rsidRPr="00A618B5" w:rsidRDefault="006A2C1E" w:rsidP="000E68AF">
            <w:pPr>
              <w:jc w:val="center"/>
              <w:rPr>
                <w:rFonts w:ascii="Arial" w:hAnsi="Arial" w:cs="Arial"/>
                <w:lang w:val="en-US" w:eastAsia="en-US" w:bidi="he-IL"/>
              </w:rPr>
            </w:pPr>
            <w:r>
              <w:rPr>
                <w:rFonts w:ascii="Arial" w:hAnsi="Arial" w:cs="Arial"/>
                <w:lang w:val="en-US" w:eastAsia="en-US" w:bidi="he-IL"/>
              </w:rPr>
              <w:t>2</w:t>
            </w:r>
            <w:r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r w:rsidR="006A2C1E" w:rsidTr="000E68AF">
        <w:tc>
          <w:tcPr>
            <w:tcW w:w="496" w:type="dxa"/>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6A2C1E" w:rsidRDefault="006A2C1E" w:rsidP="000E68AF">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6A2C1E" w:rsidRDefault="006A2C1E" w:rsidP="000E68AF">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6A2C1E" w:rsidRDefault="006A2C1E" w:rsidP="000E68AF">
            <w:pPr>
              <w:jc w:val="both"/>
              <w:rPr>
                <w:rFonts w:ascii="Arial" w:hAnsi="Arial" w:cs="Arial"/>
                <w:lang w:val="en-US" w:eastAsia="en-US" w:bidi="he-IL"/>
              </w:rPr>
            </w:pPr>
          </w:p>
        </w:tc>
      </w:tr>
    </w:tbl>
    <w:p w:rsidR="006A2C1E" w:rsidRDefault="006A2C1E" w:rsidP="006A2C1E">
      <w:pPr>
        <w:jc w:val="both"/>
        <w:rPr>
          <w:rFonts w:ascii="Arial" w:hAnsi="Arial" w:cs="Arial"/>
          <w:sz w:val="22"/>
          <w:szCs w:val="22"/>
        </w:rPr>
      </w:pPr>
    </w:p>
    <w:p w:rsidR="006A2C1E" w:rsidRDefault="006A2C1E" w:rsidP="006A2C1E">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FD553E">
        <w:rPr>
          <w:rFonts w:ascii="Arial" w:hAnsi="Arial" w:cs="Arial"/>
          <w:b/>
          <w:sz w:val="22"/>
          <w:szCs w:val="22"/>
        </w:rPr>
        <w:t>Somente serão pontuados os títulos que forem relacionados ao cargo</w:t>
      </w:r>
      <w:r>
        <w:rPr>
          <w:rFonts w:ascii="Arial" w:hAnsi="Arial" w:cs="Arial"/>
          <w:sz w:val="22"/>
          <w:szCs w:val="22"/>
        </w:rPr>
        <w:t xml:space="preserve">. </w:t>
      </w:r>
    </w:p>
    <w:p w:rsidR="006A2C1E" w:rsidRDefault="006A2C1E" w:rsidP="006A2C1E">
      <w:pPr>
        <w:jc w:val="both"/>
        <w:rPr>
          <w:rFonts w:ascii="Arial" w:hAnsi="Arial" w:cs="Arial"/>
          <w:sz w:val="22"/>
          <w:szCs w:val="22"/>
        </w:rPr>
      </w:pPr>
    </w:p>
    <w:p w:rsidR="006A2C1E" w:rsidRDefault="006A2C1E" w:rsidP="006A2C1E">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sz w:val="22"/>
          <w:szCs w:val="22"/>
        </w:rPr>
        <w:tab/>
        <w:t>Todos os títulos sem comprovação não serão pontuados.</w:t>
      </w:r>
    </w:p>
    <w:p w:rsidR="006A2C1E" w:rsidRDefault="006A2C1E" w:rsidP="006A2C1E">
      <w:pPr>
        <w:jc w:val="both"/>
        <w:rPr>
          <w:rFonts w:ascii="Arial" w:hAnsi="Arial" w:cs="Arial"/>
          <w:sz w:val="22"/>
          <w:szCs w:val="22"/>
        </w:rPr>
      </w:pPr>
    </w:p>
    <w:p w:rsidR="006A2C1E" w:rsidRDefault="006A2C1E" w:rsidP="006A2C1E">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3.</w:t>
      </w:r>
      <w:r>
        <w:rPr>
          <w:rFonts w:ascii="Arial" w:hAnsi="Arial" w:cs="Arial"/>
          <w:sz w:val="22"/>
          <w:szCs w:val="22"/>
        </w:rPr>
        <w:tab/>
        <w:t>Trabalhos e artigos, ou assemelhados, com o mesmo conteúdo, somente serão pontuados uma vez.</w:t>
      </w:r>
    </w:p>
    <w:p w:rsidR="006A2C1E" w:rsidRDefault="006A2C1E" w:rsidP="006A2C1E">
      <w:pPr>
        <w:jc w:val="both"/>
        <w:rPr>
          <w:rFonts w:ascii="Arial" w:hAnsi="Arial" w:cs="Arial"/>
          <w:sz w:val="22"/>
          <w:szCs w:val="22"/>
        </w:rPr>
      </w:pPr>
    </w:p>
    <w:p w:rsidR="006A2C1E" w:rsidRDefault="006A2C1E" w:rsidP="006A2C1E">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t>Títulos com carga horária especificada em dias serão pontuados para cada dia o número de 04 horas/aula (atividade).</w:t>
      </w:r>
    </w:p>
    <w:p w:rsidR="006A2C1E" w:rsidRDefault="006A2C1E" w:rsidP="006A2C1E">
      <w:pPr>
        <w:jc w:val="both"/>
        <w:rPr>
          <w:rFonts w:ascii="Arial" w:hAnsi="Arial" w:cs="Arial"/>
          <w:sz w:val="22"/>
          <w:szCs w:val="22"/>
        </w:rPr>
      </w:pPr>
    </w:p>
    <w:p w:rsidR="006A2C1E" w:rsidRDefault="006A2C1E" w:rsidP="006A2C1E">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t>Todos os cursos, seminários, etc., devem ter relação com o cargo em que se está habilitando.</w:t>
      </w:r>
    </w:p>
    <w:p w:rsidR="006A2C1E" w:rsidRDefault="006A2C1E" w:rsidP="006A2C1E">
      <w:pPr>
        <w:jc w:val="both"/>
        <w:rPr>
          <w:rFonts w:ascii="Arial" w:hAnsi="Arial" w:cs="Arial"/>
          <w:sz w:val="22"/>
          <w:szCs w:val="22"/>
        </w:rPr>
      </w:pPr>
    </w:p>
    <w:p w:rsidR="006A2C1E" w:rsidRPr="004C132D" w:rsidRDefault="006A2C1E" w:rsidP="006A2C1E">
      <w:pPr>
        <w:jc w:val="both"/>
        <w:rPr>
          <w:rFonts w:ascii="Arial" w:hAnsi="Arial" w:cs="Arial"/>
          <w:color w:val="FF0000"/>
          <w:sz w:val="22"/>
          <w:szCs w:val="22"/>
        </w:rPr>
      </w:pPr>
      <w:r>
        <w:rPr>
          <w:rFonts w:ascii="Arial" w:hAnsi="Arial" w:cs="Arial"/>
          <w:b/>
          <w:sz w:val="22"/>
          <w:szCs w:val="22"/>
        </w:rPr>
        <w:lastRenderedPageBreak/>
        <w:t>6</w:t>
      </w:r>
      <w:r w:rsidRPr="00034DC6">
        <w:rPr>
          <w:rFonts w:ascii="Arial" w:hAnsi="Arial" w:cs="Arial"/>
          <w:b/>
          <w:sz w:val="22"/>
          <w:szCs w:val="22"/>
        </w:rPr>
        <w:t>.</w:t>
      </w:r>
      <w:r>
        <w:rPr>
          <w:rFonts w:ascii="Arial" w:hAnsi="Arial" w:cs="Arial"/>
          <w:b/>
          <w:sz w:val="22"/>
          <w:szCs w:val="22"/>
        </w:rPr>
        <w:t>2.6.</w:t>
      </w:r>
      <w:r w:rsidRPr="004C132D">
        <w:rPr>
          <w:rFonts w:ascii="Arial" w:hAnsi="Arial" w:cs="Arial"/>
          <w:color w:val="FF0000"/>
          <w:sz w:val="22"/>
          <w:szCs w:val="22"/>
        </w:rPr>
        <w:tab/>
      </w:r>
      <w:r w:rsidRPr="00F770DF">
        <w:rPr>
          <w:rFonts w:ascii="Arial" w:hAnsi="Arial" w:cs="Arial"/>
          <w:sz w:val="22"/>
          <w:szCs w:val="22"/>
        </w:rPr>
        <w:t xml:space="preserve">Certificados não condizentes com o curso ou com as especificações da grade </w:t>
      </w:r>
      <w:r>
        <w:rPr>
          <w:rFonts w:ascii="Arial" w:hAnsi="Arial" w:cs="Arial"/>
          <w:sz w:val="22"/>
          <w:szCs w:val="22"/>
        </w:rPr>
        <w:t>de pontuação, não serão pontuado</w:t>
      </w:r>
      <w:r w:rsidRPr="00F770DF">
        <w:rPr>
          <w:rFonts w:ascii="Arial" w:hAnsi="Arial" w:cs="Arial"/>
          <w:sz w:val="22"/>
          <w:szCs w:val="22"/>
        </w:rPr>
        <w:t xml:space="preserve">s. </w:t>
      </w:r>
    </w:p>
    <w:p w:rsidR="006A2C1E" w:rsidRDefault="006A2C1E" w:rsidP="006A2C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6A2C1E" w:rsidRDefault="006A2C1E" w:rsidP="006A2C1E">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Os títulos serão devidamente comprovados e deverão guardar direta relação com as atribuições dos cargos.</w:t>
      </w:r>
    </w:p>
    <w:p w:rsidR="006A2C1E" w:rsidRDefault="006A2C1E" w:rsidP="006A2C1E">
      <w:pPr>
        <w:pStyle w:val="TextosemFormatao"/>
        <w:jc w:val="both"/>
        <w:rPr>
          <w:rFonts w:ascii="Arial" w:hAnsi="Arial" w:cs="Arial"/>
          <w:sz w:val="22"/>
          <w:szCs w:val="22"/>
        </w:rPr>
      </w:pPr>
    </w:p>
    <w:p w:rsidR="006A2C1E" w:rsidRPr="0054056D" w:rsidRDefault="006A2C1E" w:rsidP="006A2C1E">
      <w:pPr>
        <w:pStyle w:val="TextosemFormatao"/>
        <w:jc w:val="both"/>
        <w:rPr>
          <w:rFonts w:ascii="Arial" w:hAnsi="Arial" w:cs="Arial"/>
          <w:sz w:val="22"/>
          <w:szCs w:val="22"/>
          <w:u w:val="single"/>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3.1.</w:t>
      </w:r>
      <w:r>
        <w:rPr>
          <w:rFonts w:ascii="Arial" w:hAnsi="Arial" w:cs="Arial"/>
          <w:b/>
          <w:sz w:val="22"/>
          <w:szCs w:val="22"/>
        </w:rPr>
        <w:tab/>
      </w:r>
      <w:r>
        <w:rPr>
          <w:rFonts w:ascii="Arial" w:hAnsi="Arial" w:cs="Arial"/>
          <w:sz w:val="22"/>
          <w:szCs w:val="22"/>
        </w:rPr>
        <w:t>A documentação comprobatória (cópias xerográficas) dever</w:t>
      </w:r>
      <w:r w:rsidR="000E68AF">
        <w:rPr>
          <w:rFonts w:ascii="Arial" w:hAnsi="Arial" w:cs="Arial"/>
          <w:sz w:val="22"/>
          <w:szCs w:val="22"/>
        </w:rPr>
        <w:t>á</w:t>
      </w:r>
      <w:r>
        <w:rPr>
          <w:rFonts w:ascii="Arial" w:hAnsi="Arial" w:cs="Arial"/>
          <w:sz w:val="22"/>
          <w:szCs w:val="22"/>
        </w:rPr>
        <w:t xml:space="preserve"> ser numerada e relacionada na grade de Relação de Títulos, </w:t>
      </w:r>
      <w:r>
        <w:rPr>
          <w:rFonts w:ascii="Arial" w:hAnsi="Arial" w:cs="Arial"/>
          <w:sz w:val="22"/>
          <w:szCs w:val="22"/>
          <w:u w:val="single"/>
        </w:rPr>
        <w:t>de forma organizada.</w:t>
      </w:r>
    </w:p>
    <w:p w:rsidR="006A2C1E" w:rsidRDefault="006A2C1E" w:rsidP="006A2C1E">
      <w:pPr>
        <w:pStyle w:val="TextosemFormatao"/>
        <w:jc w:val="both"/>
        <w:rPr>
          <w:rFonts w:ascii="Arial" w:hAnsi="Arial" w:cs="Arial"/>
          <w:sz w:val="22"/>
          <w:szCs w:val="22"/>
        </w:rPr>
      </w:pPr>
    </w:p>
    <w:p w:rsidR="006A2C1E" w:rsidRDefault="006A2C1E" w:rsidP="006A2C1E">
      <w:pPr>
        <w:pStyle w:val="TextosemFormatao"/>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3.2.</w:t>
      </w:r>
      <w:r>
        <w:rPr>
          <w:rFonts w:ascii="Arial" w:hAnsi="Arial" w:cs="Arial"/>
          <w:b/>
          <w:sz w:val="22"/>
          <w:szCs w:val="22"/>
        </w:rPr>
        <w:tab/>
      </w:r>
      <w:r w:rsidRPr="00974E2D">
        <w:rPr>
          <w:rFonts w:ascii="Arial" w:hAnsi="Arial" w:cs="Arial"/>
          <w:b/>
          <w:sz w:val="22"/>
          <w:szCs w:val="22"/>
          <w:u w:val="single"/>
        </w:rPr>
        <w:t xml:space="preserve">Os documentos comprobatórios deverão ser entregues na Secretaria Municipal de </w:t>
      </w:r>
      <w:r>
        <w:rPr>
          <w:rFonts w:ascii="Arial" w:hAnsi="Arial" w:cs="Arial"/>
          <w:b/>
          <w:sz w:val="22"/>
          <w:szCs w:val="22"/>
          <w:u w:val="single"/>
        </w:rPr>
        <w:t>Educação, Cultura e Desporto</w:t>
      </w:r>
      <w:r w:rsidRPr="00974E2D">
        <w:rPr>
          <w:rFonts w:ascii="Arial" w:hAnsi="Arial" w:cs="Arial"/>
          <w:b/>
          <w:sz w:val="22"/>
          <w:szCs w:val="22"/>
          <w:u w:val="single"/>
        </w:rPr>
        <w:t xml:space="preserve"> no momento da inscrição</w:t>
      </w:r>
      <w:r>
        <w:rPr>
          <w:rFonts w:ascii="Arial" w:hAnsi="Arial" w:cs="Arial"/>
          <w:b/>
          <w:sz w:val="22"/>
          <w:szCs w:val="22"/>
        </w:rPr>
        <w:t>.</w:t>
      </w:r>
    </w:p>
    <w:p w:rsidR="006A2C1E" w:rsidRDefault="006A2C1E" w:rsidP="006A2C1E">
      <w:pPr>
        <w:pStyle w:val="TextosemFormatao"/>
        <w:jc w:val="both"/>
        <w:rPr>
          <w:rFonts w:ascii="Arial" w:hAnsi="Arial" w:cs="Arial"/>
          <w:sz w:val="22"/>
          <w:szCs w:val="22"/>
        </w:rPr>
      </w:pPr>
    </w:p>
    <w:p w:rsidR="006A2C1E" w:rsidRDefault="006A2C1E" w:rsidP="006A2C1E">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3.3.</w:t>
      </w:r>
      <w:r>
        <w:rPr>
          <w:rFonts w:ascii="Arial" w:hAnsi="Arial" w:cs="Arial"/>
          <w:b/>
          <w:sz w:val="22"/>
          <w:szCs w:val="22"/>
        </w:rPr>
        <w:tab/>
      </w:r>
      <w:r>
        <w:rPr>
          <w:rFonts w:ascii="Arial" w:hAnsi="Arial" w:cs="Arial"/>
          <w:sz w:val="22"/>
          <w:szCs w:val="22"/>
        </w:rPr>
        <w:t>Os títulos entregues fora do prazo acima indicado, não serão computados, em hipótese alguma.</w:t>
      </w:r>
    </w:p>
    <w:p w:rsidR="006A2C1E" w:rsidRDefault="006A2C1E" w:rsidP="006A2C1E">
      <w:pPr>
        <w:pStyle w:val="TextosemFormatao"/>
        <w:jc w:val="both"/>
        <w:rPr>
          <w:rFonts w:ascii="Arial" w:hAnsi="Arial" w:cs="Arial"/>
          <w:sz w:val="22"/>
          <w:szCs w:val="22"/>
        </w:rPr>
      </w:pPr>
    </w:p>
    <w:p w:rsidR="006A2C1E" w:rsidRDefault="006A2C1E" w:rsidP="006A2C1E">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3.4.</w:t>
      </w:r>
      <w:r>
        <w:rPr>
          <w:rFonts w:ascii="Arial" w:hAnsi="Arial" w:cs="Arial"/>
          <w:b/>
          <w:sz w:val="22"/>
          <w:szCs w:val="22"/>
        </w:rPr>
        <w:tab/>
      </w:r>
      <w:r>
        <w:rPr>
          <w:rFonts w:ascii="Arial" w:hAnsi="Arial" w:cs="Arial"/>
          <w:sz w:val="22"/>
          <w:szCs w:val="22"/>
        </w:rPr>
        <w:t>Para efeito de pontuação, os meses incompletos serão considerados como cheios para os casos em que o candidato tenha comprovado atividade por prazo superior a 15 (quinze) dias. Os meses em que o candidato comprovar atividade por até 15 (quinze) dias ou menos, serão desconsiderados.</w:t>
      </w:r>
    </w:p>
    <w:p w:rsidR="006A2C1E" w:rsidRDefault="006A2C1E" w:rsidP="006A2C1E">
      <w:pPr>
        <w:pStyle w:val="TextosemFormatao"/>
        <w:jc w:val="both"/>
        <w:rPr>
          <w:rFonts w:ascii="Arial" w:hAnsi="Arial" w:cs="Arial"/>
          <w:sz w:val="22"/>
          <w:szCs w:val="22"/>
        </w:rPr>
      </w:pPr>
    </w:p>
    <w:p w:rsidR="006A2C1E" w:rsidRPr="00FA4B7B" w:rsidRDefault="006A2C1E" w:rsidP="006A2C1E">
      <w:pPr>
        <w:pStyle w:val="TextosemFormatao"/>
        <w:jc w:val="both"/>
        <w:rPr>
          <w:rFonts w:ascii="Arial" w:hAnsi="Arial" w:cs="Arial"/>
          <w:sz w:val="22"/>
          <w:szCs w:val="22"/>
        </w:rPr>
      </w:pPr>
      <w:r>
        <w:rPr>
          <w:rFonts w:ascii="Arial" w:hAnsi="Arial" w:cs="Arial"/>
          <w:b/>
          <w:sz w:val="22"/>
          <w:szCs w:val="22"/>
        </w:rPr>
        <w:t>6</w:t>
      </w:r>
      <w:r w:rsidRPr="00FA4B7B">
        <w:rPr>
          <w:rFonts w:ascii="Arial" w:hAnsi="Arial" w:cs="Arial"/>
          <w:b/>
          <w:sz w:val="22"/>
          <w:szCs w:val="22"/>
        </w:rPr>
        <w:t>.3.</w:t>
      </w:r>
      <w:r>
        <w:rPr>
          <w:rFonts w:ascii="Arial" w:hAnsi="Arial" w:cs="Arial"/>
          <w:b/>
          <w:sz w:val="22"/>
          <w:szCs w:val="22"/>
        </w:rPr>
        <w:t>5</w:t>
      </w:r>
      <w:r w:rsidRPr="00FA4B7B">
        <w:rPr>
          <w:rFonts w:ascii="Arial" w:hAnsi="Arial" w:cs="Arial"/>
          <w:b/>
          <w:sz w:val="22"/>
          <w:szCs w:val="22"/>
        </w:rPr>
        <w:t>.</w:t>
      </w:r>
      <w:r w:rsidRPr="00FA4B7B">
        <w:rPr>
          <w:rFonts w:ascii="Arial" w:hAnsi="Arial" w:cs="Arial"/>
          <w:b/>
          <w:sz w:val="22"/>
          <w:szCs w:val="22"/>
        </w:rPr>
        <w:tab/>
      </w:r>
      <w:r w:rsidRPr="00FA4B7B">
        <w:rPr>
          <w:rFonts w:ascii="Arial" w:hAnsi="Arial" w:cs="Arial"/>
          <w:sz w:val="22"/>
          <w:szCs w:val="22"/>
        </w:rPr>
        <w:t xml:space="preserve">Para </w:t>
      </w:r>
      <w:r>
        <w:rPr>
          <w:rFonts w:ascii="Arial" w:hAnsi="Arial" w:cs="Arial"/>
          <w:sz w:val="22"/>
          <w:szCs w:val="22"/>
        </w:rPr>
        <w:t>efeito de pontuação no número 1</w:t>
      </w:r>
      <w:r w:rsidRPr="00FA4B7B">
        <w:rPr>
          <w:rFonts w:ascii="Arial" w:hAnsi="Arial" w:cs="Arial"/>
          <w:sz w:val="22"/>
          <w:szCs w:val="22"/>
        </w:rPr>
        <w:t xml:space="preserve">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BF4004" w:rsidRPr="006C1E30" w:rsidRDefault="00BF4004" w:rsidP="006C1E30">
      <w:pPr>
        <w:pStyle w:val="TextosemFormatao"/>
        <w:jc w:val="both"/>
        <w:rPr>
          <w:rFonts w:ascii="Arial" w:hAnsi="Arial" w:cs="Arial"/>
          <w:b/>
          <w:sz w:val="22"/>
          <w:szCs w:val="22"/>
          <w:u w:val="single"/>
        </w:rPr>
      </w:pPr>
    </w:p>
    <w:p w:rsidR="00207540" w:rsidRPr="006C1E30" w:rsidRDefault="00207540" w:rsidP="006C1E30">
      <w:pPr>
        <w:pStyle w:val="NormalWeb"/>
        <w:spacing w:before="0" w:beforeAutospacing="0" w:after="0" w:afterAutospacing="0"/>
        <w:jc w:val="both"/>
        <w:rPr>
          <w:rFonts w:ascii="Arial" w:hAnsi="Arial" w:cs="Arial"/>
          <w:b/>
          <w:bCs/>
          <w:sz w:val="22"/>
          <w:szCs w:val="22"/>
        </w:rPr>
      </w:pPr>
    </w:p>
    <w:p w:rsidR="00742041" w:rsidRDefault="00742041" w:rsidP="00742041">
      <w:pPr>
        <w:pStyle w:val="TextosemFormatao"/>
        <w:jc w:val="both"/>
        <w:rPr>
          <w:rFonts w:ascii="Arial" w:hAnsi="Arial" w:cs="Arial"/>
          <w:b/>
          <w:sz w:val="22"/>
          <w:szCs w:val="22"/>
          <w:u w:val="single"/>
        </w:rPr>
      </w:pPr>
      <w:r>
        <w:rPr>
          <w:rFonts w:ascii="Arial" w:hAnsi="Arial" w:cs="Arial"/>
          <w:b/>
          <w:sz w:val="22"/>
          <w:szCs w:val="22"/>
          <w:u w:val="single"/>
        </w:rPr>
        <w:t>7. VALIDADE</w:t>
      </w:r>
    </w:p>
    <w:p w:rsidR="00742041" w:rsidRDefault="00742041" w:rsidP="00742041">
      <w:pPr>
        <w:pStyle w:val="TextosemFormatao"/>
        <w:jc w:val="both"/>
        <w:rPr>
          <w:rFonts w:ascii="Arial" w:hAnsi="Arial" w:cs="Arial"/>
          <w:sz w:val="22"/>
          <w:szCs w:val="22"/>
        </w:rPr>
      </w:pPr>
    </w:p>
    <w:p w:rsidR="00742041" w:rsidRDefault="00742041" w:rsidP="00742041">
      <w:pPr>
        <w:jc w:val="both"/>
        <w:rPr>
          <w:rFonts w:ascii="Arial" w:hAnsi="Arial" w:cs="Arial"/>
          <w:sz w:val="22"/>
          <w:szCs w:val="22"/>
        </w:rPr>
      </w:pPr>
    </w:p>
    <w:p w:rsidR="00742041" w:rsidRPr="006C1E30" w:rsidRDefault="00742041" w:rsidP="00742041">
      <w:pPr>
        <w:tabs>
          <w:tab w:val="left" w:pos="851"/>
        </w:tabs>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Pr>
          <w:rFonts w:ascii="Arial" w:hAnsi="Arial" w:cs="Arial"/>
          <w:sz w:val="22"/>
          <w:szCs w:val="22"/>
        </w:rPr>
        <w:t>dos, podendo ser prorrogado por igual período.</w:t>
      </w:r>
      <w:r w:rsidRPr="006C1E30">
        <w:rPr>
          <w:rFonts w:ascii="Arial" w:hAnsi="Arial" w:cs="Arial"/>
          <w:sz w:val="22"/>
          <w:szCs w:val="22"/>
        </w:rPr>
        <w:t xml:space="preserve"> </w:t>
      </w:r>
    </w:p>
    <w:p w:rsidR="00742041" w:rsidRPr="006C1E30" w:rsidRDefault="00742041" w:rsidP="00742041">
      <w:pPr>
        <w:tabs>
          <w:tab w:val="left" w:pos="851"/>
        </w:tabs>
        <w:jc w:val="both"/>
        <w:rPr>
          <w:rFonts w:ascii="Arial" w:hAnsi="Arial" w:cs="Arial"/>
          <w:color w:val="FF0000"/>
          <w:sz w:val="22"/>
          <w:szCs w:val="22"/>
        </w:rPr>
      </w:pPr>
    </w:p>
    <w:p w:rsidR="00742041" w:rsidRPr="006C1E30" w:rsidRDefault="00742041" w:rsidP="00742041">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742041" w:rsidRDefault="00742041" w:rsidP="00742041">
      <w:pPr>
        <w:pStyle w:val="TextosemFormatao"/>
        <w:jc w:val="both"/>
        <w:rPr>
          <w:rFonts w:ascii="Arial" w:hAnsi="Arial" w:cs="Arial"/>
          <w:sz w:val="22"/>
          <w:szCs w:val="22"/>
        </w:rPr>
      </w:pPr>
    </w:p>
    <w:p w:rsidR="00742041" w:rsidRDefault="00742041" w:rsidP="00742041">
      <w:pPr>
        <w:pStyle w:val="TextosemFormatao"/>
        <w:jc w:val="both"/>
        <w:rPr>
          <w:rFonts w:ascii="Arial" w:hAnsi="Arial" w:cs="Arial"/>
          <w:b/>
          <w:sz w:val="22"/>
          <w:szCs w:val="22"/>
          <w:u w:val="single"/>
        </w:rPr>
      </w:pPr>
      <w:r>
        <w:rPr>
          <w:rFonts w:ascii="Arial" w:hAnsi="Arial" w:cs="Arial"/>
          <w:b/>
          <w:sz w:val="22"/>
          <w:szCs w:val="22"/>
          <w:u w:val="single"/>
        </w:rPr>
        <w:t xml:space="preserve">8. ORDEM DE SELEÇÃO </w:t>
      </w:r>
    </w:p>
    <w:p w:rsidR="00742041" w:rsidRDefault="00742041" w:rsidP="00742041">
      <w:pPr>
        <w:pStyle w:val="TextosemFormatao"/>
        <w:jc w:val="both"/>
        <w:rPr>
          <w:rFonts w:ascii="Arial" w:hAnsi="Arial" w:cs="Arial"/>
          <w:sz w:val="22"/>
          <w:szCs w:val="22"/>
        </w:rPr>
      </w:pPr>
    </w:p>
    <w:p w:rsidR="00742041" w:rsidRDefault="00742041" w:rsidP="00742041">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 xml:space="preserve">Serão considerados selecionados, para as vagas e às contratações emergenciais, todos os candidatos que </w:t>
      </w:r>
      <w:r w:rsidRPr="00F770DF">
        <w:rPr>
          <w:rFonts w:ascii="Arial" w:hAnsi="Arial" w:cs="Arial"/>
          <w:sz w:val="22"/>
          <w:szCs w:val="22"/>
        </w:rPr>
        <w:t xml:space="preserve">participarem da prova de títulos, porém </w:t>
      </w:r>
      <w:r>
        <w:rPr>
          <w:rFonts w:ascii="Arial" w:hAnsi="Arial" w:cs="Arial"/>
          <w:sz w:val="22"/>
          <w:szCs w:val="22"/>
        </w:rPr>
        <w:t xml:space="preserve">ordenados pela ordem natural dos resultados auferidos. </w:t>
      </w:r>
    </w:p>
    <w:p w:rsidR="00742041" w:rsidRDefault="00742041" w:rsidP="00742041">
      <w:pPr>
        <w:jc w:val="both"/>
        <w:rPr>
          <w:rFonts w:ascii="Arial" w:hAnsi="Arial" w:cs="Arial"/>
          <w:b/>
          <w:sz w:val="22"/>
          <w:szCs w:val="22"/>
        </w:rPr>
      </w:pPr>
    </w:p>
    <w:p w:rsidR="00742041" w:rsidRDefault="00742041" w:rsidP="00742041">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742041" w:rsidRDefault="00742041" w:rsidP="00742041">
      <w:pPr>
        <w:jc w:val="both"/>
        <w:rPr>
          <w:rFonts w:ascii="Arial" w:hAnsi="Arial" w:cs="Arial"/>
          <w:sz w:val="22"/>
          <w:szCs w:val="22"/>
        </w:rPr>
      </w:pPr>
    </w:p>
    <w:p w:rsidR="00742041" w:rsidRDefault="00742041" w:rsidP="00742041">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742041" w:rsidRDefault="00742041" w:rsidP="00742041">
      <w:pPr>
        <w:jc w:val="both"/>
        <w:rPr>
          <w:rFonts w:ascii="Arial" w:hAnsi="Arial" w:cs="Arial"/>
          <w:sz w:val="22"/>
          <w:szCs w:val="22"/>
        </w:rPr>
      </w:pPr>
    </w:p>
    <w:p w:rsidR="00742041" w:rsidRDefault="00742041" w:rsidP="00742041">
      <w:pPr>
        <w:jc w:val="both"/>
        <w:rPr>
          <w:rFonts w:ascii="Arial" w:hAnsi="Arial" w:cs="Arial"/>
          <w:sz w:val="22"/>
          <w:szCs w:val="22"/>
        </w:rPr>
      </w:pPr>
      <w:r>
        <w:rPr>
          <w:rFonts w:ascii="Arial" w:hAnsi="Arial" w:cs="Arial"/>
          <w:b/>
          <w:sz w:val="22"/>
          <w:szCs w:val="22"/>
        </w:rPr>
        <w:lastRenderedPageBreak/>
        <w:t>8</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742041" w:rsidRDefault="00742041" w:rsidP="00742041">
      <w:pPr>
        <w:jc w:val="both"/>
        <w:rPr>
          <w:rFonts w:ascii="Arial" w:hAnsi="Arial" w:cs="Arial"/>
          <w:sz w:val="22"/>
          <w:szCs w:val="22"/>
        </w:rPr>
      </w:pPr>
    </w:p>
    <w:p w:rsidR="00742041" w:rsidRDefault="00742041" w:rsidP="00742041">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742041" w:rsidRDefault="00742041" w:rsidP="00742041">
      <w:pPr>
        <w:jc w:val="both"/>
        <w:rPr>
          <w:rFonts w:ascii="Arial" w:hAnsi="Arial" w:cs="Arial"/>
          <w:sz w:val="22"/>
          <w:szCs w:val="22"/>
        </w:rPr>
      </w:pPr>
    </w:p>
    <w:p w:rsidR="00742041" w:rsidRDefault="00742041" w:rsidP="00742041">
      <w:pPr>
        <w:pStyle w:val="TextosemFormatao"/>
        <w:jc w:val="both"/>
        <w:rPr>
          <w:rFonts w:ascii="Arial" w:hAnsi="Arial" w:cs="Arial"/>
          <w:b/>
          <w:sz w:val="22"/>
          <w:szCs w:val="22"/>
          <w:u w:val="single"/>
        </w:rPr>
      </w:pPr>
      <w:r>
        <w:rPr>
          <w:rFonts w:ascii="Arial" w:hAnsi="Arial" w:cs="Arial"/>
          <w:b/>
          <w:sz w:val="22"/>
          <w:szCs w:val="22"/>
          <w:u w:val="single"/>
        </w:rPr>
        <w:t>9. DIVULGAÇÃO</w:t>
      </w:r>
    </w:p>
    <w:p w:rsidR="00742041" w:rsidRDefault="00742041" w:rsidP="00742041">
      <w:pPr>
        <w:pStyle w:val="TextosemFormatao"/>
        <w:jc w:val="both"/>
        <w:rPr>
          <w:rFonts w:ascii="Arial" w:hAnsi="Arial" w:cs="Arial"/>
          <w:sz w:val="22"/>
          <w:szCs w:val="22"/>
        </w:rPr>
      </w:pPr>
    </w:p>
    <w:p w:rsidR="00742041" w:rsidRDefault="00742041" w:rsidP="00742041">
      <w:pPr>
        <w:pStyle w:val="TextosemFormatao"/>
        <w:jc w:val="both"/>
        <w:rPr>
          <w:rFonts w:ascii="Arial" w:hAnsi="Arial" w:cs="Arial"/>
          <w:sz w:val="22"/>
          <w:szCs w:val="22"/>
        </w:rPr>
      </w:pPr>
      <w:r>
        <w:rPr>
          <w:rFonts w:ascii="Arial" w:hAnsi="Arial" w:cs="Arial"/>
          <w:b/>
          <w:sz w:val="22"/>
          <w:szCs w:val="22"/>
        </w:rPr>
        <w:t>9</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742041" w:rsidRDefault="00742041" w:rsidP="00742041">
      <w:pPr>
        <w:pStyle w:val="TextosemFormatao"/>
        <w:jc w:val="both"/>
        <w:rPr>
          <w:rFonts w:ascii="Arial" w:hAnsi="Arial" w:cs="Arial"/>
          <w:sz w:val="22"/>
          <w:szCs w:val="22"/>
        </w:rPr>
      </w:pPr>
    </w:p>
    <w:p w:rsidR="00742041" w:rsidRDefault="00742041" w:rsidP="00742041">
      <w:pPr>
        <w:pStyle w:val="TextosemFormatao"/>
        <w:jc w:val="both"/>
        <w:rPr>
          <w:rFonts w:ascii="Arial" w:hAnsi="Arial" w:cs="Arial"/>
          <w:b/>
          <w:sz w:val="22"/>
          <w:szCs w:val="22"/>
          <w:u w:val="single"/>
        </w:rPr>
      </w:pPr>
      <w:r>
        <w:rPr>
          <w:rFonts w:ascii="Arial" w:hAnsi="Arial" w:cs="Arial"/>
          <w:b/>
          <w:sz w:val="22"/>
          <w:szCs w:val="22"/>
          <w:u w:val="single"/>
        </w:rPr>
        <w:t>10. DISPOSIÇÕES GERAIS</w:t>
      </w:r>
    </w:p>
    <w:p w:rsidR="00742041"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w:t>
      </w:r>
      <w:r w:rsidRPr="007E22BB">
        <w:rPr>
          <w:rFonts w:ascii="Arial" w:hAnsi="Arial" w:cs="Arial"/>
          <w:b/>
          <w:sz w:val="22"/>
          <w:szCs w:val="22"/>
        </w:rPr>
        <w:tab/>
      </w:r>
      <w:r w:rsidRPr="007E22BB">
        <w:rPr>
          <w:rFonts w:ascii="Arial" w:hAnsi="Arial" w:cs="Arial"/>
          <w:sz w:val="22"/>
          <w:szCs w:val="22"/>
        </w:rPr>
        <w:t>Terminada a avaliação dos títulos, serão as notas publicadas através de Edital de Resultados.</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.2.</w:t>
      </w:r>
      <w:r w:rsidRPr="007E22BB">
        <w:rPr>
          <w:rFonts w:ascii="Arial" w:hAnsi="Arial" w:cs="Arial"/>
          <w:b/>
          <w:sz w:val="22"/>
          <w:szCs w:val="22"/>
        </w:rPr>
        <w:tab/>
      </w:r>
      <w:r w:rsidRPr="007E22BB">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.3.</w:t>
      </w:r>
      <w:r w:rsidRPr="007E22BB">
        <w:rPr>
          <w:rFonts w:ascii="Arial" w:hAnsi="Arial" w:cs="Arial"/>
          <w:b/>
          <w:sz w:val="22"/>
          <w:szCs w:val="22"/>
        </w:rPr>
        <w:tab/>
      </w:r>
      <w:r w:rsidRPr="007E22BB">
        <w:rPr>
          <w:rFonts w:ascii="Arial" w:hAnsi="Arial" w:cs="Arial"/>
          <w:sz w:val="22"/>
          <w:szCs w:val="22"/>
        </w:rPr>
        <w:t xml:space="preserve">O recurso previsto neste artigo poderá ser interposto conforme item </w:t>
      </w:r>
      <w:r>
        <w:rPr>
          <w:rFonts w:ascii="Arial" w:hAnsi="Arial" w:cs="Arial"/>
          <w:sz w:val="22"/>
          <w:szCs w:val="22"/>
        </w:rPr>
        <w:t>10</w:t>
      </w:r>
      <w:r w:rsidRPr="007E22BB">
        <w:rPr>
          <w:rFonts w:ascii="Arial" w:hAnsi="Arial" w:cs="Arial"/>
          <w:sz w:val="22"/>
          <w:szCs w:val="22"/>
        </w:rPr>
        <w:t>.2 e não terá efeito suspensivo.</w:t>
      </w:r>
    </w:p>
    <w:p w:rsidR="00742041"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.4.</w:t>
      </w:r>
      <w:r w:rsidRPr="007E22BB">
        <w:rPr>
          <w:rFonts w:ascii="Arial" w:hAnsi="Arial" w:cs="Arial"/>
          <w:b/>
          <w:sz w:val="22"/>
          <w:szCs w:val="22"/>
        </w:rPr>
        <w:tab/>
      </w:r>
      <w:r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.5.</w:t>
      </w:r>
      <w:r w:rsidRPr="007E22BB">
        <w:rPr>
          <w:rFonts w:ascii="Arial" w:hAnsi="Arial" w:cs="Arial"/>
          <w:b/>
          <w:sz w:val="22"/>
          <w:szCs w:val="22"/>
        </w:rPr>
        <w:tab/>
      </w:r>
      <w:r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742041" w:rsidRPr="007E22BB" w:rsidRDefault="00742041" w:rsidP="00742041">
      <w:pPr>
        <w:pStyle w:val="TextosemFormatao"/>
        <w:jc w:val="both"/>
        <w:rPr>
          <w:rFonts w:ascii="Arial" w:hAnsi="Arial" w:cs="Arial"/>
          <w:sz w:val="22"/>
          <w:szCs w:val="22"/>
        </w:rPr>
      </w:pPr>
      <w:r w:rsidRPr="007E22BB">
        <w:rPr>
          <w:rFonts w:ascii="Arial" w:hAnsi="Arial" w:cs="Arial"/>
          <w:sz w:val="22"/>
          <w:szCs w:val="22"/>
        </w:rPr>
        <w:t xml:space="preserve"> </w:t>
      </w: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.6.</w:t>
      </w:r>
      <w:r w:rsidRPr="007E22BB">
        <w:rPr>
          <w:rFonts w:ascii="Arial" w:hAnsi="Arial" w:cs="Arial"/>
          <w:b/>
          <w:sz w:val="22"/>
          <w:szCs w:val="22"/>
        </w:rPr>
        <w:tab/>
      </w:r>
      <w:r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742041" w:rsidRPr="007E22BB" w:rsidRDefault="00742041" w:rsidP="00742041">
      <w:pPr>
        <w:pStyle w:val="TextosemFormatao"/>
        <w:jc w:val="both"/>
        <w:rPr>
          <w:rFonts w:ascii="Arial" w:hAnsi="Arial" w:cs="Arial"/>
          <w:sz w:val="22"/>
          <w:szCs w:val="22"/>
        </w:rPr>
      </w:pPr>
    </w:p>
    <w:p w:rsidR="00742041"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7.</w:t>
      </w:r>
      <w:r w:rsidRPr="007E22BB">
        <w:rPr>
          <w:rFonts w:ascii="Arial" w:hAnsi="Arial" w:cs="Arial"/>
          <w:b/>
          <w:sz w:val="22"/>
          <w:szCs w:val="22"/>
        </w:rPr>
        <w:tab/>
      </w:r>
      <w:r w:rsidRPr="007E22BB">
        <w:rPr>
          <w:rFonts w:ascii="Arial" w:hAnsi="Arial" w:cs="Arial"/>
          <w:sz w:val="22"/>
          <w:szCs w:val="22"/>
        </w:rPr>
        <w:t>Em caso de empate na classificação de dois ou mais candidatos, far-se-á sorteio entre os empatados, com ata e provas testemunhais.</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.8.</w:t>
      </w:r>
      <w:r w:rsidRPr="007E22BB">
        <w:rPr>
          <w:rFonts w:ascii="Arial" w:hAnsi="Arial" w:cs="Arial"/>
          <w:b/>
          <w:sz w:val="22"/>
          <w:szCs w:val="22"/>
        </w:rPr>
        <w:tab/>
      </w:r>
      <w:r w:rsidRPr="007E22BB">
        <w:rPr>
          <w:rFonts w:ascii="Arial" w:hAnsi="Arial" w:cs="Arial"/>
          <w:sz w:val="22"/>
          <w:szCs w:val="22"/>
        </w:rPr>
        <w:t>Os candidatos deverão comunicar a Prefeitura Municipal qualquer mudança de endereço, sob pena de, não sendo encontrados, serem considerados eliminados desta seleção.</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.9.</w:t>
      </w:r>
      <w:r w:rsidRPr="007E22BB">
        <w:rPr>
          <w:rFonts w:ascii="Arial" w:hAnsi="Arial" w:cs="Arial"/>
          <w:b/>
          <w:sz w:val="22"/>
          <w:szCs w:val="22"/>
        </w:rPr>
        <w:tab/>
      </w:r>
      <w:r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w:t>
      </w:r>
      <w:r>
        <w:rPr>
          <w:rFonts w:ascii="Arial" w:hAnsi="Arial" w:cs="Arial"/>
          <w:sz w:val="22"/>
          <w:szCs w:val="22"/>
        </w:rPr>
        <w:t>s atos decorrentes da inscrição.</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jc w:val="both"/>
        <w:rPr>
          <w:rFonts w:ascii="Arial" w:hAnsi="Arial" w:cs="Arial"/>
          <w:sz w:val="22"/>
          <w:szCs w:val="22"/>
        </w:rPr>
      </w:pPr>
      <w:r>
        <w:rPr>
          <w:rFonts w:ascii="Arial" w:hAnsi="Arial" w:cs="Arial"/>
          <w:b/>
          <w:sz w:val="22"/>
          <w:szCs w:val="22"/>
        </w:rPr>
        <w:lastRenderedPageBreak/>
        <w:t>10</w:t>
      </w:r>
      <w:r w:rsidRPr="007E22BB">
        <w:rPr>
          <w:rFonts w:ascii="Arial" w:hAnsi="Arial" w:cs="Arial"/>
          <w:b/>
          <w:sz w:val="22"/>
          <w:szCs w:val="22"/>
        </w:rPr>
        <w:t>.10.</w:t>
      </w:r>
      <w:r w:rsidRPr="007E22BB">
        <w:rPr>
          <w:rFonts w:ascii="Arial" w:hAnsi="Arial" w:cs="Arial"/>
          <w:b/>
          <w:sz w:val="22"/>
          <w:szCs w:val="22"/>
        </w:rPr>
        <w:tab/>
      </w:r>
      <w:r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742041" w:rsidRPr="007E22BB" w:rsidRDefault="00742041" w:rsidP="00742041">
      <w:pPr>
        <w:pStyle w:val="TextosemFormatao"/>
        <w:jc w:val="both"/>
        <w:rPr>
          <w:rFonts w:ascii="Arial" w:hAnsi="Arial" w:cs="Arial"/>
          <w:sz w:val="22"/>
          <w:szCs w:val="22"/>
        </w:rPr>
      </w:pPr>
    </w:p>
    <w:p w:rsidR="00742041" w:rsidRPr="007E22BB" w:rsidRDefault="00742041" w:rsidP="00742041">
      <w:pPr>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.11.</w:t>
      </w:r>
      <w:r w:rsidRPr="007E22BB">
        <w:rPr>
          <w:rFonts w:ascii="Arial" w:hAnsi="Arial" w:cs="Arial"/>
          <w:b/>
          <w:sz w:val="22"/>
          <w:szCs w:val="22"/>
        </w:rPr>
        <w:tab/>
      </w:r>
      <w:r w:rsidRPr="007E22BB">
        <w:rPr>
          <w:rFonts w:ascii="Arial" w:hAnsi="Arial" w:cs="Arial"/>
          <w:sz w:val="22"/>
          <w:szCs w:val="22"/>
        </w:rPr>
        <w:t>Não será fornecido qualquer documento comprobatório de aprovação ou classificação do candidato, valendo para esse fim a publicação do resultado final.</w:t>
      </w:r>
    </w:p>
    <w:p w:rsidR="00742041" w:rsidRPr="007E22BB" w:rsidRDefault="00742041" w:rsidP="00742041">
      <w:pPr>
        <w:jc w:val="both"/>
        <w:rPr>
          <w:rFonts w:ascii="Arial" w:hAnsi="Arial" w:cs="Arial"/>
          <w:sz w:val="22"/>
          <w:szCs w:val="22"/>
        </w:rPr>
      </w:pPr>
    </w:p>
    <w:p w:rsidR="00742041" w:rsidRPr="007E22BB" w:rsidRDefault="00742041" w:rsidP="00742041">
      <w:pPr>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.12.</w:t>
      </w:r>
      <w:r w:rsidRPr="007E22BB">
        <w:rPr>
          <w:rFonts w:ascii="Arial" w:hAnsi="Arial" w:cs="Arial"/>
          <w:b/>
          <w:sz w:val="22"/>
          <w:szCs w:val="22"/>
        </w:rPr>
        <w:tab/>
      </w:r>
      <w:r w:rsidRPr="007E22BB">
        <w:rPr>
          <w:rFonts w:ascii="Arial" w:hAnsi="Arial" w:cs="Arial"/>
          <w:sz w:val="22"/>
          <w:szCs w:val="22"/>
        </w:rPr>
        <w:t xml:space="preserve">Os candidatos ou pretensos candidatos ao Processo Seletivo poderão fazer comunicações ou denúncias diretamente ao Tribunal de Contas do Estado, de irregularidades </w:t>
      </w:r>
      <w:proofErr w:type="gramStart"/>
      <w:r w:rsidRPr="007E22BB">
        <w:rPr>
          <w:rFonts w:ascii="Arial" w:hAnsi="Arial" w:cs="Arial"/>
          <w:sz w:val="22"/>
          <w:szCs w:val="22"/>
        </w:rPr>
        <w:t>eventualmente  ocorridas</w:t>
      </w:r>
      <w:proofErr w:type="gramEnd"/>
      <w:r w:rsidRPr="007E22BB">
        <w:rPr>
          <w:rFonts w:ascii="Arial" w:hAnsi="Arial" w:cs="Arial"/>
          <w:sz w:val="22"/>
          <w:szCs w:val="22"/>
        </w:rPr>
        <w:t xml:space="preserve"> no Processo Seletivo, em todas as suas fases.</w:t>
      </w:r>
    </w:p>
    <w:p w:rsidR="00742041" w:rsidRPr="007E22BB" w:rsidRDefault="00742041" w:rsidP="00742041">
      <w:pPr>
        <w:jc w:val="both"/>
        <w:rPr>
          <w:rFonts w:ascii="Arial" w:hAnsi="Arial" w:cs="Arial"/>
          <w:sz w:val="22"/>
          <w:szCs w:val="22"/>
        </w:rPr>
      </w:pPr>
    </w:p>
    <w:p w:rsidR="00742041" w:rsidRDefault="00742041" w:rsidP="00742041">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.13.</w:t>
      </w:r>
      <w:r w:rsidRPr="007E22BB">
        <w:rPr>
          <w:rFonts w:ascii="Arial" w:hAnsi="Arial" w:cs="Arial"/>
          <w:b/>
          <w:sz w:val="22"/>
          <w:szCs w:val="22"/>
        </w:rPr>
        <w:tab/>
      </w:r>
      <w:r w:rsidRPr="007E22BB">
        <w:rPr>
          <w:rFonts w:ascii="Arial" w:hAnsi="Arial" w:cs="Arial"/>
          <w:sz w:val="22"/>
          <w:szCs w:val="22"/>
        </w:rPr>
        <w:t>O cronograma da seleção obedecerá aos seguintes prazos:</w:t>
      </w:r>
    </w:p>
    <w:p w:rsidR="001F3282" w:rsidRPr="00572103" w:rsidRDefault="001F3282" w:rsidP="00572103">
      <w:pPr>
        <w:pStyle w:val="TextosemFormatao"/>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742041" w:rsidRPr="00046E3C" w:rsidTr="000E68AF">
        <w:tc>
          <w:tcPr>
            <w:tcW w:w="5778" w:type="dxa"/>
            <w:tcBorders>
              <w:top w:val="single" w:sz="4" w:space="0" w:color="auto"/>
              <w:left w:val="single" w:sz="4" w:space="0" w:color="auto"/>
              <w:bottom w:val="single" w:sz="4" w:space="0" w:color="auto"/>
              <w:right w:val="single" w:sz="4" w:space="0" w:color="auto"/>
            </w:tcBorders>
            <w:hideMark/>
          </w:tcPr>
          <w:p w:rsidR="00742041" w:rsidRPr="00046E3C" w:rsidRDefault="00742041" w:rsidP="000E68AF">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742041" w:rsidRPr="00046E3C" w:rsidRDefault="00742041" w:rsidP="000E68AF">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742041" w:rsidRPr="00046E3C" w:rsidTr="000E68AF">
        <w:tc>
          <w:tcPr>
            <w:tcW w:w="5778" w:type="dxa"/>
            <w:tcBorders>
              <w:top w:val="single" w:sz="4" w:space="0" w:color="auto"/>
              <w:left w:val="single" w:sz="4" w:space="0" w:color="auto"/>
              <w:bottom w:val="single" w:sz="4" w:space="0" w:color="auto"/>
              <w:right w:val="single" w:sz="4" w:space="0" w:color="auto"/>
            </w:tcBorders>
            <w:hideMark/>
          </w:tcPr>
          <w:p w:rsidR="00742041" w:rsidRPr="00046E3C" w:rsidRDefault="00742041" w:rsidP="000E68AF">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742041" w:rsidRPr="00046E3C" w:rsidRDefault="000E68AF" w:rsidP="000E68AF">
            <w:pPr>
              <w:jc w:val="center"/>
              <w:rPr>
                <w:rFonts w:ascii="Arial" w:hAnsi="Arial" w:cs="Arial"/>
                <w:sz w:val="22"/>
                <w:szCs w:val="22"/>
                <w:lang w:val="en-US" w:eastAsia="en-US" w:bidi="he-IL"/>
              </w:rPr>
            </w:pPr>
            <w:r>
              <w:rPr>
                <w:rFonts w:ascii="Arial" w:hAnsi="Arial" w:cs="Arial"/>
                <w:sz w:val="22"/>
                <w:szCs w:val="22"/>
                <w:lang w:val="en-US" w:eastAsia="en-US" w:bidi="he-IL"/>
              </w:rPr>
              <w:t>12/04/2024</w:t>
            </w:r>
            <w:r w:rsidR="00742041">
              <w:rPr>
                <w:rFonts w:ascii="Arial" w:hAnsi="Arial" w:cs="Arial"/>
                <w:sz w:val="22"/>
                <w:szCs w:val="22"/>
                <w:lang w:val="en-US" w:eastAsia="en-US" w:bidi="he-IL"/>
              </w:rPr>
              <w:t xml:space="preserve"> a </w:t>
            </w:r>
            <w:r>
              <w:rPr>
                <w:rFonts w:ascii="Arial" w:hAnsi="Arial" w:cs="Arial"/>
                <w:sz w:val="22"/>
                <w:szCs w:val="22"/>
                <w:lang w:val="en-US" w:eastAsia="en-US" w:bidi="he-IL"/>
              </w:rPr>
              <w:t>22/04/2024</w:t>
            </w:r>
          </w:p>
        </w:tc>
      </w:tr>
      <w:tr w:rsidR="00742041" w:rsidRPr="00046E3C" w:rsidTr="000E68AF">
        <w:trPr>
          <w:trHeight w:val="282"/>
        </w:trPr>
        <w:tc>
          <w:tcPr>
            <w:tcW w:w="5778" w:type="dxa"/>
            <w:tcBorders>
              <w:top w:val="single" w:sz="4" w:space="0" w:color="auto"/>
              <w:left w:val="single" w:sz="4" w:space="0" w:color="auto"/>
              <w:bottom w:val="single" w:sz="4" w:space="0" w:color="auto"/>
              <w:right w:val="single" w:sz="4" w:space="0" w:color="auto"/>
            </w:tcBorders>
          </w:tcPr>
          <w:p w:rsidR="00742041" w:rsidRPr="00046E3C" w:rsidRDefault="00742041" w:rsidP="000E68AF">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742041" w:rsidRDefault="000E68AF" w:rsidP="000E68AF">
            <w:pPr>
              <w:jc w:val="center"/>
              <w:rPr>
                <w:rFonts w:ascii="Arial" w:hAnsi="Arial" w:cs="Arial"/>
                <w:sz w:val="22"/>
                <w:szCs w:val="22"/>
                <w:lang w:val="en-US" w:eastAsia="en-US" w:bidi="he-IL"/>
              </w:rPr>
            </w:pPr>
            <w:r>
              <w:rPr>
                <w:rFonts w:ascii="Arial" w:hAnsi="Arial" w:cs="Arial"/>
                <w:sz w:val="22"/>
                <w:szCs w:val="22"/>
                <w:lang w:val="en-US" w:eastAsia="en-US" w:bidi="he-IL"/>
              </w:rPr>
              <w:t>23/04/2024</w:t>
            </w:r>
          </w:p>
        </w:tc>
      </w:tr>
      <w:tr w:rsidR="00742041" w:rsidRPr="00046E3C" w:rsidTr="000E68AF">
        <w:trPr>
          <w:trHeight w:val="282"/>
        </w:trPr>
        <w:tc>
          <w:tcPr>
            <w:tcW w:w="5778" w:type="dxa"/>
            <w:tcBorders>
              <w:top w:val="single" w:sz="4" w:space="0" w:color="auto"/>
              <w:left w:val="single" w:sz="4" w:space="0" w:color="auto"/>
              <w:bottom w:val="single" w:sz="4" w:space="0" w:color="auto"/>
              <w:right w:val="single" w:sz="4" w:space="0" w:color="auto"/>
            </w:tcBorders>
            <w:hideMark/>
          </w:tcPr>
          <w:p w:rsidR="00742041" w:rsidRPr="00046E3C" w:rsidRDefault="00742041" w:rsidP="000E68AF">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742041" w:rsidRPr="00046E3C" w:rsidRDefault="000E68AF" w:rsidP="000E68AF">
            <w:pPr>
              <w:jc w:val="center"/>
              <w:rPr>
                <w:rFonts w:ascii="Arial" w:hAnsi="Arial" w:cs="Arial"/>
                <w:sz w:val="22"/>
                <w:szCs w:val="22"/>
                <w:lang w:val="en-US" w:eastAsia="en-US" w:bidi="he-IL"/>
              </w:rPr>
            </w:pPr>
            <w:r>
              <w:rPr>
                <w:rFonts w:ascii="Arial" w:hAnsi="Arial" w:cs="Arial"/>
                <w:sz w:val="22"/>
                <w:szCs w:val="22"/>
                <w:lang w:val="en-US" w:eastAsia="en-US" w:bidi="he-IL"/>
              </w:rPr>
              <w:t>23/04/2024</w:t>
            </w:r>
          </w:p>
        </w:tc>
      </w:tr>
      <w:tr w:rsidR="00742041" w:rsidRPr="00046E3C" w:rsidTr="000E68AF">
        <w:tc>
          <w:tcPr>
            <w:tcW w:w="5778" w:type="dxa"/>
            <w:tcBorders>
              <w:top w:val="single" w:sz="4" w:space="0" w:color="auto"/>
              <w:left w:val="single" w:sz="4" w:space="0" w:color="auto"/>
              <w:bottom w:val="single" w:sz="4" w:space="0" w:color="auto"/>
              <w:right w:val="single" w:sz="4" w:space="0" w:color="auto"/>
            </w:tcBorders>
            <w:hideMark/>
          </w:tcPr>
          <w:p w:rsidR="00742041" w:rsidRPr="00046E3C" w:rsidRDefault="00742041" w:rsidP="000E68AF">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742041" w:rsidRPr="00046E3C" w:rsidRDefault="000E68AF" w:rsidP="000E68AF">
            <w:pPr>
              <w:jc w:val="center"/>
              <w:rPr>
                <w:rFonts w:ascii="Arial" w:hAnsi="Arial" w:cs="Arial"/>
                <w:sz w:val="22"/>
                <w:szCs w:val="22"/>
                <w:lang w:val="en-US" w:eastAsia="en-US" w:bidi="he-IL"/>
              </w:rPr>
            </w:pPr>
            <w:r>
              <w:rPr>
                <w:rFonts w:ascii="Arial" w:hAnsi="Arial" w:cs="Arial"/>
                <w:sz w:val="22"/>
                <w:szCs w:val="22"/>
                <w:lang w:val="en-US" w:eastAsia="en-US" w:bidi="he-IL"/>
              </w:rPr>
              <w:t>24/04/2024</w:t>
            </w:r>
            <w:r w:rsidR="00742041">
              <w:rPr>
                <w:rFonts w:ascii="Arial" w:hAnsi="Arial" w:cs="Arial"/>
                <w:sz w:val="22"/>
                <w:szCs w:val="22"/>
                <w:lang w:val="en-US" w:eastAsia="en-US" w:bidi="he-IL"/>
              </w:rPr>
              <w:t xml:space="preserve">a </w:t>
            </w:r>
            <w:r>
              <w:rPr>
                <w:rFonts w:ascii="Arial" w:hAnsi="Arial" w:cs="Arial"/>
                <w:sz w:val="22"/>
                <w:szCs w:val="22"/>
                <w:lang w:val="en-US" w:eastAsia="en-US" w:bidi="he-IL"/>
              </w:rPr>
              <w:t>25/04/2024</w:t>
            </w:r>
          </w:p>
        </w:tc>
      </w:tr>
      <w:tr w:rsidR="00742041" w:rsidRPr="00046E3C" w:rsidTr="000E68AF">
        <w:tc>
          <w:tcPr>
            <w:tcW w:w="5778" w:type="dxa"/>
            <w:tcBorders>
              <w:top w:val="single" w:sz="4" w:space="0" w:color="auto"/>
              <w:left w:val="single" w:sz="4" w:space="0" w:color="auto"/>
              <w:bottom w:val="single" w:sz="4" w:space="0" w:color="auto"/>
              <w:right w:val="single" w:sz="4" w:space="0" w:color="auto"/>
            </w:tcBorders>
          </w:tcPr>
          <w:p w:rsidR="00742041" w:rsidRPr="00046E3C" w:rsidRDefault="00742041" w:rsidP="000E68AF">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742041" w:rsidRPr="00046E3C" w:rsidRDefault="000E68AF" w:rsidP="000E68AF">
            <w:pPr>
              <w:jc w:val="center"/>
              <w:rPr>
                <w:rFonts w:ascii="Arial" w:hAnsi="Arial" w:cs="Arial"/>
                <w:sz w:val="22"/>
                <w:szCs w:val="22"/>
                <w:lang w:val="en-US" w:eastAsia="en-US" w:bidi="he-IL"/>
              </w:rPr>
            </w:pPr>
            <w:r>
              <w:rPr>
                <w:rFonts w:ascii="Arial" w:hAnsi="Arial" w:cs="Arial"/>
                <w:sz w:val="22"/>
                <w:szCs w:val="22"/>
                <w:lang w:val="en-US" w:eastAsia="en-US" w:bidi="he-IL"/>
              </w:rPr>
              <w:t>26/04/2024</w:t>
            </w:r>
          </w:p>
        </w:tc>
      </w:tr>
      <w:tr w:rsidR="00742041" w:rsidRPr="00046E3C" w:rsidTr="000E68AF">
        <w:tc>
          <w:tcPr>
            <w:tcW w:w="5778" w:type="dxa"/>
            <w:tcBorders>
              <w:top w:val="single" w:sz="4" w:space="0" w:color="auto"/>
              <w:left w:val="single" w:sz="4" w:space="0" w:color="auto"/>
              <w:bottom w:val="single" w:sz="4" w:space="0" w:color="auto"/>
              <w:right w:val="single" w:sz="4" w:space="0" w:color="auto"/>
            </w:tcBorders>
          </w:tcPr>
          <w:p w:rsidR="00742041" w:rsidRPr="00046E3C" w:rsidRDefault="00742041" w:rsidP="000E68AF">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742041" w:rsidRPr="00046E3C" w:rsidRDefault="000E68AF" w:rsidP="000E68AF">
            <w:pPr>
              <w:jc w:val="center"/>
              <w:rPr>
                <w:rFonts w:ascii="Arial" w:hAnsi="Arial" w:cs="Arial"/>
                <w:sz w:val="22"/>
                <w:szCs w:val="22"/>
                <w:lang w:val="en-US" w:eastAsia="en-US" w:bidi="he-IL"/>
              </w:rPr>
            </w:pPr>
            <w:r>
              <w:rPr>
                <w:rFonts w:ascii="Arial" w:hAnsi="Arial" w:cs="Arial"/>
                <w:sz w:val="22"/>
                <w:szCs w:val="22"/>
                <w:lang w:val="en-US" w:eastAsia="en-US" w:bidi="he-IL"/>
              </w:rPr>
              <w:t>26/04/2024</w:t>
            </w:r>
          </w:p>
        </w:tc>
      </w:tr>
    </w:tbl>
    <w:p w:rsidR="00742041" w:rsidRDefault="00742041" w:rsidP="00742041">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E37AFB" w:rsidRPr="006C1E30" w:rsidRDefault="00E37AFB" w:rsidP="00E37AFB">
      <w:pPr>
        <w:tabs>
          <w:tab w:val="left" w:pos="851"/>
        </w:tabs>
        <w:jc w:val="both"/>
        <w:rPr>
          <w:rFonts w:ascii="Arial" w:hAnsi="Arial" w:cs="Arial"/>
          <w:sz w:val="22"/>
        </w:rPr>
      </w:pPr>
      <w:r w:rsidRPr="006C1E30">
        <w:rPr>
          <w:rFonts w:ascii="Arial" w:hAnsi="Arial" w:cs="Arial"/>
          <w:b/>
          <w:sz w:val="22"/>
        </w:rPr>
        <w:t>12.10.</w:t>
      </w:r>
      <w:r w:rsidRPr="006C1E30">
        <w:rPr>
          <w:rFonts w:ascii="Arial" w:hAnsi="Arial" w:cs="Arial"/>
          <w:sz w:val="22"/>
        </w:rPr>
        <w:t xml:space="preserve"> </w:t>
      </w:r>
      <w:r w:rsidRPr="006C1E30">
        <w:rPr>
          <w:rFonts w:ascii="Arial" w:hAnsi="Arial" w:cs="Arial"/>
          <w:sz w:val="22"/>
        </w:rPr>
        <w:tab/>
        <w:t>Os casos omissos serão resolvidos pelo Prefeito Municipal, mediante convocação da Comissão de Seleção.</w:t>
      </w:r>
    </w:p>
    <w:p w:rsidR="00C723F6" w:rsidRPr="006C1E30" w:rsidRDefault="00C723F6" w:rsidP="00C723F6">
      <w:pPr>
        <w:pStyle w:val="TextosemFormatao"/>
        <w:jc w:val="both"/>
        <w:rPr>
          <w:rFonts w:ascii="Arial" w:hAnsi="Arial" w:cs="Arial"/>
          <w:sz w:val="24"/>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jc w:val="right"/>
        <w:rPr>
          <w:rFonts w:ascii="Arial" w:hAnsi="Arial" w:cs="Arial"/>
          <w:sz w:val="22"/>
          <w:szCs w:val="22"/>
        </w:rPr>
      </w:pPr>
      <w:r w:rsidRPr="00572103">
        <w:rPr>
          <w:rFonts w:ascii="Arial" w:hAnsi="Arial" w:cs="Arial"/>
          <w:sz w:val="22"/>
          <w:szCs w:val="22"/>
        </w:rPr>
        <w:t xml:space="preserve">GABINETE DO PREFEITO MUNICIPAL DE </w:t>
      </w:r>
      <w:r w:rsidR="005B1BD4" w:rsidRPr="00572103">
        <w:rPr>
          <w:rFonts w:ascii="Arial" w:hAnsi="Arial" w:cs="Arial"/>
          <w:sz w:val="22"/>
          <w:szCs w:val="22"/>
        </w:rPr>
        <w:t>COLORADO</w:t>
      </w:r>
      <w:r w:rsidRPr="00572103">
        <w:rPr>
          <w:rFonts w:ascii="Arial" w:hAnsi="Arial" w:cs="Arial"/>
          <w:sz w:val="22"/>
          <w:szCs w:val="22"/>
        </w:rPr>
        <w:t>,</w:t>
      </w:r>
    </w:p>
    <w:p w:rsidR="00C723F6" w:rsidRPr="00572103" w:rsidRDefault="000E68AF" w:rsidP="00C723F6">
      <w:pPr>
        <w:jc w:val="right"/>
        <w:rPr>
          <w:rFonts w:ascii="Arial" w:hAnsi="Arial" w:cs="Arial"/>
          <w:sz w:val="22"/>
          <w:szCs w:val="22"/>
        </w:rPr>
      </w:pPr>
      <w:r>
        <w:rPr>
          <w:rFonts w:ascii="Arial" w:hAnsi="Arial" w:cs="Arial"/>
          <w:sz w:val="22"/>
          <w:szCs w:val="22"/>
        </w:rPr>
        <w:t>11</w:t>
      </w:r>
      <w:r w:rsidR="005B1BD4" w:rsidRPr="00572103">
        <w:rPr>
          <w:rFonts w:ascii="Arial" w:hAnsi="Arial" w:cs="Arial"/>
          <w:sz w:val="22"/>
          <w:szCs w:val="22"/>
        </w:rPr>
        <w:t xml:space="preserve"> de </w:t>
      </w:r>
      <w:r>
        <w:rPr>
          <w:rFonts w:ascii="Arial" w:hAnsi="Arial" w:cs="Arial"/>
          <w:sz w:val="22"/>
          <w:szCs w:val="22"/>
        </w:rPr>
        <w:t>abril</w:t>
      </w:r>
      <w:r w:rsidR="00572103">
        <w:rPr>
          <w:rFonts w:ascii="Arial" w:hAnsi="Arial" w:cs="Arial"/>
          <w:sz w:val="22"/>
          <w:szCs w:val="22"/>
        </w:rPr>
        <w:t xml:space="preserve"> de 202</w:t>
      </w:r>
      <w:r>
        <w:rPr>
          <w:rFonts w:ascii="Arial" w:hAnsi="Arial" w:cs="Arial"/>
          <w:sz w:val="22"/>
          <w:szCs w:val="22"/>
        </w:rPr>
        <w:t>4</w:t>
      </w:r>
      <w:r w:rsidR="000F46F0" w:rsidRPr="00572103">
        <w:rPr>
          <w:rFonts w:ascii="Arial" w:hAnsi="Arial" w:cs="Arial"/>
          <w:sz w:val="22"/>
          <w:szCs w:val="22"/>
        </w:rPr>
        <w:t>.</w:t>
      </w: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F12F64" w:rsidP="00C723F6">
      <w:pPr>
        <w:jc w:val="right"/>
        <w:rPr>
          <w:rFonts w:ascii="Arial" w:hAnsi="Arial" w:cs="Arial"/>
          <w:b/>
          <w:sz w:val="22"/>
          <w:szCs w:val="22"/>
        </w:rPr>
      </w:pPr>
      <w:r w:rsidRPr="00572103">
        <w:rPr>
          <w:rFonts w:ascii="Arial" w:hAnsi="Arial" w:cs="Arial"/>
          <w:b/>
          <w:sz w:val="22"/>
          <w:szCs w:val="22"/>
        </w:rPr>
        <w:t>CELSO GOBBI</w:t>
      </w:r>
    </w:p>
    <w:p w:rsidR="00C723F6" w:rsidRPr="00572103" w:rsidRDefault="00C723F6" w:rsidP="00C723F6">
      <w:pPr>
        <w:jc w:val="right"/>
        <w:rPr>
          <w:rFonts w:ascii="Arial" w:hAnsi="Arial" w:cs="Arial"/>
          <w:sz w:val="22"/>
          <w:szCs w:val="22"/>
        </w:rPr>
      </w:pPr>
      <w:r w:rsidRPr="00572103">
        <w:rPr>
          <w:rFonts w:ascii="Arial" w:hAnsi="Arial" w:cs="Arial"/>
          <w:sz w:val="22"/>
          <w:szCs w:val="22"/>
        </w:rPr>
        <w:t>PREFEITO MUNICIPAL</w:t>
      </w:r>
    </w:p>
    <w:p w:rsidR="006159AE" w:rsidRPr="00572103" w:rsidRDefault="00C723F6" w:rsidP="00C723F6">
      <w:pPr>
        <w:jc w:val="center"/>
        <w:rPr>
          <w:rFonts w:ascii="Arial" w:hAnsi="Arial" w:cs="Arial"/>
          <w:sz w:val="22"/>
          <w:szCs w:val="22"/>
        </w:rPr>
      </w:pPr>
      <w:r w:rsidRPr="00572103">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D12622" w:rsidRPr="00B06588" w:rsidRDefault="00D12622" w:rsidP="00B06588">
      <w:pPr>
        <w:jc w:val="both"/>
        <w:rPr>
          <w:rFonts w:ascii="Arial" w:hAnsi="Arial" w:cs="Arial"/>
          <w:sz w:val="22"/>
          <w:szCs w:val="22"/>
        </w:rPr>
      </w:pPr>
    </w:p>
    <w:p w:rsidR="00B06588" w:rsidRDefault="00B06588" w:rsidP="00B06588">
      <w:pPr>
        <w:jc w:val="both"/>
        <w:rPr>
          <w:rFonts w:ascii="Arial" w:hAnsi="Arial" w:cs="Arial"/>
          <w:sz w:val="22"/>
          <w:szCs w:val="22"/>
        </w:rPr>
      </w:pPr>
      <w:r w:rsidRPr="00B06588">
        <w:rPr>
          <w:rFonts w:ascii="Arial" w:hAnsi="Arial" w:cs="Arial"/>
          <w:b/>
          <w:bCs/>
          <w:sz w:val="22"/>
          <w:szCs w:val="22"/>
        </w:rPr>
        <w:t xml:space="preserve">CARGO </w:t>
      </w:r>
      <w:r>
        <w:rPr>
          <w:rFonts w:ascii="Arial" w:hAnsi="Arial" w:cs="Arial"/>
          <w:b/>
          <w:bCs/>
          <w:sz w:val="22"/>
          <w:szCs w:val="22"/>
        </w:rPr>
        <w:t>–</w:t>
      </w:r>
      <w:r w:rsidRPr="00B06588">
        <w:rPr>
          <w:rFonts w:ascii="Arial" w:hAnsi="Arial" w:cs="Arial"/>
          <w:sz w:val="22"/>
          <w:szCs w:val="22"/>
        </w:rPr>
        <w:t xml:space="preserve"> </w:t>
      </w:r>
      <w:r w:rsidRPr="008409B9">
        <w:rPr>
          <w:rFonts w:ascii="Arial" w:hAnsi="Arial" w:cs="Arial"/>
          <w:b/>
          <w:sz w:val="22"/>
          <w:szCs w:val="22"/>
        </w:rPr>
        <w:t>NUTRICIONISTA</w:t>
      </w:r>
    </w:p>
    <w:p w:rsidR="00D12622" w:rsidRPr="00B06588" w:rsidRDefault="00B06588" w:rsidP="00B06588">
      <w:pPr>
        <w:jc w:val="both"/>
        <w:rPr>
          <w:rFonts w:ascii="Arial" w:hAnsi="Arial" w:cs="Arial"/>
          <w:sz w:val="22"/>
          <w:szCs w:val="22"/>
        </w:rPr>
      </w:pPr>
      <w:r w:rsidRPr="00B06588">
        <w:rPr>
          <w:rFonts w:ascii="Arial" w:hAnsi="Arial" w:cs="Arial"/>
          <w:sz w:val="22"/>
          <w:szCs w:val="22"/>
        </w:rPr>
        <w:br/>
      </w:r>
      <w:r w:rsidRPr="00B06588">
        <w:rPr>
          <w:rFonts w:ascii="Arial" w:hAnsi="Arial" w:cs="Arial"/>
          <w:b/>
          <w:bCs/>
          <w:sz w:val="22"/>
          <w:szCs w:val="22"/>
        </w:rPr>
        <w:t>SÍNTESE DOS DEVERES -</w:t>
      </w:r>
      <w:r w:rsidRPr="00B06588">
        <w:rPr>
          <w:rFonts w:ascii="Arial" w:hAnsi="Arial" w:cs="Arial"/>
          <w:sz w:val="22"/>
          <w:szCs w:val="22"/>
        </w:rPr>
        <w:t xml:space="preserve"> Desenvolver atividades de grande complexidade, envolvendo a execução qualificada de trabalhos relativos á educação alimentar, nutrição e dietética, bem como a participação em programas voltados para a saúde pública e escolar.</w:t>
      </w:r>
    </w:p>
    <w:p w:rsidR="00B06588" w:rsidRPr="00B06588" w:rsidRDefault="00B06588" w:rsidP="00B06588">
      <w:pPr>
        <w:jc w:val="both"/>
        <w:rPr>
          <w:rFonts w:ascii="Arial" w:hAnsi="Arial" w:cs="Arial"/>
          <w:sz w:val="22"/>
          <w:szCs w:val="22"/>
        </w:rPr>
      </w:pPr>
    </w:p>
    <w:p w:rsidR="00B06588" w:rsidRDefault="00B06588" w:rsidP="00B06588">
      <w:pPr>
        <w:jc w:val="both"/>
      </w:pPr>
      <w:r w:rsidRPr="00B06588">
        <w:rPr>
          <w:rFonts w:ascii="Arial" w:hAnsi="Arial" w:cs="Arial"/>
          <w:b/>
          <w:bCs/>
          <w:sz w:val="22"/>
          <w:szCs w:val="22"/>
        </w:rPr>
        <w:t>ATRIBUIÇÕES -</w:t>
      </w:r>
      <w:r w:rsidRPr="00B06588">
        <w:rPr>
          <w:rFonts w:ascii="Arial" w:hAnsi="Arial" w:cs="Arial"/>
          <w:sz w:val="22"/>
          <w:szCs w:val="22"/>
        </w:rPr>
        <w:t xml:space="preserve"> Realizar inquéritos sobres hábitos alimentares, considerando os seguintes favores: aspectos econômicos e recursos naturais da área pesquisada, condições habitacionais e consumo de alimentos; proceder a avaliação técnica da dieta comum das coletividades e sugerir medidas para sua melhoria; participar de programas de saúde pública, realizando inquéritos clínicos-nutricionistas, bioquímicos e </w:t>
      </w:r>
      <w:proofErr w:type="spellStart"/>
      <w:r w:rsidRPr="00B06588">
        <w:rPr>
          <w:rFonts w:ascii="Arial" w:hAnsi="Arial" w:cs="Arial"/>
          <w:sz w:val="22"/>
          <w:szCs w:val="22"/>
        </w:rPr>
        <w:t>somatométricos</w:t>
      </w:r>
      <w:proofErr w:type="spellEnd"/>
      <w:r w:rsidRPr="00B06588">
        <w:rPr>
          <w:rFonts w:ascii="Arial" w:hAnsi="Arial" w:cs="Arial"/>
          <w:sz w:val="22"/>
          <w:szCs w:val="22"/>
        </w:rPr>
        <w:t xml:space="preserve">: fazer a avaliação dos programas de nutrição em saúde pública e escolar; pesquisar informações técnicas específicas e preparar para divulgação, informes sobre: noções de higiene da alimentação, orientação para melhor aquisição de alimentos qualitativos e quantitativamente e controle sanitário dos gêneros adquiridos pela comunidade; participar da elaboração de programas e projetos específicos de nutrição e de assistência alimentar a grupos vulneráveis da população; sugerir a adoção de normas, padrões e métodos de educação e assistência alimentar, visando à proteção materno-infantil: elaborar cardápios normais e </w:t>
      </w:r>
      <w:proofErr w:type="spellStart"/>
      <w:r w:rsidRPr="00B06588">
        <w:rPr>
          <w:rFonts w:ascii="Arial" w:hAnsi="Arial" w:cs="Arial"/>
          <w:sz w:val="22"/>
          <w:szCs w:val="22"/>
        </w:rPr>
        <w:t>dieterápicos</w:t>
      </w:r>
      <w:proofErr w:type="spellEnd"/>
      <w:r w:rsidRPr="00B06588">
        <w:rPr>
          <w:rFonts w:ascii="Arial" w:hAnsi="Arial" w:cs="Arial"/>
          <w:sz w:val="22"/>
          <w:szCs w:val="22"/>
        </w:rPr>
        <w:t>; adotar medidas que assegurem preparação higiênica e a perfeita conservação dos alimentos; orientar serviços de cozinha, copa e refeitórios na correta preparação e apresentação de cardápios; emitir pareceres so</w:t>
      </w:r>
      <w:r w:rsidR="008409B9">
        <w:rPr>
          <w:rFonts w:ascii="Arial" w:hAnsi="Arial" w:cs="Arial"/>
          <w:sz w:val="22"/>
          <w:szCs w:val="22"/>
        </w:rPr>
        <w:t xml:space="preserve">bre assuntos de sua competência; </w:t>
      </w:r>
      <w:r w:rsidR="008409B9" w:rsidRPr="00B06588">
        <w:rPr>
          <w:rFonts w:ascii="Arial" w:hAnsi="Arial" w:cs="Arial"/>
          <w:sz w:val="22"/>
          <w:szCs w:val="22"/>
        </w:rPr>
        <w:t>planejar, coordenar e supervisionar serviços da merenda escolar e aquisição de materiais e o conveniente aproveitamento dos recursos, controlando a estocagem, e a conservação dos alimentos, bem como sua e distribuição dos alimentos, a fim de contribuir para a melhoria da merenda escola</w:t>
      </w:r>
      <w:r w:rsidR="008409B9">
        <w:rPr>
          <w:rFonts w:ascii="Arial" w:hAnsi="Arial" w:cs="Arial"/>
          <w:sz w:val="22"/>
          <w:szCs w:val="22"/>
        </w:rPr>
        <w:t xml:space="preserve">r; auxiliar nos processos de compra de merenda escolar; </w:t>
      </w:r>
      <w:r w:rsidRPr="00B06588">
        <w:rPr>
          <w:rFonts w:ascii="Arial" w:hAnsi="Arial" w:cs="Arial"/>
          <w:sz w:val="22"/>
          <w:szCs w:val="22"/>
        </w:rPr>
        <w:t>executar tarefas afins</w:t>
      </w:r>
      <w:r>
        <w:t>.</w:t>
      </w:r>
    </w:p>
    <w:p w:rsidR="00B06588" w:rsidRDefault="00B06588" w:rsidP="00B06588">
      <w:pPr>
        <w:jc w:val="both"/>
      </w:pPr>
    </w:p>
    <w:p w:rsidR="00B06588" w:rsidRDefault="00B06588" w:rsidP="00E30B05">
      <w:pPr>
        <w:jc w:val="both"/>
        <w:rPr>
          <w:rFonts w:ascii="Arial" w:hAnsi="Arial" w:cs="Arial"/>
          <w:sz w:val="22"/>
          <w:szCs w:val="22"/>
        </w:rPr>
      </w:pPr>
      <w:r w:rsidRPr="00B06588">
        <w:rPr>
          <w:rFonts w:ascii="Arial" w:hAnsi="Arial" w:cs="Arial"/>
          <w:b/>
          <w:bCs/>
          <w:sz w:val="22"/>
          <w:szCs w:val="22"/>
        </w:rPr>
        <w:t>CONDIÇÕES DE TRABALHO -</w:t>
      </w:r>
      <w:r w:rsidRPr="00B06588">
        <w:rPr>
          <w:rFonts w:ascii="Arial" w:hAnsi="Arial" w:cs="Arial"/>
          <w:sz w:val="22"/>
          <w:szCs w:val="22"/>
        </w:rPr>
        <w:t xml:space="preserve"> Horário - Período normal de </w:t>
      </w:r>
      <w:r>
        <w:rPr>
          <w:rFonts w:ascii="Arial" w:hAnsi="Arial" w:cs="Arial"/>
          <w:sz w:val="22"/>
          <w:szCs w:val="22"/>
        </w:rPr>
        <w:t>2</w:t>
      </w:r>
      <w:r w:rsidRPr="00B06588">
        <w:rPr>
          <w:rFonts w:ascii="Arial" w:hAnsi="Arial" w:cs="Arial"/>
          <w:sz w:val="22"/>
          <w:szCs w:val="22"/>
        </w:rPr>
        <w:t>0 (</w:t>
      </w:r>
      <w:r>
        <w:rPr>
          <w:rFonts w:ascii="Arial" w:hAnsi="Arial" w:cs="Arial"/>
          <w:sz w:val="22"/>
          <w:szCs w:val="22"/>
        </w:rPr>
        <w:t>vinte</w:t>
      </w:r>
      <w:r w:rsidRPr="00B06588">
        <w:rPr>
          <w:rFonts w:ascii="Arial" w:hAnsi="Arial" w:cs="Arial"/>
          <w:sz w:val="22"/>
          <w:szCs w:val="22"/>
        </w:rPr>
        <w:t>) horas semanais. O exercício do cargo poderá exigir prestação de serviços à noite, sábados, domingos e feriados, bem como o uso de uniforme e equipamento de proteção individual (EPI), fornecidos pelo Município; sujeito a trabalho externo, regime de plantão e atendimento ao público.</w:t>
      </w:r>
    </w:p>
    <w:p w:rsidR="00B06588" w:rsidRDefault="00B06588" w:rsidP="00E30B05">
      <w:pPr>
        <w:jc w:val="both"/>
        <w:rPr>
          <w:rFonts w:ascii="Arial" w:hAnsi="Arial" w:cs="Arial"/>
          <w:b/>
          <w:bCs/>
          <w:sz w:val="22"/>
          <w:szCs w:val="22"/>
        </w:rPr>
      </w:pPr>
      <w:r w:rsidRPr="00B06588">
        <w:rPr>
          <w:rFonts w:ascii="Arial" w:hAnsi="Arial" w:cs="Arial"/>
          <w:sz w:val="22"/>
          <w:szCs w:val="22"/>
        </w:rPr>
        <w:br/>
      </w:r>
      <w:r w:rsidRPr="00B06588">
        <w:rPr>
          <w:rFonts w:ascii="Arial" w:hAnsi="Arial" w:cs="Arial"/>
          <w:b/>
          <w:bCs/>
          <w:sz w:val="22"/>
          <w:szCs w:val="22"/>
        </w:rPr>
        <w:t>REQUISITOS PARA PREENCHIMENTO DO CARGO</w:t>
      </w:r>
    </w:p>
    <w:p w:rsidR="00B06588" w:rsidRPr="00B06588" w:rsidRDefault="00B06588" w:rsidP="00B06588">
      <w:pPr>
        <w:pStyle w:val="PargrafodaLista"/>
        <w:numPr>
          <w:ilvl w:val="0"/>
          <w:numId w:val="8"/>
        </w:numPr>
        <w:jc w:val="both"/>
        <w:rPr>
          <w:rFonts w:ascii="Arial" w:hAnsi="Arial" w:cs="Arial"/>
          <w:sz w:val="22"/>
          <w:szCs w:val="22"/>
        </w:rPr>
      </w:pPr>
      <w:proofErr w:type="gramStart"/>
      <w:r w:rsidRPr="00B06588">
        <w:rPr>
          <w:rFonts w:ascii="Arial" w:hAnsi="Arial" w:cs="Arial"/>
          <w:sz w:val="22"/>
          <w:szCs w:val="22"/>
        </w:rPr>
        <w:t>idade</w:t>
      </w:r>
      <w:proofErr w:type="gramEnd"/>
      <w:r w:rsidRPr="00B06588">
        <w:rPr>
          <w:rFonts w:ascii="Arial" w:hAnsi="Arial" w:cs="Arial"/>
          <w:sz w:val="22"/>
          <w:szCs w:val="22"/>
        </w:rPr>
        <w:t xml:space="preserve"> - mínima de 18 anos completos;</w:t>
      </w:r>
    </w:p>
    <w:p w:rsidR="00B06588" w:rsidRDefault="00B06588" w:rsidP="00B06588">
      <w:pPr>
        <w:pStyle w:val="PargrafodaLista"/>
        <w:numPr>
          <w:ilvl w:val="0"/>
          <w:numId w:val="8"/>
        </w:numPr>
        <w:jc w:val="both"/>
        <w:rPr>
          <w:rFonts w:ascii="Arial" w:hAnsi="Arial" w:cs="Arial"/>
          <w:sz w:val="22"/>
          <w:szCs w:val="22"/>
        </w:rPr>
      </w:pPr>
      <w:r w:rsidRPr="00B06588">
        <w:rPr>
          <w:rFonts w:ascii="Arial" w:hAnsi="Arial" w:cs="Arial"/>
          <w:sz w:val="22"/>
          <w:szCs w:val="22"/>
        </w:rPr>
        <w:t>Instrução - Nível Superior Completo;</w:t>
      </w:r>
    </w:p>
    <w:p w:rsidR="00E30B05" w:rsidRPr="00B06588" w:rsidRDefault="00B06588" w:rsidP="00B06588">
      <w:pPr>
        <w:pStyle w:val="PargrafodaLista"/>
        <w:numPr>
          <w:ilvl w:val="0"/>
          <w:numId w:val="8"/>
        </w:numPr>
        <w:jc w:val="both"/>
        <w:rPr>
          <w:rFonts w:ascii="Arial" w:hAnsi="Arial" w:cs="Arial"/>
          <w:sz w:val="22"/>
          <w:szCs w:val="22"/>
        </w:rPr>
      </w:pPr>
      <w:r w:rsidRPr="00B06588">
        <w:rPr>
          <w:rFonts w:ascii="Arial" w:hAnsi="Arial" w:cs="Arial"/>
          <w:sz w:val="22"/>
          <w:szCs w:val="22"/>
        </w:rPr>
        <w:t>Habilitação Funcional - Habilitação legal para o exercício da profissão.</w:t>
      </w:r>
    </w:p>
    <w:p w:rsidR="00B06588" w:rsidRPr="00B06588" w:rsidRDefault="00B06588" w:rsidP="00E30B05">
      <w:pPr>
        <w:jc w:val="both"/>
        <w:rPr>
          <w:rFonts w:ascii="Arial" w:hAnsi="Arial" w:cs="Arial"/>
          <w:sz w:val="22"/>
          <w:szCs w:val="22"/>
          <w:lang w:eastAsia="en-US"/>
        </w:rPr>
      </w:pPr>
    </w:p>
    <w:p w:rsidR="00745BAD" w:rsidRDefault="006C1E30" w:rsidP="00B06588">
      <w:pPr>
        <w:jc w:val="both"/>
        <w:rPr>
          <w:rFonts w:ascii="Arial" w:hAnsi="Arial" w:cs="Arial"/>
          <w:sz w:val="22"/>
          <w:szCs w:val="22"/>
        </w:rPr>
      </w:pPr>
      <w:r w:rsidRPr="00E30B05">
        <w:rPr>
          <w:rFonts w:ascii="Arial" w:hAnsi="Arial" w:cs="Arial"/>
          <w:sz w:val="22"/>
          <w:szCs w:val="22"/>
        </w:rPr>
        <w:br/>
      </w:r>
    </w:p>
    <w:p w:rsidR="00745BAD" w:rsidRDefault="00745BAD"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745BAD" w:rsidRPr="006159AE" w:rsidRDefault="00745BAD" w:rsidP="00745BAD">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I</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A157B" w:rsidRDefault="007A157B" w:rsidP="007A157B">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0E68AF">
        <w:rPr>
          <w:rFonts w:ascii="Arial" w:hAnsi="Arial" w:cs="Arial"/>
          <w:sz w:val="22"/>
          <w:szCs w:val="22"/>
        </w:rPr>
        <w:t>3</w:t>
      </w:r>
      <w:r w:rsidRPr="005A5305">
        <w:rPr>
          <w:rFonts w:ascii="Arial" w:hAnsi="Arial" w:cs="Arial"/>
          <w:sz w:val="22"/>
          <w:szCs w:val="22"/>
        </w:rPr>
        <w:t>/20</w:t>
      </w:r>
      <w:r>
        <w:rPr>
          <w:rFonts w:ascii="Arial" w:hAnsi="Arial" w:cs="Arial"/>
          <w:sz w:val="22"/>
          <w:szCs w:val="22"/>
        </w:rPr>
        <w:t>2</w:t>
      </w:r>
      <w:r w:rsidR="000E68AF">
        <w:rPr>
          <w:rFonts w:ascii="Arial" w:hAnsi="Arial" w:cs="Arial"/>
          <w:sz w:val="22"/>
          <w:szCs w:val="22"/>
        </w:rPr>
        <w:t>4</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 xml:space="preserve">Cargo: </w:t>
      </w:r>
      <w:r w:rsidR="002470A1">
        <w:rPr>
          <w:rFonts w:ascii="Arial" w:hAnsi="Arial" w:cs="Arial"/>
          <w:b/>
          <w:sz w:val="22"/>
          <w:szCs w:val="22"/>
          <w:u w:val="single"/>
        </w:rPr>
        <w:t>NUTRICIONISTA</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7A157B" w:rsidRDefault="007A157B" w:rsidP="007A157B">
      <w:pPr>
        <w:jc w:val="both"/>
        <w:rPr>
          <w:rFonts w:ascii="Arial" w:hAnsi="Arial" w:cs="Arial"/>
          <w:sz w:val="22"/>
          <w:szCs w:val="22"/>
        </w:rPr>
      </w:pPr>
    </w:p>
    <w:p w:rsidR="007A157B" w:rsidRDefault="007A157B" w:rsidP="007A157B">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  00</w:t>
      </w:r>
      <w:r w:rsidR="000E68AF">
        <w:rPr>
          <w:rFonts w:ascii="Arial" w:hAnsi="Arial" w:cs="Arial"/>
          <w:sz w:val="22"/>
          <w:szCs w:val="22"/>
        </w:rPr>
        <w:t>3</w:t>
      </w:r>
      <w:r w:rsidRPr="005A5305">
        <w:rPr>
          <w:rFonts w:ascii="Arial" w:hAnsi="Arial" w:cs="Arial"/>
          <w:sz w:val="22"/>
          <w:szCs w:val="22"/>
        </w:rPr>
        <w:t>/20</w:t>
      </w:r>
      <w:r>
        <w:rPr>
          <w:rFonts w:ascii="Arial" w:hAnsi="Arial" w:cs="Arial"/>
          <w:sz w:val="22"/>
          <w:szCs w:val="22"/>
        </w:rPr>
        <w:t>2</w:t>
      </w:r>
      <w:r w:rsidR="000E68AF">
        <w:rPr>
          <w:rFonts w:ascii="Arial" w:hAnsi="Arial" w:cs="Arial"/>
          <w:sz w:val="22"/>
          <w:szCs w:val="22"/>
        </w:rPr>
        <w:t>4</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Idade:   ________ anos       </w:t>
      </w:r>
      <w:proofErr w:type="gramStart"/>
      <w:r>
        <w:rPr>
          <w:rFonts w:ascii="Arial" w:hAnsi="Arial" w:cs="Arial"/>
          <w:sz w:val="22"/>
          <w:szCs w:val="22"/>
        </w:rPr>
        <w:t xml:space="preserve">  Nascido</w:t>
      </w:r>
      <w:proofErr w:type="gramEnd"/>
      <w:r>
        <w:rPr>
          <w:rFonts w:ascii="Arial" w:hAnsi="Arial" w:cs="Arial"/>
          <w:sz w:val="22"/>
          <w:szCs w:val="22"/>
        </w:rPr>
        <w:t xml:space="preserve"> em _____ / ______ / _____   Sexo: _________   </w:t>
      </w:r>
    </w:p>
    <w:p w:rsidR="007A157B" w:rsidRDefault="007A157B" w:rsidP="007A157B">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Grau de Instrução:  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É Servidor Público:  _________</w:t>
      </w:r>
      <w:proofErr w:type="gramStart"/>
      <w:r>
        <w:rPr>
          <w:rFonts w:ascii="Arial" w:hAnsi="Arial" w:cs="Arial"/>
          <w:sz w:val="22"/>
          <w:szCs w:val="22"/>
        </w:rPr>
        <w:t>_  Onde</w:t>
      </w:r>
      <w:proofErr w:type="gramEnd"/>
      <w:r>
        <w:rPr>
          <w:rFonts w:ascii="Arial" w:hAnsi="Arial" w:cs="Arial"/>
          <w:sz w:val="22"/>
          <w:szCs w:val="22"/>
        </w:rPr>
        <w:t xml:space="preserve">: ____________________________________                       </w:t>
      </w:r>
    </w:p>
    <w:p w:rsidR="007A157B" w:rsidRDefault="007A157B" w:rsidP="007A157B">
      <w:pPr>
        <w:jc w:val="both"/>
        <w:rPr>
          <w:rFonts w:ascii="Arial" w:hAnsi="Arial" w:cs="Arial"/>
          <w:sz w:val="22"/>
          <w:szCs w:val="22"/>
        </w:rPr>
      </w:pPr>
      <w:r>
        <w:rPr>
          <w:rFonts w:ascii="Arial" w:hAnsi="Arial" w:cs="Arial"/>
          <w:sz w:val="22"/>
          <w:szCs w:val="22"/>
        </w:rPr>
        <w:t>Foi Servidor Público:  ________</w:t>
      </w:r>
      <w:proofErr w:type="gramStart"/>
      <w:r>
        <w:rPr>
          <w:rFonts w:ascii="Arial" w:hAnsi="Arial" w:cs="Arial"/>
          <w:sz w:val="22"/>
          <w:szCs w:val="22"/>
        </w:rPr>
        <w:t>_  Onde</w:t>
      </w:r>
      <w:proofErr w:type="gramEnd"/>
      <w:r>
        <w:rPr>
          <w:rFonts w:ascii="Arial" w:hAnsi="Arial" w:cs="Arial"/>
          <w:sz w:val="22"/>
          <w:szCs w:val="22"/>
        </w:rPr>
        <w:t xml:space="preserve">: 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7A157B" w:rsidRDefault="007A157B" w:rsidP="007A157B">
      <w:pPr>
        <w:jc w:val="both"/>
        <w:rPr>
          <w:rFonts w:ascii="Arial" w:hAnsi="Arial" w:cs="Arial"/>
          <w:sz w:val="22"/>
          <w:szCs w:val="22"/>
        </w:rPr>
      </w:pPr>
      <w:r>
        <w:rPr>
          <w:rFonts w:ascii="Arial" w:hAnsi="Arial" w:cs="Arial"/>
          <w:sz w:val="22"/>
          <w:szCs w:val="22"/>
        </w:rPr>
        <w:t>CTPS nº:  _____________</w:t>
      </w:r>
      <w:proofErr w:type="gramStart"/>
      <w:r>
        <w:rPr>
          <w:rFonts w:ascii="Arial" w:hAnsi="Arial" w:cs="Arial"/>
          <w:sz w:val="22"/>
          <w:szCs w:val="22"/>
        </w:rPr>
        <w:t>_  Série</w:t>
      </w:r>
      <w:proofErr w:type="gramEnd"/>
      <w:r>
        <w:rPr>
          <w:rFonts w:ascii="Arial" w:hAnsi="Arial" w:cs="Arial"/>
          <w:sz w:val="22"/>
          <w:szCs w:val="22"/>
        </w:rPr>
        <w:t xml:space="preserv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7A157B" w:rsidRDefault="007A157B" w:rsidP="007A157B">
      <w:pPr>
        <w:jc w:val="both"/>
        <w:rPr>
          <w:rFonts w:ascii="Arial" w:hAnsi="Arial" w:cs="Arial"/>
          <w:sz w:val="22"/>
          <w:szCs w:val="22"/>
        </w:rPr>
      </w:pPr>
      <w:r>
        <w:rPr>
          <w:rFonts w:ascii="Arial" w:hAnsi="Arial" w:cs="Arial"/>
          <w:sz w:val="22"/>
          <w:szCs w:val="22"/>
        </w:rPr>
        <w:t>Telefone nº: ______________________</w:t>
      </w:r>
    </w:p>
    <w:p w:rsidR="007A157B" w:rsidRDefault="007A157B" w:rsidP="007A157B">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Em  _</w:t>
      </w:r>
      <w:proofErr w:type="gramEnd"/>
      <w:r>
        <w:rPr>
          <w:rFonts w:ascii="Arial" w:hAnsi="Arial" w:cs="Arial"/>
          <w:sz w:val="22"/>
          <w:szCs w:val="22"/>
        </w:rPr>
        <w:t xml:space="preserve">______  de _________________  </w:t>
      </w:r>
      <w:proofErr w:type="spellStart"/>
      <w:r>
        <w:rPr>
          <w:rFonts w:ascii="Arial" w:hAnsi="Arial" w:cs="Arial"/>
          <w:sz w:val="22"/>
          <w:szCs w:val="22"/>
        </w:rPr>
        <w:t>de</w:t>
      </w:r>
      <w:proofErr w:type="spellEnd"/>
      <w:r>
        <w:rPr>
          <w:rFonts w:ascii="Arial" w:hAnsi="Arial" w:cs="Arial"/>
          <w:sz w:val="22"/>
          <w:szCs w:val="22"/>
        </w:rPr>
        <w:t xml:space="preserve">   202</w:t>
      </w:r>
      <w:r w:rsidR="000E68AF">
        <w:rPr>
          <w:rFonts w:ascii="Arial" w:hAnsi="Arial" w:cs="Arial"/>
          <w:sz w:val="22"/>
          <w:szCs w:val="22"/>
        </w:rPr>
        <w:t>4</w:t>
      </w:r>
      <w:r>
        <w:rPr>
          <w:rFonts w:ascii="Arial" w:hAnsi="Arial" w:cs="Arial"/>
          <w:sz w:val="22"/>
          <w:szCs w:val="22"/>
        </w:rPr>
        <w:t>.</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7A157B" w:rsidRDefault="007A157B" w:rsidP="007A157B">
      <w:pPr>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w:t>
      </w:r>
      <w:proofErr w:type="gramStart"/>
      <w:r>
        <w:rPr>
          <w:rFonts w:ascii="Arial" w:hAnsi="Arial" w:cs="Arial"/>
          <w:sz w:val="22"/>
          <w:szCs w:val="22"/>
        </w:rPr>
        <w:t xml:space="preserve">_  </w:t>
      </w:r>
      <w:proofErr w:type="spellStart"/>
      <w:r>
        <w:rPr>
          <w:rFonts w:ascii="Arial" w:hAnsi="Arial" w:cs="Arial"/>
          <w:sz w:val="22"/>
          <w:szCs w:val="22"/>
        </w:rPr>
        <w:t>de</w:t>
      </w:r>
      <w:proofErr w:type="spellEnd"/>
      <w:proofErr w:type="gramEnd"/>
      <w:r>
        <w:rPr>
          <w:rFonts w:ascii="Arial" w:hAnsi="Arial" w:cs="Arial"/>
          <w:sz w:val="22"/>
          <w:szCs w:val="22"/>
        </w:rPr>
        <w:t xml:space="preserve">  20</w:t>
      </w:r>
      <w:r w:rsidR="00B415A9">
        <w:rPr>
          <w:rFonts w:ascii="Arial" w:hAnsi="Arial" w:cs="Arial"/>
          <w:sz w:val="22"/>
          <w:szCs w:val="22"/>
        </w:rPr>
        <w:t>2</w:t>
      </w:r>
      <w:r w:rsidR="000E68AF">
        <w:rPr>
          <w:rFonts w:ascii="Arial" w:hAnsi="Arial" w:cs="Arial"/>
          <w:sz w:val="22"/>
          <w:szCs w:val="22"/>
        </w:rPr>
        <w:t>4</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7A157B" w:rsidRDefault="007A157B" w:rsidP="007A157B">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D12622" w:rsidRDefault="00D12622" w:rsidP="00C723F6">
      <w:pPr>
        <w:jc w:val="center"/>
        <w:rPr>
          <w:rFonts w:ascii="Arial" w:hAnsi="Arial" w:cs="Arial"/>
          <w:b/>
          <w:sz w:val="28"/>
          <w:szCs w:val="22"/>
        </w:rPr>
      </w:pPr>
    </w:p>
    <w:p w:rsidR="002470A1" w:rsidRDefault="002470A1" w:rsidP="00C723F6">
      <w:pPr>
        <w:jc w:val="center"/>
        <w:rPr>
          <w:rFonts w:ascii="Arial" w:hAnsi="Arial" w:cs="Arial"/>
          <w:b/>
          <w:sz w:val="28"/>
          <w:szCs w:val="22"/>
        </w:rPr>
      </w:pPr>
    </w:p>
    <w:p w:rsidR="002470A1" w:rsidRDefault="002470A1" w:rsidP="002470A1">
      <w:pPr>
        <w:jc w:val="center"/>
        <w:rPr>
          <w:rFonts w:ascii="Arial" w:hAnsi="Arial" w:cs="Arial"/>
          <w:sz w:val="22"/>
          <w:szCs w:val="22"/>
        </w:rPr>
      </w:pPr>
      <w:r w:rsidRPr="006159AE">
        <w:rPr>
          <w:rFonts w:ascii="Arial" w:hAnsi="Arial" w:cs="Arial"/>
          <w:b/>
          <w:sz w:val="28"/>
          <w:szCs w:val="22"/>
        </w:rPr>
        <w:t>ANEXO I</w:t>
      </w:r>
      <w:r>
        <w:rPr>
          <w:rFonts w:ascii="Arial" w:hAnsi="Arial" w:cs="Arial"/>
          <w:b/>
          <w:sz w:val="28"/>
          <w:szCs w:val="22"/>
        </w:rPr>
        <w:t>II</w:t>
      </w:r>
    </w:p>
    <w:p w:rsidR="002470A1" w:rsidRDefault="002470A1" w:rsidP="002470A1">
      <w:pPr>
        <w:jc w:val="both"/>
      </w:pPr>
      <w:r>
        <w:tab/>
      </w:r>
    </w:p>
    <w:p w:rsidR="002470A1" w:rsidRDefault="002470A1" w:rsidP="002470A1">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    D E    T Í T U L O S</w:t>
      </w:r>
    </w:p>
    <w:p w:rsidR="002470A1" w:rsidRDefault="002470A1" w:rsidP="002470A1">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2470A1" w:rsidRDefault="002470A1" w:rsidP="002470A1">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2470A1" w:rsidTr="002470A1">
        <w:tc>
          <w:tcPr>
            <w:tcW w:w="9993" w:type="dxa"/>
            <w:gridSpan w:val="2"/>
            <w:tcBorders>
              <w:top w:val="single" w:sz="24" w:space="0" w:color="auto"/>
              <w:left w:val="single" w:sz="24" w:space="0" w:color="auto"/>
              <w:bottom w:val="single" w:sz="24" w:space="0" w:color="auto"/>
              <w:right w:val="single" w:sz="24" w:space="0" w:color="auto"/>
            </w:tcBorders>
            <w:hideMark/>
          </w:tcPr>
          <w:p w:rsidR="002470A1" w:rsidRDefault="002470A1" w:rsidP="002470A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2470A1" w:rsidTr="002470A1">
        <w:tc>
          <w:tcPr>
            <w:tcW w:w="6194" w:type="dxa"/>
            <w:tcBorders>
              <w:top w:val="single" w:sz="24" w:space="0" w:color="auto"/>
              <w:left w:val="single" w:sz="24" w:space="0" w:color="auto"/>
              <w:bottom w:val="single" w:sz="24" w:space="0" w:color="auto"/>
              <w:right w:val="single" w:sz="24" w:space="0" w:color="auto"/>
            </w:tcBorders>
            <w:hideMark/>
          </w:tcPr>
          <w:p w:rsidR="002470A1" w:rsidRDefault="002470A1" w:rsidP="002470A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2470A1" w:rsidRDefault="002470A1" w:rsidP="002470A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2470A1" w:rsidRDefault="002470A1" w:rsidP="002470A1">
      <w:pPr>
        <w:rPr>
          <w:rFonts w:ascii="Arial" w:hAnsi="Arial" w:cs="Arial"/>
          <w:sz w:val="22"/>
          <w:szCs w:val="22"/>
        </w:rPr>
      </w:pPr>
    </w:p>
    <w:p w:rsidR="002470A1" w:rsidRDefault="002470A1" w:rsidP="002470A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Nos termos disciplinados pelo Edital de Processo Seletivo nº 00</w:t>
      </w:r>
      <w:r w:rsidR="000E68AF">
        <w:rPr>
          <w:rFonts w:ascii="Arial" w:hAnsi="Arial" w:cs="Arial"/>
          <w:sz w:val="22"/>
          <w:szCs w:val="22"/>
        </w:rPr>
        <w:t>3</w:t>
      </w:r>
      <w:r w:rsidRPr="005A5305">
        <w:rPr>
          <w:rFonts w:ascii="Arial" w:hAnsi="Arial" w:cs="Arial"/>
          <w:sz w:val="22"/>
          <w:szCs w:val="22"/>
        </w:rPr>
        <w:t>/20</w:t>
      </w:r>
      <w:r>
        <w:rPr>
          <w:rFonts w:ascii="Arial" w:hAnsi="Arial" w:cs="Arial"/>
          <w:sz w:val="22"/>
          <w:szCs w:val="22"/>
        </w:rPr>
        <w:t>2</w:t>
      </w:r>
      <w:r w:rsidR="000E68AF">
        <w:rPr>
          <w:rFonts w:ascii="Arial" w:hAnsi="Arial" w:cs="Arial"/>
          <w:sz w:val="22"/>
          <w:szCs w:val="22"/>
        </w:rPr>
        <w:t>4</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2470A1" w:rsidRDefault="002470A1" w:rsidP="002470A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2470A1" w:rsidTr="002470A1">
        <w:tc>
          <w:tcPr>
            <w:tcW w:w="779" w:type="dxa"/>
            <w:tcBorders>
              <w:top w:val="single" w:sz="24" w:space="0" w:color="auto"/>
              <w:left w:val="single" w:sz="24" w:space="0" w:color="auto"/>
              <w:bottom w:val="single" w:sz="24" w:space="0" w:color="auto"/>
              <w:right w:val="single" w:sz="4" w:space="0" w:color="auto"/>
            </w:tcBorders>
            <w:shd w:val="pct15" w:color="000000" w:fill="FFFFFF"/>
          </w:tcPr>
          <w:p w:rsidR="002470A1" w:rsidRPr="00C723F6" w:rsidRDefault="002470A1" w:rsidP="002470A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2470A1" w:rsidRDefault="002470A1" w:rsidP="002470A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2470A1" w:rsidRDefault="002470A1" w:rsidP="002470A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2470A1" w:rsidTr="002470A1">
        <w:tc>
          <w:tcPr>
            <w:tcW w:w="779" w:type="dxa"/>
            <w:tcBorders>
              <w:top w:val="single" w:sz="24" w:space="0" w:color="auto"/>
              <w:left w:val="single" w:sz="24" w:space="0" w:color="auto"/>
              <w:bottom w:val="single" w:sz="4" w:space="0" w:color="auto"/>
              <w:right w:val="single" w:sz="4" w:space="0" w:color="auto"/>
            </w:tcBorders>
          </w:tcPr>
          <w:p w:rsidR="002470A1" w:rsidRDefault="002470A1" w:rsidP="002470A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2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2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2470A1" w:rsidRDefault="002470A1" w:rsidP="002470A1">
            <w:pPr>
              <w:rPr>
                <w:rFonts w:ascii="Arial" w:hAnsi="Arial" w:cs="Arial"/>
                <w:sz w:val="22"/>
                <w:szCs w:val="22"/>
                <w:lang w:val="en-US" w:eastAsia="en-US" w:bidi="he-IL"/>
              </w:rPr>
            </w:pPr>
          </w:p>
        </w:tc>
      </w:tr>
      <w:tr w:rsidR="002470A1" w:rsidTr="002470A1">
        <w:tc>
          <w:tcPr>
            <w:tcW w:w="779" w:type="dxa"/>
            <w:tcBorders>
              <w:top w:val="single" w:sz="4" w:space="0" w:color="auto"/>
              <w:left w:val="single" w:sz="24" w:space="0" w:color="auto"/>
              <w:bottom w:val="single" w:sz="2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2470A1" w:rsidRDefault="002470A1" w:rsidP="002470A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2470A1" w:rsidRDefault="002470A1" w:rsidP="002470A1">
            <w:pPr>
              <w:rPr>
                <w:rFonts w:ascii="Arial" w:hAnsi="Arial" w:cs="Arial"/>
                <w:sz w:val="22"/>
                <w:szCs w:val="22"/>
                <w:lang w:val="en-US" w:eastAsia="en-US" w:bidi="he-IL"/>
              </w:rPr>
            </w:pPr>
          </w:p>
        </w:tc>
      </w:tr>
    </w:tbl>
    <w:p w:rsidR="002470A1" w:rsidRDefault="002470A1" w:rsidP="002470A1">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Títulos Relacionados __________ de Numeração de 001 a _________</w:t>
      </w:r>
    </w:p>
    <w:p w:rsidR="002470A1" w:rsidRDefault="002470A1" w:rsidP="002470A1">
      <w:pPr>
        <w:jc w:val="right"/>
        <w:rPr>
          <w:rFonts w:ascii="Arial" w:hAnsi="Arial" w:cs="Arial"/>
          <w:sz w:val="22"/>
          <w:szCs w:val="22"/>
        </w:rPr>
      </w:pPr>
    </w:p>
    <w:p w:rsidR="002470A1" w:rsidRDefault="002470A1" w:rsidP="002470A1">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2470A1" w:rsidRDefault="002470A1" w:rsidP="002470A1">
      <w:pPr>
        <w:rPr>
          <w:rFonts w:ascii="Arial" w:hAnsi="Arial" w:cs="Arial"/>
          <w:sz w:val="22"/>
          <w:szCs w:val="22"/>
        </w:rPr>
      </w:pPr>
    </w:p>
    <w:p w:rsidR="002470A1" w:rsidRDefault="002470A1" w:rsidP="002470A1">
      <w:pPr>
        <w:jc w:val="right"/>
        <w:rPr>
          <w:rFonts w:ascii="Arial" w:hAnsi="Arial" w:cs="Arial"/>
          <w:sz w:val="22"/>
          <w:szCs w:val="22"/>
        </w:rPr>
      </w:pPr>
      <w:r>
        <w:rPr>
          <w:rFonts w:ascii="Arial" w:hAnsi="Arial" w:cs="Arial"/>
          <w:sz w:val="22"/>
          <w:szCs w:val="22"/>
        </w:rPr>
        <w:t>_____________________________</w:t>
      </w:r>
    </w:p>
    <w:p w:rsidR="002470A1" w:rsidRDefault="002470A1" w:rsidP="002470A1">
      <w:pPr>
        <w:jc w:val="right"/>
        <w:rPr>
          <w:rFonts w:ascii="Arial" w:hAnsi="Arial" w:cs="Arial"/>
          <w:sz w:val="22"/>
          <w:szCs w:val="22"/>
        </w:rPr>
      </w:pPr>
      <w:r>
        <w:rPr>
          <w:rFonts w:ascii="Arial" w:hAnsi="Arial" w:cs="Arial"/>
          <w:sz w:val="22"/>
          <w:szCs w:val="22"/>
        </w:rPr>
        <w:t>Assinatura do Candidato</w:t>
      </w:r>
    </w:p>
    <w:p w:rsidR="002470A1" w:rsidRDefault="007A157B" w:rsidP="00C723F6">
      <w:pPr>
        <w:jc w:val="center"/>
        <w:rPr>
          <w:rFonts w:ascii="Arial" w:hAnsi="Arial" w:cs="Arial"/>
          <w:b/>
          <w:sz w:val="28"/>
          <w:szCs w:val="22"/>
        </w:rPr>
      </w:pPr>
      <w:r w:rsidRPr="006159AE">
        <w:rPr>
          <w:rFonts w:ascii="Arial" w:hAnsi="Arial" w:cs="Arial"/>
          <w:b/>
          <w:sz w:val="28"/>
          <w:szCs w:val="22"/>
        </w:rPr>
        <w:lastRenderedPageBreak/>
        <w:t>ANEXO I</w:t>
      </w:r>
      <w:r w:rsidR="002470A1">
        <w:rPr>
          <w:rFonts w:ascii="Arial" w:hAnsi="Arial" w:cs="Arial"/>
          <w:b/>
          <w:sz w:val="28"/>
          <w:szCs w:val="22"/>
        </w:rPr>
        <w:t>V</w:t>
      </w:r>
    </w:p>
    <w:p w:rsidR="002470A1" w:rsidRDefault="002470A1" w:rsidP="00C723F6">
      <w:pPr>
        <w:jc w:val="center"/>
        <w:rPr>
          <w:rFonts w:ascii="Arial" w:hAnsi="Arial" w:cs="Arial"/>
          <w:b/>
          <w:sz w:val="22"/>
          <w:szCs w:val="22"/>
        </w:rPr>
      </w:pPr>
    </w:p>
    <w:p w:rsidR="007A157B" w:rsidRDefault="007A157B"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0E68AF">
        <w:rPr>
          <w:rFonts w:ascii="Arial" w:hAnsi="Arial" w:cs="Arial"/>
          <w:sz w:val="22"/>
          <w:szCs w:val="22"/>
        </w:rPr>
        <w:t>3</w:t>
      </w:r>
      <w:r w:rsidR="002C14E4" w:rsidRPr="005A5305">
        <w:rPr>
          <w:rFonts w:ascii="Arial" w:hAnsi="Arial" w:cs="Arial"/>
          <w:sz w:val="22"/>
          <w:szCs w:val="22"/>
        </w:rPr>
        <w:t>/20</w:t>
      </w:r>
      <w:r w:rsidR="007A157B">
        <w:rPr>
          <w:rFonts w:ascii="Arial" w:hAnsi="Arial" w:cs="Arial"/>
          <w:sz w:val="22"/>
          <w:szCs w:val="22"/>
        </w:rPr>
        <w:t>2</w:t>
      </w:r>
      <w:r w:rsidR="000E68AF">
        <w:rPr>
          <w:rFonts w:ascii="Arial" w:hAnsi="Arial" w:cs="Arial"/>
          <w:sz w:val="22"/>
          <w:szCs w:val="22"/>
        </w:rPr>
        <w:t>4</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CONTRA NÃO HOMOLOGAÇÃO DA INSCRIÇÃO</w:t>
      </w: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7A157B" w:rsidRDefault="00C723F6" w:rsidP="00D12622">
      <w:pPr>
        <w:jc w:val="both"/>
        <w:rPr>
          <w:rFonts w:ascii="Arial" w:hAnsi="Arial" w:cs="Arial"/>
          <w:sz w:val="22"/>
          <w:szCs w:val="22"/>
        </w:rPr>
      </w:pPr>
      <w:r>
        <w:rPr>
          <w:rFonts w:ascii="Arial" w:hAnsi="Arial" w:cs="Arial"/>
          <w:sz w:val="22"/>
          <w:szCs w:val="22"/>
        </w:rPr>
        <w:t>Assinatura do Responsável p/ recebimento</w:t>
      </w: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742041" w:rsidRDefault="00742041" w:rsidP="00D12622">
      <w:pPr>
        <w:jc w:val="both"/>
        <w:rPr>
          <w:rFonts w:ascii="Arial" w:hAnsi="Arial" w:cs="Arial"/>
          <w:sz w:val="22"/>
          <w:szCs w:val="22"/>
        </w:rPr>
      </w:pPr>
    </w:p>
    <w:p w:rsidR="00742041" w:rsidRDefault="00742041" w:rsidP="00D12622">
      <w:pPr>
        <w:jc w:val="both"/>
        <w:rPr>
          <w:rFonts w:ascii="Arial" w:hAnsi="Arial" w:cs="Arial"/>
          <w:sz w:val="22"/>
          <w:szCs w:val="22"/>
        </w:rPr>
      </w:pPr>
    </w:p>
    <w:p w:rsidR="00742041" w:rsidRDefault="00742041" w:rsidP="00D12622">
      <w:pPr>
        <w:jc w:val="both"/>
        <w:rPr>
          <w:rFonts w:ascii="Arial" w:hAnsi="Arial" w:cs="Arial"/>
          <w:sz w:val="22"/>
          <w:szCs w:val="22"/>
        </w:rPr>
      </w:pPr>
    </w:p>
    <w:p w:rsidR="00742041" w:rsidRDefault="00742041" w:rsidP="00D12622">
      <w:pPr>
        <w:jc w:val="both"/>
        <w:rPr>
          <w:rFonts w:ascii="Arial" w:hAnsi="Arial" w:cs="Arial"/>
          <w:sz w:val="22"/>
          <w:szCs w:val="22"/>
        </w:rPr>
      </w:pPr>
    </w:p>
    <w:p w:rsidR="00742041" w:rsidRDefault="00742041" w:rsidP="00D12622">
      <w:pPr>
        <w:jc w:val="both"/>
        <w:rPr>
          <w:rFonts w:ascii="Arial" w:hAnsi="Arial" w:cs="Arial"/>
          <w:sz w:val="22"/>
          <w:szCs w:val="22"/>
        </w:rPr>
      </w:pPr>
    </w:p>
    <w:p w:rsidR="00742041" w:rsidRDefault="00742041"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470A1" w:rsidRDefault="002470A1" w:rsidP="002470A1">
      <w:pPr>
        <w:jc w:val="center"/>
        <w:rPr>
          <w:rFonts w:ascii="Arial" w:hAnsi="Arial" w:cs="Arial"/>
          <w:b/>
          <w:sz w:val="28"/>
          <w:szCs w:val="22"/>
        </w:rPr>
      </w:pPr>
      <w:r>
        <w:rPr>
          <w:rFonts w:ascii="Arial" w:hAnsi="Arial" w:cs="Arial"/>
          <w:b/>
          <w:sz w:val="28"/>
          <w:szCs w:val="22"/>
        </w:rPr>
        <w:lastRenderedPageBreak/>
        <w:t>ANEXO V</w:t>
      </w:r>
    </w:p>
    <w:p w:rsidR="002470A1" w:rsidRDefault="002470A1" w:rsidP="002470A1">
      <w:pPr>
        <w:jc w:val="center"/>
        <w:rPr>
          <w:rFonts w:ascii="Arial" w:hAnsi="Arial" w:cs="Arial"/>
          <w:b/>
          <w:sz w:val="28"/>
          <w:szCs w:val="22"/>
        </w:rPr>
      </w:pPr>
    </w:p>
    <w:p w:rsidR="002470A1" w:rsidRDefault="002470A1" w:rsidP="002470A1">
      <w:pPr>
        <w:jc w:val="center"/>
        <w:rPr>
          <w:rFonts w:ascii="Arial" w:hAnsi="Arial" w:cs="Arial"/>
          <w:b/>
          <w:sz w:val="22"/>
          <w:szCs w:val="22"/>
          <w:u w:val="single"/>
        </w:rPr>
      </w:pPr>
      <w:r>
        <w:rPr>
          <w:rFonts w:ascii="Arial" w:hAnsi="Arial" w:cs="Arial"/>
          <w:b/>
          <w:sz w:val="22"/>
          <w:szCs w:val="22"/>
          <w:u w:val="single"/>
        </w:rPr>
        <w:t>EDITAL DE PROCESSO SELETIVO 00</w:t>
      </w:r>
      <w:r w:rsidR="000E68AF">
        <w:rPr>
          <w:rFonts w:ascii="Arial" w:hAnsi="Arial" w:cs="Arial"/>
          <w:b/>
          <w:sz w:val="22"/>
          <w:szCs w:val="22"/>
          <w:u w:val="single"/>
        </w:rPr>
        <w:t>3</w:t>
      </w:r>
      <w:r>
        <w:rPr>
          <w:rFonts w:ascii="Arial" w:hAnsi="Arial" w:cs="Arial"/>
          <w:b/>
          <w:sz w:val="22"/>
          <w:szCs w:val="22"/>
          <w:u w:val="single"/>
        </w:rPr>
        <w:t>/202</w:t>
      </w:r>
      <w:r w:rsidR="000E68AF">
        <w:rPr>
          <w:rFonts w:ascii="Arial" w:hAnsi="Arial" w:cs="Arial"/>
          <w:b/>
          <w:sz w:val="22"/>
          <w:szCs w:val="22"/>
          <w:u w:val="single"/>
        </w:rPr>
        <w:t>4</w:t>
      </w:r>
      <w:bookmarkStart w:id="0" w:name="_GoBack"/>
      <w:bookmarkEnd w:id="0"/>
    </w:p>
    <w:p w:rsidR="002470A1" w:rsidRDefault="002470A1" w:rsidP="002470A1">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2470A1" w:rsidRDefault="002470A1" w:rsidP="002470A1">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 xml:space="preserve">__________________________________________ </w:t>
      </w:r>
      <w:r>
        <w:rPr>
          <w:rFonts w:ascii="Arial" w:hAnsi="Arial" w:cs="Arial"/>
          <w:b/>
          <w:sz w:val="22"/>
          <w:szCs w:val="22"/>
        </w:rPr>
        <w:t>Inscrição:</w:t>
      </w:r>
      <w:r>
        <w:rPr>
          <w:rFonts w:ascii="Arial" w:hAnsi="Arial" w:cs="Arial"/>
          <w:b/>
          <w:sz w:val="22"/>
          <w:szCs w:val="22"/>
          <w:u w:val="single"/>
        </w:rPr>
        <w:t xml:space="preserve"> ____________</w:t>
      </w:r>
    </w:p>
    <w:p w:rsidR="002470A1" w:rsidRDefault="002470A1" w:rsidP="002470A1">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DF535B" w:rsidRDefault="00DF535B" w:rsidP="002470A1">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DF535B" w:rsidTr="000E68AF">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DF535B" w:rsidRDefault="00DF535B" w:rsidP="000E68AF">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DF535B" w:rsidRPr="00C723F6" w:rsidRDefault="00DF535B" w:rsidP="000E68AF">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DF535B" w:rsidRDefault="00DF535B" w:rsidP="000E68AF">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DF535B" w:rsidRDefault="00DF535B" w:rsidP="000E68AF">
            <w:pPr>
              <w:jc w:val="center"/>
              <w:rPr>
                <w:rFonts w:ascii="Arial" w:hAnsi="Arial" w:cs="Arial"/>
                <w:b/>
                <w:lang w:val="en-US" w:eastAsia="en-US" w:bidi="he-IL"/>
              </w:rPr>
            </w:pPr>
            <w:r>
              <w:rPr>
                <w:rFonts w:ascii="Arial" w:hAnsi="Arial" w:cs="Arial"/>
                <w:b/>
                <w:lang w:val="en-US" w:eastAsia="en-US" w:bidi="he-IL"/>
              </w:rPr>
              <w:t>Total</w:t>
            </w:r>
          </w:p>
        </w:tc>
      </w:tr>
      <w:tr w:rsidR="00DF535B" w:rsidTr="000E68AF">
        <w:tc>
          <w:tcPr>
            <w:tcW w:w="496" w:type="dxa"/>
            <w:tcBorders>
              <w:top w:val="single" w:sz="4" w:space="0" w:color="auto"/>
              <w:left w:val="single" w:sz="4" w:space="0" w:color="auto"/>
              <w:bottom w:val="single" w:sz="4" w:space="0" w:color="auto"/>
              <w:right w:val="single" w:sz="4" w:space="0" w:color="auto"/>
            </w:tcBorders>
          </w:tcPr>
          <w:p w:rsidR="00DF535B" w:rsidRDefault="00DF535B" w:rsidP="000E68AF">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DF535B" w:rsidRDefault="00DF535B" w:rsidP="000E68AF">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DF535B" w:rsidRDefault="00DF535B" w:rsidP="000E68AF">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rPr>
                <w:rFonts w:ascii="Arial" w:hAnsi="Arial" w:cs="Arial"/>
                <w:b/>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DF535B" w:rsidRPr="00A618B5" w:rsidRDefault="00DF535B" w:rsidP="000E68AF">
            <w:pPr>
              <w:jc w:val="center"/>
              <w:rPr>
                <w:rFonts w:ascii="Arial" w:hAnsi="Arial" w:cs="Arial"/>
                <w:lang w:val="en-US" w:eastAsia="en-US" w:bidi="he-IL"/>
              </w:rPr>
            </w:pPr>
            <w:r>
              <w:rPr>
                <w:rFonts w:ascii="Arial" w:hAnsi="Arial" w:cs="Arial"/>
                <w:lang w:val="en-US" w:eastAsia="en-US" w:bidi="he-IL"/>
              </w:rPr>
              <w:t>3</w:t>
            </w:r>
            <w:r w:rsidRPr="00A618B5">
              <w:rPr>
                <w:rFonts w:ascii="Arial" w:hAnsi="Arial" w:cs="Arial"/>
                <w:lang w:val="en-US" w:eastAsia="en-US" w:bidi="he-IL"/>
              </w:rPr>
              <w:t>00.0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DF535B" w:rsidRPr="00A618B5" w:rsidRDefault="00DF535B" w:rsidP="000E68AF">
            <w:pPr>
              <w:jc w:val="center"/>
              <w:rPr>
                <w:rFonts w:ascii="Arial" w:hAnsi="Arial" w:cs="Arial"/>
                <w:lang w:val="en-US" w:eastAsia="en-US" w:bidi="he-IL"/>
              </w:rPr>
            </w:pPr>
            <w:r>
              <w:rPr>
                <w:rFonts w:ascii="Arial" w:hAnsi="Arial" w:cs="Arial"/>
                <w:lang w:val="en-US" w:eastAsia="en-US" w:bidi="he-IL"/>
              </w:rPr>
              <w:t>20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rPr>
          <w:trHeight w:val="171"/>
        </w:trPr>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DF535B" w:rsidRPr="00C723F6" w:rsidRDefault="00DF535B" w:rsidP="000E68AF">
            <w:pPr>
              <w:jc w:val="both"/>
              <w:rPr>
                <w:rFonts w:ascii="Arial" w:hAnsi="Arial" w:cs="Arial"/>
                <w:lang w:eastAsia="en-US" w:bidi="he-IL"/>
              </w:rPr>
            </w:pPr>
            <w:r>
              <w:rPr>
                <w:rFonts w:ascii="Arial" w:hAnsi="Arial" w:cs="Arial"/>
                <w:lang w:eastAsia="en-US" w:bidi="he-IL"/>
              </w:rPr>
              <w:t>Especialização de 400 a 75</w:t>
            </w:r>
            <w:r w:rsidRPr="00C723F6">
              <w:rPr>
                <w:rFonts w:ascii="Arial" w:hAnsi="Arial" w:cs="Arial"/>
                <w:lang w:eastAsia="en-US" w:bidi="he-IL"/>
              </w:rPr>
              <w:t>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DF535B" w:rsidRPr="00A618B5" w:rsidRDefault="00DF535B" w:rsidP="000E68AF">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w:t>
            </w:r>
            <w:r>
              <w:rPr>
                <w:rFonts w:ascii="Arial" w:hAnsi="Arial" w:cs="Arial"/>
                <w:lang w:eastAsia="en-US" w:bidi="he-IL"/>
              </w:rPr>
              <w:t>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DF535B" w:rsidRPr="00C723F6" w:rsidRDefault="00DF535B" w:rsidP="000E68AF">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r>
              <w:rPr>
                <w:rFonts w:ascii="Arial" w:hAnsi="Arial" w:cs="Arial"/>
                <w:lang w:val="en-US" w:eastAsia="en-US" w:bidi="he-IL"/>
              </w:rPr>
              <w:t xml:space="preserve"> </w:t>
            </w: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tcPr>
          <w:p w:rsidR="00DF535B" w:rsidRPr="00C723F6" w:rsidRDefault="00DF535B" w:rsidP="000E68AF">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tcPr>
          <w:p w:rsidR="00DF535B" w:rsidRPr="00C723F6" w:rsidRDefault="00DF535B" w:rsidP="000E68AF">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tcPr>
          <w:p w:rsidR="00DF535B" w:rsidRPr="00C723F6" w:rsidRDefault="00DF535B" w:rsidP="000E68AF">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tcPr>
          <w:p w:rsidR="00DF535B" w:rsidRPr="00C723F6" w:rsidRDefault="00DF535B" w:rsidP="000E68AF">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DF535B" w:rsidRPr="00A618B5" w:rsidRDefault="00DF535B" w:rsidP="000E68AF">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hideMark/>
          </w:tcPr>
          <w:p w:rsidR="00DF535B" w:rsidRDefault="00DF535B" w:rsidP="000E68AF">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DF535B" w:rsidRPr="00C723F6" w:rsidRDefault="00DF535B" w:rsidP="000E68AF">
            <w:pPr>
              <w:jc w:val="both"/>
              <w:rPr>
                <w:rFonts w:ascii="Arial" w:hAnsi="Arial" w:cs="Arial"/>
                <w:lang w:eastAsia="en-US" w:bidi="he-IL"/>
              </w:rPr>
            </w:pPr>
            <w:r w:rsidRPr="001E6BD1">
              <w:rPr>
                <w:rFonts w:ascii="Arial" w:hAnsi="Arial" w:cs="Arial"/>
                <w:bCs/>
                <w:lang w:eastAsia="en-US" w:bidi="he-IL"/>
              </w:rPr>
              <w:t>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DF535B" w:rsidRPr="00A618B5" w:rsidRDefault="00DF535B" w:rsidP="000E68AF">
            <w:pPr>
              <w:jc w:val="center"/>
              <w:rPr>
                <w:rFonts w:ascii="Arial" w:hAnsi="Arial" w:cs="Arial"/>
                <w:lang w:val="en-US" w:eastAsia="en-US" w:bidi="he-IL"/>
              </w:rPr>
            </w:pPr>
            <w:r>
              <w:rPr>
                <w:rFonts w:ascii="Arial" w:hAnsi="Arial" w:cs="Arial"/>
                <w:lang w:val="en-US" w:eastAsia="en-US" w:bidi="he-IL"/>
              </w:rPr>
              <w:t>2</w:t>
            </w:r>
            <w:r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r w:rsidR="00DF535B" w:rsidTr="000E68AF">
        <w:tc>
          <w:tcPr>
            <w:tcW w:w="496" w:type="dxa"/>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DF535B" w:rsidRDefault="00DF535B" w:rsidP="000E68AF">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DF535B" w:rsidRDefault="00DF535B" w:rsidP="000E68AF">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DF535B" w:rsidRDefault="00DF535B" w:rsidP="000E68AF">
            <w:pPr>
              <w:jc w:val="both"/>
              <w:rPr>
                <w:rFonts w:ascii="Arial" w:hAnsi="Arial" w:cs="Arial"/>
                <w:lang w:val="en-US" w:eastAsia="en-US" w:bidi="he-IL"/>
              </w:rPr>
            </w:pPr>
          </w:p>
        </w:tc>
      </w:tr>
    </w:tbl>
    <w:p w:rsidR="00DF535B" w:rsidRDefault="00DF535B" w:rsidP="002470A1">
      <w:pPr>
        <w:pStyle w:val="TextosemFormatao"/>
        <w:jc w:val="both"/>
        <w:rPr>
          <w:rFonts w:ascii="Arial" w:hAnsi="Arial" w:cs="Arial"/>
          <w:b/>
          <w:sz w:val="22"/>
          <w:szCs w:val="22"/>
          <w:u w:val="single"/>
        </w:rPr>
      </w:pPr>
    </w:p>
    <w:p w:rsidR="002470A1" w:rsidRDefault="002470A1" w:rsidP="002470A1">
      <w:pPr>
        <w:pStyle w:val="TextosemFormatao"/>
        <w:jc w:val="both"/>
        <w:rPr>
          <w:rFonts w:ascii="Arial" w:hAnsi="Arial" w:cs="Arial"/>
          <w:b/>
          <w:sz w:val="22"/>
          <w:szCs w:val="22"/>
          <w:u w:val="single"/>
        </w:rPr>
      </w:pPr>
    </w:p>
    <w:p w:rsidR="002470A1" w:rsidRDefault="002470A1" w:rsidP="002470A1">
      <w:pPr>
        <w:jc w:val="both"/>
        <w:rPr>
          <w:rFonts w:ascii="Arial" w:hAnsi="Arial" w:cs="Arial"/>
          <w:sz w:val="22"/>
          <w:szCs w:val="22"/>
        </w:rPr>
      </w:pPr>
    </w:p>
    <w:p w:rsidR="002470A1" w:rsidRDefault="002470A1" w:rsidP="002470A1">
      <w:pPr>
        <w:pStyle w:val="TextosemFormatao"/>
        <w:jc w:val="both"/>
        <w:rPr>
          <w:rFonts w:ascii="Arial" w:hAnsi="Arial" w:cs="Arial"/>
          <w:b/>
          <w:sz w:val="22"/>
          <w:szCs w:val="22"/>
          <w:u w:val="single"/>
        </w:rPr>
      </w:pPr>
    </w:p>
    <w:p w:rsidR="002470A1" w:rsidRDefault="002470A1" w:rsidP="002470A1">
      <w:pPr>
        <w:pStyle w:val="TextosemFormatao"/>
        <w:jc w:val="both"/>
        <w:rPr>
          <w:rFonts w:ascii="Arial" w:hAnsi="Arial" w:cs="Arial"/>
          <w:b/>
          <w:sz w:val="22"/>
          <w:szCs w:val="22"/>
          <w:u w:val="single"/>
        </w:rPr>
      </w:pPr>
    </w:p>
    <w:p w:rsidR="002470A1" w:rsidRDefault="002470A1" w:rsidP="002470A1">
      <w:pPr>
        <w:pStyle w:val="TextosemFormatao"/>
        <w:jc w:val="both"/>
        <w:rPr>
          <w:rFonts w:ascii="Arial" w:hAnsi="Arial" w:cs="Arial"/>
          <w:b/>
          <w:sz w:val="22"/>
          <w:szCs w:val="22"/>
          <w:u w:val="single"/>
        </w:rPr>
      </w:pPr>
    </w:p>
    <w:p w:rsidR="002470A1" w:rsidRDefault="002470A1" w:rsidP="002470A1">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2470A1" w:rsidRDefault="002470A1" w:rsidP="002470A1">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2470A1" w:rsidRDefault="002470A1" w:rsidP="002470A1">
      <w:pPr>
        <w:jc w:val="both"/>
        <w:rPr>
          <w:rFonts w:ascii="Arial" w:hAnsi="Arial" w:cs="Arial"/>
          <w:sz w:val="22"/>
          <w:szCs w:val="22"/>
        </w:rPr>
      </w:pPr>
      <w:r>
        <w:rPr>
          <w:rFonts w:ascii="Arial" w:hAnsi="Arial" w:cs="Arial"/>
          <w:sz w:val="22"/>
          <w:szCs w:val="22"/>
        </w:rPr>
        <w:t xml:space="preserve">___________________________________________________ </w:t>
      </w:r>
    </w:p>
    <w:p w:rsidR="002470A1" w:rsidRDefault="002470A1" w:rsidP="002470A1">
      <w:pPr>
        <w:jc w:val="both"/>
        <w:rPr>
          <w:rFonts w:ascii="Arial" w:hAnsi="Arial" w:cs="Arial"/>
          <w:sz w:val="22"/>
          <w:szCs w:val="22"/>
        </w:rPr>
      </w:pPr>
    </w:p>
    <w:p w:rsidR="002470A1" w:rsidRDefault="002470A1" w:rsidP="002470A1">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2470A1" w:rsidRDefault="002470A1" w:rsidP="002470A1">
      <w:pPr>
        <w:jc w:val="both"/>
        <w:rPr>
          <w:rFonts w:ascii="Arial" w:hAnsi="Arial" w:cs="Arial"/>
          <w:sz w:val="22"/>
          <w:szCs w:val="22"/>
        </w:rPr>
      </w:pPr>
    </w:p>
    <w:p w:rsidR="002470A1" w:rsidRDefault="002470A1" w:rsidP="002470A1">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2470A1" w:rsidRDefault="002470A1" w:rsidP="002470A1">
      <w:pPr>
        <w:jc w:val="center"/>
        <w:rPr>
          <w:rFonts w:ascii="Arial" w:hAnsi="Arial" w:cs="Arial"/>
          <w:sz w:val="22"/>
          <w:szCs w:val="22"/>
        </w:rPr>
      </w:pPr>
      <w:r>
        <w:rPr>
          <w:rFonts w:ascii="Arial" w:hAnsi="Arial" w:cs="Arial"/>
          <w:sz w:val="22"/>
          <w:szCs w:val="22"/>
        </w:rPr>
        <w:t xml:space="preserve"> </w:t>
      </w: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DF535B" w:rsidRDefault="00DF535B" w:rsidP="00D12622">
      <w:pPr>
        <w:jc w:val="both"/>
        <w:rPr>
          <w:rFonts w:ascii="Arial" w:hAnsi="Arial" w:cs="Arial"/>
          <w:sz w:val="22"/>
          <w:szCs w:val="22"/>
        </w:rPr>
      </w:pPr>
    </w:p>
    <w:p w:rsidR="00DF535B" w:rsidRDefault="00DF535B" w:rsidP="00D12622">
      <w:pPr>
        <w:jc w:val="both"/>
        <w:rPr>
          <w:rFonts w:ascii="Arial" w:hAnsi="Arial" w:cs="Arial"/>
          <w:sz w:val="22"/>
          <w:szCs w:val="22"/>
        </w:rPr>
      </w:pPr>
    </w:p>
    <w:p w:rsidR="00DF535B" w:rsidRDefault="00DF535B" w:rsidP="00D12622">
      <w:pPr>
        <w:jc w:val="both"/>
        <w:rPr>
          <w:rFonts w:ascii="Arial" w:hAnsi="Arial" w:cs="Arial"/>
          <w:sz w:val="22"/>
          <w:szCs w:val="22"/>
        </w:rPr>
      </w:pPr>
    </w:p>
    <w:p w:rsidR="00DF535B" w:rsidRDefault="00DF535B" w:rsidP="00D12622">
      <w:pPr>
        <w:jc w:val="both"/>
        <w:rPr>
          <w:rFonts w:ascii="Arial" w:hAnsi="Arial" w:cs="Arial"/>
          <w:sz w:val="22"/>
          <w:szCs w:val="22"/>
        </w:rPr>
      </w:pPr>
    </w:p>
    <w:p w:rsidR="00DF535B" w:rsidRDefault="00DF535B" w:rsidP="00D12622">
      <w:pPr>
        <w:jc w:val="both"/>
        <w:rPr>
          <w:rFonts w:ascii="Arial" w:hAnsi="Arial" w:cs="Arial"/>
          <w:sz w:val="22"/>
          <w:szCs w:val="22"/>
        </w:rPr>
      </w:pPr>
    </w:p>
    <w:p w:rsidR="002A606C" w:rsidRDefault="002A606C" w:rsidP="00D12622">
      <w:pPr>
        <w:jc w:val="both"/>
        <w:rPr>
          <w:rFonts w:ascii="Arial" w:hAnsi="Arial" w:cs="Arial"/>
          <w:sz w:val="22"/>
          <w:szCs w:val="22"/>
        </w:rPr>
      </w:pPr>
    </w:p>
    <w:p w:rsidR="002A606C" w:rsidRDefault="002470A1" w:rsidP="002A606C">
      <w:pPr>
        <w:jc w:val="center"/>
        <w:rPr>
          <w:rFonts w:ascii="Arial" w:hAnsi="Arial" w:cs="Arial"/>
          <w:b/>
          <w:sz w:val="28"/>
          <w:szCs w:val="22"/>
        </w:rPr>
      </w:pPr>
      <w:r>
        <w:rPr>
          <w:rFonts w:ascii="Arial" w:hAnsi="Arial" w:cs="Arial"/>
          <w:b/>
          <w:sz w:val="28"/>
          <w:szCs w:val="22"/>
        </w:rPr>
        <w:lastRenderedPageBreak/>
        <w:t xml:space="preserve">ANEXO </w:t>
      </w:r>
      <w:r w:rsidR="002A606C" w:rsidRPr="002A606C">
        <w:rPr>
          <w:rFonts w:ascii="Arial" w:hAnsi="Arial" w:cs="Arial"/>
          <w:b/>
          <w:sz w:val="28"/>
          <w:szCs w:val="22"/>
        </w:rPr>
        <w:t>V</w:t>
      </w:r>
      <w:r>
        <w:rPr>
          <w:rFonts w:ascii="Arial" w:hAnsi="Arial" w:cs="Arial"/>
          <w:b/>
          <w:sz w:val="28"/>
          <w:szCs w:val="22"/>
        </w:rPr>
        <w:t>I</w:t>
      </w:r>
    </w:p>
    <w:p w:rsidR="002A606C" w:rsidRDefault="002A606C" w:rsidP="002A606C">
      <w:pPr>
        <w:jc w:val="center"/>
        <w:rPr>
          <w:rFonts w:ascii="Arial" w:hAnsi="Arial" w:cs="Arial"/>
          <w:b/>
          <w:sz w:val="28"/>
          <w:szCs w:val="22"/>
        </w:rPr>
      </w:pPr>
    </w:p>
    <w:p w:rsidR="002A606C" w:rsidRPr="002A606C" w:rsidRDefault="002A606C" w:rsidP="002A606C">
      <w:pPr>
        <w:jc w:val="center"/>
        <w:rPr>
          <w:rFonts w:ascii="Arial" w:hAnsi="Arial" w:cs="Arial"/>
          <w:b/>
          <w:sz w:val="28"/>
          <w:szCs w:val="22"/>
        </w:rPr>
      </w:pPr>
    </w:p>
    <w:p w:rsidR="002A606C" w:rsidRPr="00DF535B" w:rsidRDefault="002A606C" w:rsidP="002A606C">
      <w:pPr>
        <w:spacing w:line="360" w:lineRule="auto"/>
        <w:jc w:val="center"/>
        <w:rPr>
          <w:rFonts w:ascii="Arial" w:hAnsi="Arial" w:cs="Arial"/>
          <w:b/>
          <w:sz w:val="32"/>
          <w:szCs w:val="36"/>
        </w:rPr>
      </w:pPr>
      <w:r w:rsidRPr="00DF535B">
        <w:rPr>
          <w:rFonts w:ascii="Arial" w:hAnsi="Arial" w:cs="Arial"/>
          <w:b/>
          <w:sz w:val="32"/>
          <w:szCs w:val="36"/>
        </w:rPr>
        <w:t>LEI MUNICIPAL Nº 1</w:t>
      </w:r>
      <w:r w:rsidR="008409B9" w:rsidRPr="00DF535B">
        <w:rPr>
          <w:rFonts w:ascii="Arial" w:hAnsi="Arial" w:cs="Arial"/>
          <w:b/>
          <w:sz w:val="32"/>
          <w:szCs w:val="36"/>
        </w:rPr>
        <w:t>.404</w:t>
      </w:r>
      <w:r w:rsidRPr="00DF535B">
        <w:rPr>
          <w:rFonts w:ascii="Arial" w:hAnsi="Arial" w:cs="Arial"/>
          <w:b/>
          <w:sz w:val="32"/>
          <w:szCs w:val="36"/>
        </w:rPr>
        <w:t>/2023</w:t>
      </w:r>
    </w:p>
    <w:p w:rsidR="002A606C" w:rsidRPr="002A606C" w:rsidRDefault="002A606C" w:rsidP="002A606C">
      <w:pPr>
        <w:ind w:left="3969"/>
        <w:jc w:val="both"/>
        <w:rPr>
          <w:rFonts w:ascii="Arial" w:hAnsi="Arial" w:cs="Arial"/>
          <w:b/>
          <w:bCs/>
          <w:sz w:val="24"/>
        </w:rPr>
      </w:pPr>
    </w:p>
    <w:p w:rsidR="008409B9" w:rsidRPr="00DF535B" w:rsidRDefault="008409B9" w:rsidP="008409B9">
      <w:pPr>
        <w:ind w:left="3969"/>
        <w:jc w:val="both"/>
        <w:rPr>
          <w:rFonts w:ascii="Arial" w:hAnsi="Arial" w:cs="Arial"/>
          <w:sz w:val="22"/>
          <w:szCs w:val="22"/>
        </w:rPr>
      </w:pPr>
      <w:r w:rsidRPr="00DF535B">
        <w:rPr>
          <w:rFonts w:ascii="Arial" w:hAnsi="Arial" w:cs="Arial"/>
          <w:b/>
          <w:bCs/>
          <w:sz w:val="22"/>
          <w:szCs w:val="22"/>
        </w:rPr>
        <w:t xml:space="preserve">AUTORIZA O EXECUTIVO MUNICIPAL A </w:t>
      </w:r>
      <w:r w:rsidRPr="00DF535B">
        <w:rPr>
          <w:rStyle w:val="highlight"/>
          <w:rFonts w:ascii="Arial" w:hAnsi="Arial" w:cs="Arial"/>
          <w:b/>
          <w:bCs/>
          <w:sz w:val="22"/>
          <w:szCs w:val="22"/>
        </w:rPr>
        <w:t>CONTRATAR</w:t>
      </w:r>
      <w:r w:rsidRPr="00DF535B">
        <w:rPr>
          <w:rFonts w:ascii="Arial" w:hAnsi="Arial" w:cs="Arial"/>
          <w:b/>
          <w:bCs/>
          <w:sz w:val="22"/>
          <w:szCs w:val="22"/>
        </w:rPr>
        <w:t xml:space="preserve"> POR TEMPO DETERMINADO, PARA ATENDER A NECESSIDADE TEMPORÁRIA DE EXCEPCIONAL INTERESSE PÚBLICO.</w:t>
      </w:r>
      <w:r w:rsidRPr="00DF535B">
        <w:rPr>
          <w:rFonts w:ascii="Arial" w:hAnsi="Arial" w:cs="Arial"/>
          <w:sz w:val="22"/>
          <w:szCs w:val="22"/>
        </w:rPr>
        <w:t xml:space="preserve"> </w:t>
      </w:r>
    </w:p>
    <w:p w:rsidR="008409B9" w:rsidRPr="00DF535B" w:rsidRDefault="008409B9" w:rsidP="008409B9">
      <w:pPr>
        <w:ind w:firstLine="567"/>
        <w:jc w:val="both"/>
        <w:rPr>
          <w:rFonts w:ascii="Arial" w:hAnsi="Arial" w:cs="Arial"/>
          <w:sz w:val="22"/>
          <w:szCs w:val="22"/>
        </w:rPr>
      </w:pPr>
    </w:p>
    <w:p w:rsidR="008409B9" w:rsidRPr="00DF535B" w:rsidRDefault="008409B9" w:rsidP="008409B9">
      <w:pPr>
        <w:ind w:firstLine="708"/>
        <w:jc w:val="both"/>
        <w:rPr>
          <w:rFonts w:ascii="Arial" w:hAnsi="Arial" w:cs="Arial"/>
          <w:b/>
          <w:sz w:val="22"/>
          <w:szCs w:val="22"/>
        </w:rPr>
      </w:pPr>
      <w:r w:rsidRPr="00DF535B">
        <w:rPr>
          <w:rFonts w:ascii="Arial" w:hAnsi="Arial" w:cs="Arial"/>
          <w:b/>
          <w:sz w:val="22"/>
          <w:szCs w:val="22"/>
        </w:rPr>
        <w:t>ROBERTO GÖRGEN, Presidente do Legislativo em Exercício de Prefeito, Estado do Rio Grande do Sul, no uso de suas atribuições legais, que lhe são conferidas pela Lei Orgânica Municipal, faz saber que a Câmara Municipal de Vereadores aprovou e eu sanciono a seguinte Lei:</w:t>
      </w:r>
    </w:p>
    <w:p w:rsidR="008409B9" w:rsidRPr="00DF535B" w:rsidRDefault="008409B9" w:rsidP="008409B9">
      <w:pPr>
        <w:ind w:firstLine="567"/>
        <w:jc w:val="both"/>
        <w:rPr>
          <w:rFonts w:ascii="Arial" w:hAnsi="Arial" w:cs="Arial"/>
          <w:b/>
          <w:sz w:val="22"/>
          <w:szCs w:val="22"/>
        </w:rPr>
      </w:pP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 xml:space="preserve">Art. 1º - </w:t>
      </w:r>
      <w:r w:rsidRPr="00DF535B">
        <w:rPr>
          <w:rFonts w:ascii="Arial" w:hAnsi="Arial" w:cs="Arial"/>
          <w:sz w:val="22"/>
          <w:szCs w:val="22"/>
        </w:rPr>
        <w:t>Fica o Executivo Municipal autorizado a contratar, em caráter emergencial de excepcional interesse público, servidor em quantidade e funções que seguem:</w:t>
      </w:r>
    </w:p>
    <w:p w:rsidR="008409B9" w:rsidRPr="00DF535B" w:rsidRDefault="008409B9" w:rsidP="008409B9">
      <w:pPr>
        <w:jc w:val="both"/>
        <w:rPr>
          <w:rFonts w:ascii="Arial" w:hAnsi="Arial" w:cs="Arial"/>
          <w:sz w:val="22"/>
          <w:szCs w:val="22"/>
        </w:rPr>
      </w:pPr>
    </w:p>
    <w:tbl>
      <w:tblPr>
        <w:tblW w:w="9447"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707"/>
        <w:gridCol w:w="2017"/>
        <w:gridCol w:w="2339"/>
        <w:gridCol w:w="3384"/>
      </w:tblGrid>
      <w:tr w:rsidR="008409B9" w:rsidRPr="00DF535B" w:rsidTr="002470A1">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8409B9" w:rsidRPr="00DF535B" w:rsidRDefault="008409B9" w:rsidP="002470A1">
            <w:pPr>
              <w:jc w:val="center"/>
              <w:rPr>
                <w:rFonts w:ascii="Arial" w:hAnsi="Arial" w:cs="Arial"/>
                <w:sz w:val="22"/>
                <w:szCs w:val="22"/>
              </w:rPr>
            </w:pPr>
            <w:r w:rsidRPr="00DF535B">
              <w:rPr>
                <w:rFonts w:ascii="Arial" w:hAnsi="Arial" w:cs="Arial"/>
                <w:b/>
                <w:bCs/>
                <w:sz w:val="22"/>
                <w:szCs w:val="22"/>
              </w:rPr>
              <w:t>QUANTIDADE</w:t>
            </w:r>
          </w:p>
        </w:tc>
        <w:tc>
          <w:tcPr>
            <w:tcW w:w="1084"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8409B9" w:rsidRPr="00DF535B" w:rsidRDefault="008409B9" w:rsidP="002470A1">
            <w:pPr>
              <w:jc w:val="center"/>
              <w:rPr>
                <w:rFonts w:ascii="Arial" w:hAnsi="Arial" w:cs="Arial"/>
                <w:sz w:val="22"/>
                <w:szCs w:val="22"/>
              </w:rPr>
            </w:pPr>
            <w:r w:rsidRPr="00DF535B">
              <w:rPr>
                <w:rFonts w:ascii="Arial" w:hAnsi="Arial" w:cs="Arial"/>
                <w:b/>
                <w:bCs/>
                <w:sz w:val="22"/>
                <w:szCs w:val="22"/>
              </w:rPr>
              <w:t>FUNÇÃO</w:t>
            </w:r>
          </w:p>
        </w:tc>
        <w:tc>
          <w:tcPr>
            <w:tcW w:w="1254" w:type="pct"/>
            <w:tcBorders>
              <w:top w:val="outset" w:sz="6" w:space="0" w:color="000000"/>
              <w:left w:val="outset" w:sz="6" w:space="0" w:color="000000"/>
              <w:bottom w:val="outset" w:sz="6" w:space="0" w:color="000000"/>
              <w:right w:val="outset" w:sz="6" w:space="0" w:color="000000"/>
            </w:tcBorders>
            <w:shd w:val="clear" w:color="auto" w:fill="F2F2F2"/>
          </w:tcPr>
          <w:p w:rsidR="008409B9" w:rsidRPr="00DF535B" w:rsidRDefault="008409B9" w:rsidP="002470A1">
            <w:pPr>
              <w:jc w:val="center"/>
              <w:rPr>
                <w:rFonts w:ascii="Arial" w:hAnsi="Arial" w:cs="Arial"/>
                <w:b/>
                <w:bCs/>
                <w:sz w:val="22"/>
                <w:szCs w:val="22"/>
              </w:rPr>
            </w:pPr>
            <w:r w:rsidRPr="00DF535B">
              <w:rPr>
                <w:rFonts w:ascii="Arial" w:hAnsi="Arial" w:cs="Arial"/>
                <w:b/>
                <w:bCs/>
                <w:sz w:val="22"/>
                <w:szCs w:val="22"/>
              </w:rPr>
              <w:t>CARGA HORÁRIA</w:t>
            </w:r>
          </w:p>
        </w:tc>
        <w:tc>
          <w:tcPr>
            <w:tcW w:w="1807"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8409B9" w:rsidRPr="00DF535B" w:rsidRDefault="008409B9" w:rsidP="002470A1">
            <w:pPr>
              <w:jc w:val="center"/>
              <w:rPr>
                <w:rFonts w:ascii="Arial" w:hAnsi="Arial" w:cs="Arial"/>
                <w:sz w:val="22"/>
                <w:szCs w:val="22"/>
              </w:rPr>
            </w:pPr>
            <w:r w:rsidRPr="00DF535B">
              <w:rPr>
                <w:rFonts w:ascii="Arial" w:hAnsi="Arial" w:cs="Arial"/>
                <w:b/>
                <w:bCs/>
                <w:sz w:val="22"/>
                <w:szCs w:val="22"/>
              </w:rPr>
              <w:t>VENCIMENTO MENSAL</w:t>
            </w:r>
          </w:p>
        </w:tc>
      </w:tr>
      <w:tr w:rsidR="008409B9" w:rsidRPr="00DF535B" w:rsidTr="002470A1">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8409B9" w:rsidRPr="00DF535B" w:rsidRDefault="008409B9" w:rsidP="002470A1">
            <w:pPr>
              <w:jc w:val="center"/>
              <w:rPr>
                <w:rFonts w:ascii="Arial" w:hAnsi="Arial" w:cs="Arial"/>
                <w:sz w:val="22"/>
                <w:szCs w:val="22"/>
              </w:rPr>
            </w:pPr>
            <w:r w:rsidRPr="00DF535B">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8409B9" w:rsidRPr="00DF535B" w:rsidRDefault="008409B9" w:rsidP="002470A1">
            <w:pPr>
              <w:rPr>
                <w:rFonts w:ascii="Arial" w:hAnsi="Arial" w:cs="Arial"/>
                <w:sz w:val="22"/>
                <w:szCs w:val="22"/>
              </w:rPr>
            </w:pPr>
            <w:r w:rsidRPr="00DF535B">
              <w:rPr>
                <w:rFonts w:ascii="Arial" w:hAnsi="Arial" w:cs="Arial"/>
                <w:sz w:val="22"/>
                <w:szCs w:val="22"/>
              </w:rPr>
              <w:t>Nutricionista</w:t>
            </w:r>
          </w:p>
        </w:tc>
        <w:tc>
          <w:tcPr>
            <w:tcW w:w="1254" w:type="pct"/>
            <w:tcBorders>
              <w:top w:val="outset" w:sz="6" w:space="0" w:color="000000"/>
              <w:left w:val="outset" w:sz="6" w:space="0" w:color="000000"/>
              <w:bottom w:val="outset" w:sz="6" w:space="0" w:color="000000"/>
              <w:right w:val="outset" w:sz="6" w:space="0" w:color="000000"/>
            </w:tcBorders>
          </w:tcPr>
          <w:p w:rsidR="008409B9" w:rsidRPr="00DF535B" w:rsidRDefault="008409B9" w:rsidP="002470A1">
            <w:pPr>
              <w:rPr>
                <w:rFonts w:ascii="Arial" w:hAnsi="Arial" w:cs="Arial"/>
                <w:sz w:val="22"/>
                <w:szCs w:val="22"/>
              </w:rPr>
            </w:pPr>
            <w:r w:rsidRPr="00DF535B">
              <w:rPr>
                <w:rFonts w:ascii="Arial" w:hAnsi="Arial" w:cs="Arial"/>
                <w:sz w:val="22"/>
                <w:szCs w:val="22"/>
              </w:rPr>
              <w:t>20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8409B9" w:rsidRPr="00DF535B" w:rsidRDefault="008409B9" w:rsidP="002470A1">
            <w:pPr>
              <w:rPr>
                <w:rFonts w:ascii="Arial" w:hAnsi="Arial" w:cs="Arial"/>
                <w:sz w:val="22"/>
                <w:szCs w:val="22"/>
              </w:rPr>
            </w:pPr>
            <w:r w:rsidRPr="00DF535B">
              <w:rPr>
                <w:rFonts w:ascii="Arial" w:hAnsi="Arial" w:cs="Arial"/>
                <w:sz w:val="22"/>
                <w:szCs w:val="22"/>
              </w:rPr>
              <w:t>R$ 2.000,00</w:t>
            </w:r>
          </w:p>
        </w:tc>
      </w:tr>
    </w:tbl>
    <w:p w:rsidR="008409B9" w:rsidRPr="00DF535B" w:rsidRDefault="008409B9" w:rsidP="008409B9">
      <w:pPr>
        <w:jc w:val="both"/>
        <w:rPr>
          <w:rFonts w:ascii="Arial" w:hAnsi="Arial" w:cs="Arial"/>
          <w:sz w:val="22"/>
          <w:szCs w:val="22"/>
        </w:rPr>
      </w:pP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Art. 2º -</w:t>
      </w:r>
      <w:r w:rsidRPr="00DF535B">
        <w:rPr>
          <w:rFonts w:ascii="Arial" w:hAnsi="Arial" w:cs="Arial"/>
          <w:sz w:val="22"/>
          <w:szCs w:val="22"/>
        </w:rPr>
        <w:t xml:space="preserve"> O vencimento mensal será acrescido do índice de reajuste da revisão geral de remuneração a ser concedida aos servidores públicos municipais.</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Art. 3º -</w:t>
      </w:r>
      <w:r w:rsidRPr="00DF535B">
        <w:rPr>
          <w:rFonts w:ascii="Arial" w:hAnsi="Arial" w:cs="Arial"/>
          <w:sz w:val="22"/>
          <w:szCs w:val="22"/>
        </w:rPr>
        <w:t xml:space="preserve"> Além do vencimento mensal, os servidores também terão direito ao vale-refeição, nos termos da Lei que o regulamenta, bem como à bonificação prevista na Lei Municipal nº 1.373/2022.</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 xml:space="preserve">Art. 4º - </w:t>
      </w:r>
      <w:r w:rsidRPr="00DF535B">
        <w:rPr>
          <w:rFonts w:ascii="Arial" w:hAnsi="Arial" w:cs="Arial"/>
          <w:sz w:val="22"/>
          <w:szCs w:val="22"/>
        </w:rPr>
        <w:t>As especificações exigidas para a contratação do servidor, na forma desta Lei, e as atribuições da função são as que constam do respectivo Plano de Carreira para cargos de igual denominação.</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Art. 5º -</w:t>
      </w:r>
      <w:r w:rsidRPr="00DF535B">
        <w:rPr>
          <w:rFonts w:ascii="Arial" w:hAnsi="Arial" w:cs="Arial"/>
          <w:sz w:val="22"/>
          <w:szCs w:val="22"/>
        </w:rPr>
        <w:t xml:space="preserve"> A </w:t>
      </w:r>
      <w:r w:rsidRPr="00DF535B">
        <w:rPr>
          <w:rStyle w:val="highlight"/>
          <w:rFonts w:ascii="Arial" w:hAnsi="Arial" w:cs="Arial"/>
          <w:sz w:val="22"/>
          <w:szCs w:val="22"/>
        </w:rPr>
        <w:t>contratação</w:t>
      </w:r>
      <w:r w:rsidRPr="00DF535B">
        <w:rPr>
          <w:rFonts w:ascii="Arial" w:hAnsi="Arial" w:cs="Arial"/>
          <w:sz w:val="22"/>
          <w:szCs w:val="22"/>
        </w:rPr>
        <w:t xml:space="preserve"> a que se refere a presente Lei será feita através de Processo Seletivo Simplificado e poderá ser cancelada a qualquer momento, atendendo a demanda organizacional ou ao interesse público.</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Parágrafo único.</w:t>
      </w:r>
      <w:r w:rsidRPr="00DF535B">
        <w:rPr>
          <w:rFonts w:ascii="Arial" w:hAnsi="Arial" w:cs="Arial"/>
          <w:sz w:val="22"/>
          <w:szCs w:val="22"/>
        </w:rPr>
        <w:t xml:space="preserve"> O contrato terá vigência de 01 (um) ano, contado de sua assinatura, podendo ser prorrogado por igual período.</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Art. 6º -</w:t>
      </w:r>
      <w:r w:rsidRPr="00DF535B">
        <w:rPr>
          <w:rFonts w:ascii="Arial" w:hAnsi="Arial" w:cs="Arial"/>
          <w:sz w:val="22"/>
          <w:szCs w:val="22"/>
        </w:rPr>
        <w:t xml:space="preserve"> Os contratos de que trata esta Lei, serão de natureza administrativa, ficando assegurados aos contratados os direitos previstos na </w:t>
      </w:r>
      <w:hyperlink r:id="rId7" w:history="1">
        <w:r w:rsidRPr="00DF535B">
          <w:rPr>
            <w:rFonts w:ascii="Arial" w:hAnsi="Arial" w:cs="Arial"/>
            <w:sz w:val="22"/>
            <w:szCs w:val="22"/>
          </w:rPr>
          <w:t>Lei 650/2006 - Regime Jurídico Único</w:t>
        </w:r>
      </w:hyperlink>
      <w:r w:rsidRPr="00DF535B">
        <w:rPr>
          <w:rFonts w:ascii="Arial" w:hAnsi="Arial" w:cs="Arial"/>
          <w:sz w:val="22"/>
          <w:szCs w:val="22"/>
        </w:rPr>
        <w:t>.</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Art. 7º -</w:t>
      </w:r>
      <w:r w:rsidRPr="00DF535B">
        <w:rPr>
          <w:rFonts w:ascii="Arial" w:hAnsi="Arial" w:cs="Arial"/>
          <w:sz w:val="22"/>
          <w:szCs w:val="22"/>
        </w:rPr>
        <w:t xml:space="preserve"> Para atender preceito e cumprimento da Legislação Municipal, o servidor contratado nos termos desta Lei ficará vinculado ao Regime da Previdência do Instituto de Seguridade Social - INSS.</w:t>
      </w:r>
    </w:p>
    <w:p w:rsidR="008409B9" w:rsidRPr="00DF535B" w:rsidRDefault="008409B9" w:rsidP="008409B9">
      <w:pPr>
        <w:jc w:val="both"/>
        <w:rPr>
          <w:rFonts w:ascii="Arial" w:hAnsi="Arial" w:cs="Arial"/>
          <w:sz w:val="22"/>
          <w:szCs w:val="22"/>
        </w:rPr>
      </w:pPr>
      <w:bookmarkStart w:id="1" w:name="a3"/>
      <w:bookmarkEnd w:id="1"/>
      <w:r w:rsidRPr="00DF535B">
        <w:rPr>
          <w:rFonts w:ascii="Arial" w:hAnsi="Arial" w:cs="Arial"/>
          <w:b/>
          <w:bCs/>
          <w:sz w:val="22"/>
          <w:szCs w:val="22"/>
        </w:rPr>
        <w:t>Art. 8º -</w:t>
      </w:r>
      <w:r w:rsidRPr="00DF535B">
        <w:rPr>
          <w:rFonts w:ascii="Arial" w:hAnsi="Arial" w:cs="Arial"/>
          <w:sz w:val="22"/>
          <w:szCs w:val="22"/>
        </w:rPr>
        <w:t xml:space="preserve"> </w:t>
      </w:r>
      <w:bookmarkStart w:id="2" w:name="a4"/>
      <w:bookmarkEnd w:id="2"/>
      <w:r w:rsidRPr="00DF535B">
        <w:rPr>
          <w:rFonts w:ascii="Arial" w:hAnsi="Arial" w:cs="Arial"/>
          <w:sz w:val="22"/>
          <w:szCs w:val="22"/>
        </w:rPr>
        <w:t>As despesas decorrentes da aplicação desta Lei correrão a conta de dotações orçamentárias próprias.</w:t>
      </w:r>
    </w:p>
    <w:p w:rsidR="008409B9" w:rsidRPr="00DF535B" w:rsidRDefault="008409B9" w:rsidP="008409B9">
      <w:pPr>
        <w:jc w:val="both"/>
        <w:rPr>
          <w:rFonts w:ascii="Arial" w:hAnsi="Arial" w:cs="Arial"/>
          <w:sz w:val="22"/>
          <w:szCs w:val="22"/>
        </w:rPr>
      </w:pPr>
      <w:r w:rsidRPr="00DF535B">
        <w:rPr>
          <w:rFonts w:ascii="Arial" w:hAnsi="Arial" w:cs="Arial"/>
          <w:b/>
          <w:bCs/>
          <w:sz w:val="22"/>
          <w:szCs w:val="22"/>
        </w:rPr>
        <w:t>Art. 9º -</w:t>
      </w:r>
      <w:r w:rsidRPr="00DF535B">
        <w:rPr>
          <w:rFonts w:ascii="Arial" w:hAnsi="Arial" w:cs="Arial"/>
          <w:sz w:val="22"/>
          <w:szCs w:val="22"/>
        </w:rPr>
        <w:t xml:space="preserve"> Esta Lei entrará em vigor na data de sua publicação.</w:t>
      </w:r>
    </w:p>
    <w:p w:rsidR="008409B9" w:rsidRPr="00DF535B" w:rsidRDefault="008409B9" w:rsidP="008409B9">
      <w:pPr>
        <w:spacing w:line="360" w:lineRule="auto"/>
        <w:ind w:firstLine="567"/>
        <w:jc w:val="both"/>
        <w:rPr>
          <w:rFonts w:ascii="Arial" w:hAnsi="Arial" w:cs="Arial"/>
          <w:sz w:val="22"/>
          <w:szCs w:val="22"/>
        </w:rPr>
      </w:pPr>
      <w:bookmarkStart w:id="3" w:name="a5"/>
      <w:bookmarkEnd w:id="3"/>
      <w:r w:rsidRPr="00DF535B">
        <w:rPr>
          <w:rFonts w:ascii="Arial" w:hAnsi="Arial" w:cs="Arial"/>
          <w:sz w:val="22"/>
          <w:szCs w:val="22"/>
        </w:rPr>
        <w:t>GABINETE DO PREFEITO DO MUNICÍPIO DE COLORADO-RS, em 14 de junho de 2023.</w:t>
      </w:r>
    </w:p>
    <w:p w:rsidR="008409B9" w:rsidRPr="00DF535B" w:rsidRDefault="008409B9" w:rsidP="008409B9">
      <w:pPr>
        <w:ind w:firstLine="567"/>
        <w:jc w:val="both"/>
        <w:rPr>
          <w:rFonts w:ascii="Arial" w:hAnsi="Arial" w:cs="Arial"/>
          <w:sz w:val="22"/>
          <w:szCs w:val="22"/>
        </w:rPr>
      </w:pPr>
      <w:r w:rsidRPr="00DF535B">
        <w:rPr>
          <w:rFonts w:ascii="Arial" w:hAnsi="Arial" w:cs="Arial"/>
          <w:sz w:val="22"/>
          <w:szCs w:val="22"/>
        </w:rPr>
        <w:tab/>
      </w:r>
      <w:r w:rsidRPr="00DF535B">
        <w:rPr>
          <w:rFonts w:ascii="Arial" w:hAnsi="Arial" w:cs="Arial"/>
          <w:sz w:val="22"/>
          <w:szCs w:val="22"/>
        </w:rPr>
        <w:tab/>
      </w:r>
      <w:r w:rsidRPr="00DF535B">
        <w:rPr>
          <w:rFonts w:ascii="Arial" w:hAnsi="Arial" w:cs="Arial"/>
          <w:sz w:val="22"/>
          <w:szCs w:val="22"/>
        </w:rPr>
        <w:tab/>
      </w:r>
      <w:r w:rsidRPr="00DF535B">
        <w:rPr>
          <w:rFonts w:ascii="Arial" w:hAnsi="Arial" w:cs="Arial"/>
          <w:sz w:val="22"/>
          <w:szCs w:val="22"/>
        </w:rPr>
        <w:tab/>
      </w:r>
      <w:r w:rsidRPr="00DF535B">
        <w:rPr>
          <w:rFonts w:ascii="Arial" w:hAnsi="Arial" w:cs="Arial"/>
          <w:sz w:val="22"/>
          <w:szCs w:val="22"/>
        </w:rPr>
        <w:tab/>
      </w:r>
      <w:r w:rsidRPr="00DF535B">
        <w:rPr>
          <w:rFonts w:ascii="Arial" w:hAnsi="Arial" w:cs="Arial"/>
          <w:sz w:val="22"/>
          <w:szCs w:val="22"/>
        </w:rPr>
        <w:tab/>
      </w:r>
    </w:p>
    <w:p w:rsidR="008409B9" w:rsidRPr="00DF535B" w:rsidRDefault="008409B9" w:rsidP="008409B9">
      <w:pPr>
        <w:ind w:left="2268"/>
        <w:jc w:val="both"/>
        <w:rPr>
          <w:rFonts w:ascii="Arial" w:hAnsi="Arial" w:cs="Arial"/>
          <w:sz w:val="22"/>
          <w:szCs w:val="22"/>
        </w:rPr>
      </w:pPr>
      <w:r w:rsidRPr="00DF535B">
        <w:rPr>
          <w:rFonts w:ascii="Arial" w:hAnsi="Arial" w:cs="Arial"/>
          <w:sz w:val="22"/>
          <w:szCs w:val="22"/>
        </w:rPr>
        <w:t>ROBERTO GÖRGEN</w:t>
      </w:r>
    </w:p>
    <w:p w:rsidR="008409B9" w:rsidRPr="00DF535B" w:rsidRDefault="008409B9" w:rsidP="008409B9">
      <w:pPr>
        <w:ind w:left="2268"/>
        <w:jc w:val="both"/>
        <w:rPr>
          <w:rFonts w:ascii="Arial" w:hAnsi="Arial" w:cs="Arial"/>
          <w:sz w:val="22"/>
          <w:szCs w:val="22"/>
        </w:rPr>
      </w:pPr>
      <w:r w:rsidRPr="00DF535B">
        <w:rPr>
          <w:rFonts w:ascii="Arial" w:hAnsi="Arial" w:cs="Arial"/>
          <w:sz w:val="22"/>
          <w:szCs w:val="22"/>
        </w:rPr>
        <w:t>Presidente do Legislativo</w:t>
      </w:r>
    </w:p>
    <w:p w:rsidR="002A606C" w:rsidRPr="002A606C" w:rsidRDefault="008409B9" w:rsidP="00DF535B">
      <w:pPr>
        <w:ind w:left="2268"/>
        <w:jc w:val="both"/>
        <w:rPr>
          <w:rFonts w:ascii="Arial" w:hAnsi="Arial" w:cs="Arial"/>
          <w:b/>
          <w:color w:val="FF0000"/>
          <w:sz w:val="24"/>
          <w:u w:val="single"/>
        </w:rPr>
      </w:pPr>
      <w:proofErr w:type="gramStart"/>
      <w:r w:rsidRPr="00DF535B">
        <w:rPr>
          <w:rFonts w:ascii="Arial" w:hAnsi="Arial" w:cs="Arial"/>
          <w:sz w:val="22"/>
          <w:szCs w:val="22"/>
        </w:rPr>
        <w:t>em</w:t>
      </w:r>
      <w:proofErr w:type="gramEnd"/>
      <w:r w:rsidRPr="00DF535B">
        <w:rPr>
          <w:rFonts w:ascii="Arial" w:hAnsi="Arial" w:cs="Arial"/>
          <w:sz w:val="22"/>
          <w:szCs w:val="22"/>
        </w:rPr>
        <w:t xml:space="preserve"> exercício de Prefeito </w:t>
      </w:r>
    </w:p>
    <w:sectPr w:rsidR="002A606C" w:rsidRPr="002A606C" w:rsidSect="00C723F6">
      <w:headerReference w:type="default" r:id="rId8"/>
      <w:footerReference w:type="default" r:id="rId9"/>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8AF" w:rsidRDefault="000E68AF" w:rsidP="00AF6F5D">
      <w:r>
        <w:separator/>
      </w:r>
    </w:p>
  </w:endnote>
  <w:endnote w:type="continuationSeparator" w:id="0">
    <w:p w:rsidR="000E68AF" w:rsidRDefault="000E68AF"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Default="000E68AF" w:rsidP="00AF6F5D">
    <w:pPr>
      <w:pStyle w:val="Rodap"/>
      <w:jc w:val="center"/>
      <w:rPr>
        <w:rFonts w:ascii="Arial" w:hAnsi="Arial" w:cs="Arial"/>
      </w:rPr>
    </w:pPr>
    <w:r>
      <w:rPr>
        <w:rFonts w:ascii="Arial" w:hAnsi="Arial" w:cs="Arial"/>
      </w:rPr>
      <w:t xml:space="preserve">Av. Boa Esperança, 692 – Fones: (54) 3334-1151 e 3334-1171 </w:t>
    </w:r>
    <w:proofErr w:type="spellStart"/>
    <w:r>
      <w:rPr>
        <w:rFonts w:ascii="Arial" w:hAnsi="Arial" w:cs="Arial"/>
      </w:rPr>
      <w:t>Cep</w:t>
    </w:r>
    <w:proofErr w:type="spellEnd"/>
    <w:r>
      <w:rPr>
        <w:rFonts w:ascii="Arial" w:hAnsi="Arial" w:cs="Arial"/>
      </w:rPr>
      <w:t xml:space="preserve"> 99.460-000</w:t>
    </w:r>
  </w:p>
  <w:p w:rsidR="000E68AF" w:rsidRDefault="000E68AF"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8AF" w:rsidRDefault="000E68AF" w:rsidP="00AF6F5D">
      <w:r>
        <w:separator/>
      </w:r>
    </w:p>
  </w:footnote>
  <w:footnote w:type="continuationSeparator" w:id="0">
    <w:p w:rsidR="000E68AF" w:rsidRDefault="000E68AF" w:rsidP="00AF6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0E68AF" w:rsidTr="00AF6F5D">
      <w:tc>
        <w:tcPr>
          <w:tcW w:w="1840" w:type="dxa"/>
        </w:tcPr>
        <w:p w:rsidR="000E68AF" w:rsidRDefault="000E68AF" w:rsidP="00AF6F5D">
          <w:pPr>
            <w:pStyle w:val="Cabealho"/>
          </w:pPr>
          <w:r>
            <w:rPr>
              <w:noProof/>
            </w:rPr>
            <w:drawing>
              <wp:inline distT="0" distB="0" distL="0" distR="0" wp14:anchorId="592360B4" wp14:editId="3D41B999">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0E68AF" w:rsidRPr="00AF6F5D" w:rsidRDefault="000E68AF"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0E68AF" w:rsidRPr="00AF6F5D" w:rsidRDefault="000E68AF"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0E68AF" w:rsidRDefault="000E68AF" w:rsidP="00AF6F5D">
          <w:pPr>
            <w:pStyle w:val="Cabealho"/>
            <w:spacing w:line="360" w:lineRule="auto"/>
            <w:ind w:left="-860"/>
            <w:jc w:val="center"/>
          </w:pPr>
          <w:r w:rsidRPr="00AF6F5D">
            <w:rPr>
              <w:rFonts w:ascii="Arial" w:hAnsi="Arial" w:cs="Arial"/>
              <w:b/>
              <w:sz w:val="24"/>
            </w:rPr>
            <w:t>“BERÇO DA LAVOURA MECANIZADA”</w:t>
          </w:r>
        </w:p>
      </w:tc>
    </w:tr>
  </w:tbl>
  <w:p w:rsidR="000E68AF" w:rsidRDefault="000E68A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64C242B"/>
    <w:multiLevelType w:val="hybridMultilevel"/>
    <w:tmpl w:val="75DE4B44"/>
    <w:lvl w:ilvl="0" w:tplc="B43621BC">
      <w:start w:val="1"/>
      <w:numFmt w:val="lowerLetter"/>
      <w:lvlText w:val="%1)"/>
      <w:lvlJc w:val="left"/>
      <w:pPr>
        <w:ind w:left="540" w:hanging="360"/>
      </w:pPr>
      <w:rPr>
        <w:rFonts w:hint="default"/>
        <w:b/>
        <w:i/>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5" w15:restartNumberingAfterBreak="0">
    <w:nsid w:val="47A70DFD"/>
    <w:multiLevelType w:val="hybridMultilevel"/>
    <w:tmpl w:val="B4C43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F6"/>
    <w:rsid w:val="00007250"/>
    <w:rsid w:val="00017F05"/>
    <w:rsid w:val="00023FBA"/>
    <w:rsid w:val="00033C92"/>
    <w:rsid w:val="000373EA"/>
    <w:rsid w:val="00046E3C"/>
    <w:rsid w:val="0005107A"/>
    <w:rsid w:val="000625D7"/>
    <w:rsid w:val="000768B4"/>
    <w:rsid w:val="000A3C4D"/>
    <w:rsid w:val="000A6A81"/>
    <w:rsid w:val="000B3C12"/>
    <w:rsid w:val="000E0180"/>
    <w:rsid w:val="000E68AF"/>
    <w:rsid w:val="000F0AAD"/>
    <w:rsid w:val="000F12F0"/>
    <w:rsid w:val="000F46F0"/>
    <w:rsid w:val="00101A40"/>
    <w:rsid w:val="00102ED5"/>
    <w:rsid w:val="00104516"/>
    <w:rsid w:val="00113FD5"/>
    <w:rsid w:val="00123724"/>
    <w:rsid w:val="00127D74"/>
    <w:rsid w:val="00132D2B"/>
    <w:rsid w:val="00144819"/>
    <w:rsid w:val="001A60A8"/>
    <w:rsid w:val="001B434A"/>
    <w:rsid w:val="001D5458"/>
    <w:rsid w:val="001F220B"/>
    <w:rsid w:val="001F3282"/>
    <w:rsid w:val="002019ED"/>
    <w:rsid w:val="00207540"/>
    <w:rsid w:val="002470A1"/>
    <w:rsid w:val="00260198"/>
    <w:rsid w:val="00265232"/>
    <w:rsid w:val="002671C0"/>
    <w:rsid w:val="0028418B"/>
    <w:rsid w:val="002A3973"/>
    <w:rsid w:val="002A606C"/>
    <w:rsid w:val="002A7AC0"/>
    <w:rsid w:val="002A7D04"/>
    <w:rsid w:val="002B4B4F"/>
    <w:rsid w:val="002C10F4"/>
    <w:rsid w:val="002C14E4"/>
    <w:rsid w:val="003040C0"/>
    <w:rsid w:val="00306866"/>
    <w:rsid w:val="003169F7"/>
    <w:rsid w:val="00316B68"/>
    <w:rsid w:val="00320E0D"/>
    <w:rsid w:val="00331727"/>
    <w:rsid w:val="00377745"/>
    <w:rsid w:val="00392320"/>
    <w:rsid w:val="003A1250"/>
    <w:rsid w:val="003A1D7C"/>
    <w:rsid w:val="003B02B6"/>
    <w:rsid w:val="003B33FC"/>
    <w:rsid w:val="003D2DDB"/>
    <w:rsid w:val="003E45D5"/>
    <w:rsid w:val="003F4DB7"/>
    <w:rsid w:val="00400C9C"/>
    <w:rsid w:val="00431C45"/>
    <w:rsid w:val="00487EAC"/>
    <w:rsid w:val="004B12CE"/>
    <w:rsid w:val="004C132D"/>
    <w:rsid w:val="004E045E"/>
    <w:rsid w:val="00500866"/>
    <w:rsid w:val="00502A8E"/>
    <w:rsid w:val="00530925"/>
    <w:rsid w:val="00544B2B"/>
    <w:rsid w:val="0055040D"/>
    <w:rsid w:val="005539E6"/>
    <w:rsid w:val="00553F9B"/>
    <w:rsid w:val="00572103"/>
    <w:rsid w:val="005A5305"/>
    <w:rsid w:val="005B1BD4"/>
    <w:rsid w:val="005B2573"/>
    <w:rsid w:val="005B2C93"/>
    <w:rsid w:val="005B533D"/>
    <w:rsid w:val="005B7758"/>
    <w:rsid w:val="005C472E"/>
    <w:rsid w:val="005D412D"/>
    <w:rsid w:val="005D5D6F"/>
    <w:rsid w:val="005E5C6F"/>
    <w:rsid w:val="005F392C"/>
    <w:rsid w:val="006159AE"/>
    <w:rsid w:val="00644771"/>
    <w:rsid w:val="00654D7D"/>
    <w:rsid w:val="00667198"/>
    <w:rsid w:val="0067327D"/>
    <w:rsid w:val="006834BF"/>
    <w:rsid w:val="00690A15"/>
    <w:rsid w:val="006A2C1E"/>
    <w:rsid w:val="006B0055"/>
    <w:rsid w:val="006B4699"/>
    <w:rsid w:val="006B5E34"/>
    <w:rsid w:val="006C1E30"/>
    <w:rsid w:val="006C35F6"/>
    <w:rsid w:val="006C5EA8"/>
    <w:rsid w:val="006E5DC1"/>
    <w:rsid w:val="00703D59"/>
    <w:rsid w:val="00715513"/>
    <w:rsid w:val="00742041"/>
    <w:rsid w:val="00745BAD"/>
    <w:rsid w:val="00747D14"/>
    <w:rsid w:val="007511FE"/>
    <w:rsid w:val="007A157B"/>
    <w:rsid w:val="007B2DAA"/>
    <w:rsid w:val="007D014F"/>
    <w:rsid w:val="007D5FDB"/>
    <w:rsid w:val="00802266"/>
    <w:rsid w:val="00814F85"/>
    <w:rsid w:val="00817127"/>
    <w:rsid w:val="0083636D"/>
    <w:rsid w:val="008409B9"/>
    <w:rsid w:val="008432CC"/>
    <w:rsid w:val="00847023"/>
    <w:rsid w:val="008621B4"/>
    <w:rsid w:val="008704FB"/>
    <w:rsid w:val="008843B0"/>
    <w:rsid w:val="008B5AE2"/>
    <w:rsid w:val="008C2D16"/>
    <w:rsid w:val="008F126E"/>
    <w:rsid w:val="00904B83"/>
    <w:rsid w:val="009111AD"/>
    <w:rsid w:val="0092009F"/>
    <w:rsid w:val="00920E0F"/>
    <w:rsid w:val="00935FCD"/>
    <w:rsid w:val="00996D36"/>
    <w:rsid w:val="00997167"/>
    <w:rsid w:val="009A6FDE"/>
    <w:rsid w:val="009C015B"/>
    <w:rsid w:val="009E7DC8"/>
    <w:rsid w:val="009F53AF"/>
    <w:rsid w:val="009F5847"/>
    <w:rsid w:val="00A031EC"/>
    <w:rsid w:val="00A16113"/>
    <w:rsid w:val="00A571C0"/>
    <w:rsid w:val="00A66295"/>
    <w:rsid w:val="00A73822"/>
    <w:rsid w:val="00A90BEF"/>
    <w:rsid w:val="00A94236"/>
    <w:rsid w:val="00AC34B9"/>
    <w:rsid w:val="00AC4E8E"/>
    <w:rsid w:val="00AD7C7C"/>
    <w:rsid w:val="00AF6F5D"/>
    <w:rsid w:val="00B0326B"/>
    <w:rsid w:val="00B0430E"/>
    <w:rsid w:val="00B06588"/>
    <w:rsid w:val="00B415A9"/>
    <w:rsid w:val="00B43E1B"/>
    <w:rsid w:val="00B53C48"/>
    <w:rsid w:val="00B75404"/>
    <w:rsid w:val="00B8195B"/>
    <w:rsid w:val="00B83326"/>
    <w:rsid w:val="00BA1DAA"/>
    <w:rsid w:val="00BA3E6B"/>
    <w:rsid w:val="00BC45A6"/>
    <w:rsid w:val="00BF4004"/>
    <w:rsid w:val="00C13A75"/>
    <w:rsid w:val="00C36D86"/>
    <w:rsid w:val="00C723F6"/>
    <w:rsid w:val="00C8743A"/>
    <w:rsid w:val="00CF63DF"/>
    <w:rsid w:val="00D06C07"/>
    <w:rsid w:val="00D107B1"/>
    <w:rsid w:val="00D12622"/>
    <w:rsid w:val="00D20F6A"/>
    <w:rsid w:val="00D247AB"/>
    <w:rsid w:val="00D37113"/>
    <w:rsid w:val="00D63791"/>
    <w:rsid w:val="00D77E68"/>
    <w:rsid w:val="00D82E70"/>
    <w:rsid w:val="00DE491E"/>
    <w:rsid w:val="00DF535B"/>
    <w:rsid w:val="00DF7E2B"/>
    <w:rsid w:val="00E24771"/>
    <w:rsid w:val="00E27EA6"/>
    <w:rsid w:val="00E30B05"/>
    <w:rsid w:val="00E37AFB"/>
    <w:rsid w:val="00E43B67"/>
    <w:rsid w:val="00E53019"/>
    <w:rsid w:val="00E60B63"/>
    <w:rsid w:val="00E759CC"/>
    <w:rsid w:val="00E86F26"/>
    <w:rsid w:val="00E91CB1"/>
    <w:rsid w:val="00E9636C"/>
    <w:rsid w:val="00EB0512"/>
    <w:rsid w:val="00EC4506"/>
    <w:rsid w:val="00EF1FD8"/>
    <w:rsid w:val="00F02878"/>
    <w:rsid w:val="00F07364"/>
    <w:rsid w:val="00F1250F"/>
    <w:rsid w:val="00F12F64"/>
    <w:rsid w:val="00F54D64"/>
    <w:rsid w:val="00F67743"/>
    <w:rsid w:val="00F770DF"/>
    <w:rsid w:val="00F8161C"/>
    <w:rsid w:val="00FA3E15"/>
    <w:rsid w:val="00FA4B7B"/>
    <w:rsid w:val="00FA6391"/>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F406"/>
  <w15:docId w15:val="{CB802C18-E8E1-4603-ADD4-C6D06B3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rado.cespro.com.br/visualizarDiploma.php?cdMunicipio=7410&amp;cdDiploma=200606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3965</Words>
  <Characters>21413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3</cp:revision>
  <cp:lastPrinted>2021-03-02T12:37:00Z</cp:lastPrinted>
  <dcterms:created xsi:type="dcterms:W3CDTF">2024-04-11T11:17:00Z</dcterms:created>
  <dcterms:modified xsi:type="dcterms:W3CDTF">2024-04-11T11:27:00Z</dcterms:modified>
</cp:coreProperties>
</file>